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EE7A60" w:rsidRDefault="00F700A4" w:rsidP="00EC119D">
      <w:pPr>
        <w:autoSpaceDE w:val="0"/>
        <w:autoSpaceDN w:val="0"/>
        <w:adjustRightInd w:val="0"/>
        <w:spacing w:after="120" w:line="240" w:lineRule="auto"/>
        <w:jc w:val="right"/>
        <w:rPr>
          <w:rFonts w:ascii="Times New Roman" w:hAnsi="Times New Roman" w:cs="Times New Roman"/>
          <w:b/>
          <w:bCs/>
          <w:szCs w:val="24"/>
        </w:rPr>
      </w:pPr>
      <w:r>
        <w:rPr>
          <w:rFonts w:ascii="Times New Roman" w:hAnsi="Times New Roman" w:cs="Times New Roman"/>
          <w:b/>
          <w:bCs/>
          <w:szCs w:val="24"/>
        </w:rPr>
        <w:t>ORDENANZA Nº 116</w:t>
      </w:r>
      <w:r w:rsidR="00A94A6E" w:rsidRPr="00EE7A60">
        <w:rPr>
          <w:rFonts w:ascii="Times New Roman" w:hAnsi="Times New Roman" w:cs="Times New Roman"/>
          <w:b/>
          <w:bCs/>
          <w:szCs w:val="24"/>
        </w:rPr>
        <w:t>-</w:t>
      </w:r>
      <w:r w:rsidR="00EC119D" w:rsidRPr="00EE7A60">
        <w:rPr>
          <w:rFonts w:ascii="Times New Roman" w:hAnsi="Times New Roman" w:cs="Times New Roman"/>
          <w:b/>
          <w:bCs/>
          <w:szCs w:val="24"/>
        </w:rPr>
        <w:t>HCDPF-2022</w:t>
      </w:r>
    </w:p>
    <w:p w:rsidR="008868F7" w:rsidRPr="00EE7A60" w:rsidRDefault="008868F7" w:rsidP="008868F7">
      <w:pPr>
        <w:shd w:val="clear" w:color="auto" w:fill="FFFFFF"/>
        <w:spacing w:line="240" w:lineRule="auto"/>
        <w:jc w:val="right"/>
        <w:rPr>
          <w:rFonts w:ascii="Times New Roman" w:hAnsi="Times New Roman" w:cs="Times New Roman"/>
          <w:szCs w:val="24"/>
        </w:rPr>
      </w:pPr>
      <w:r w:rsidRPr="00EE7A60">
        <w:rPr>
          <w:rFonts w:ascii="Times New Roman" w:hAnsi="Times New Roman" w:cs="Times New Roman"/>
          <w:szCs w:val="24"/>
        </w:rPr>
        <w:t xml:space="preserve">Potrero de los Funes </w:t>
      </w:r>
      <w:r w:rsidR="00E5473D">
        <w:rPr>
          <w:rFonts w:ascii="Times New Roman" w:hAnsi="Times New Roman" w:cs="Times New Roman"/>
          <w:szCs w:val="24"/>
        </w:rPr>
        <w:t>26</w:t>
      </w:r>
      <w:r w:rsidR="00577594" w:rsidRPr="00EE7A60">
        <w:rPr>
          <w:rFonts w:ascii="Times New Roman" w:hAnsi="Times New Roman" w:cs="Times New Roman"/>
          <w:szCs w:val="24"/>
        </w:rPr>
        <w:t xml:space="preserve"> de octubre</w:t>
      </w:r>
      <w:r w:rsidRPr="00EE7A60">
        <w:rPr>
          <w:rFonts w:ascii="Times New Roman" w:hAnsi="Times New Roman" w:cs="Times New Roman"/>
          <w:szCs w:val="24"/>
        </w:rPr>
        <w:t xml:space="preserve"> de 2022</w:t>
      </w:r>
    </w:p>
    <w:p w:rsidR="00E5473D" w:rsidRDefault="00E5473D" w:rsidP="00847EF9">
      <w:pPr>
        <w:autoSpaceDE w:val="0"/>
        <w:autoSpaceDN w:val="0"/>
        <w:adjustRightInd w:val="0"/>
        <w:spacing w:after="120" w:line="360" w:lineRule="auto"/>
        <w:jc w:val="center"/>
        <w:rPr>
          <w:rFonts w:ascii="Times New Roman" w:hAnsi="Times New Roman" w:cs="Times New Roman"/>
          <w:b/>
          <w:bCs/>
          <w:sz w:val="24"/>
          <w:szCs w:val="24"/>
          <w:u w:val="single"/>
        </w:rPr>
      </w:pPr>
    </w:p>
    <w:p w:rsidR="00847EF9" w:rsidRPr="00E5473D" w:rsidRDefault="00C61033" w:rsidP="00847EF9">
      <w:pPr>
        <w:autoSpaceDE w:val="0"/>
        <w:autoSpaceDN w:val="0"/>
        <w:adjustRightInd w:val="0"/>
        <w:spacing w:after="12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PRESUPUESTO</w:t>
      </w:r>
      <w:r w:rsidR="00E5473D" w:rsidRPr="00E5473D">
        <w:rPr>
          <w:rFonts w:ascii="Times New Roman" w:hAnsi="Times New Roman" w:cs="Times New Roman"/>
          <w:b/>
          <w:bCs/>
          <w:sz w:val="24"/>
          <w:szCs w:val="24"/>
          <w:u w:val="single"/>
        </w:rPr>
        <w:t xml:space="preserve"> 2023</w:t>
      </w:r>
    </w:p>
    <w:p w:rsidR="00F700A4" w:rsidRPr="001A2B53" w:rsidRDefault="00F700A4" w:rsidP="00F700A4">
      <w:pPr>
        <w:spacing w:line="360" w:lineRule="auto"/>
        <w:rPr>
          <w:rFonts w:ascii="Arial" w:hAnsi="Arial" w:cs="Arial"/>
        </w:rPr>
      </w:pPr>
    </w:p>
    <w:p w:rsidR="00F700A4" w:rsidRPr="001A2B53" w:rsidRDefault="00F700A4" w:rsidP="00F700A4">
      <w:pPr>
        <w:spacing w:line="360" w:lineRule="auto"/>
        <w:rPr>
          <w:rFonts w:ascii="Arial" w:hAnsi="Arial" w:cs="Arial"/>
          <w:b/>
        </w:rPr>
      </w:pPr>
      <w:r w:rsidRPr="001A2B53">
        <w:rPr>
          <w:rFonts w:ascii="Arial" w:hAnsi="Arial" w:cs="Arial"/>
          <w:b/>
        </w:rPr>
        <w:t>VISTO:</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Las disposiciones del inciso 4 del artículo 20 de la Ley Nº XII-0349 y el proyecto de presupuesto </w:t>
      </w:r>
      <w:r>
        <w:rPr>
          <w:rFonts w:ascii="Arial" w:hAnsi="Arial" w:cs="Arial"/>
        </w:rPr>
        <w:t xml:space="preserve">presentado </w:t>
      </w:r>
      <w:r w:rsidRPr="001A2B53">
        <w:rPr>
          <w:rFonts w:ascii="Arial" w:hAnsi="Arial" w:cs="Arial"/>
        </w:rPr>
        <w:t>para el ejercicio 2023;</w:t>
      </w:r>
    </w:p>
    <w:p w:rsidR="00F700A4" w:rsidRPr="001A2B53" w:rsidRDefault="00F700A4" w:rsidP="00F700A4">
      <w:pPr>
        <w:spacing w:line="360" w:lineRule="auto"/>
        <w:rPr>
          <w:rFonts w:ascii="Arial" w:hAnsi="Arial" w:cs="Arial"/>
        </w:rPr>
      </w:pPr>
    </w:p>
    <w:p w:rsidR="00F700A4" w:rsidRPr="001A2B53" w:rsidRDefault="00F700A4" w:rsidP="00F700A4">
      <w:pPr>
        <w:spacing w:line="360" w:lineRule="auto"/>
        <w:rPr>
          <w:rFonts w:ascii="Arial" w:hAnsi="Arial" w:cs="Arial"/>
          <w:b/>
        </w:rPr>
      </w:pPr>
      <w:r w:rsidRPr="001A2B53">
        <w:rPr>
          <w:rFonts w:ascii="Arial" w:hAnsi="Arial" w:cs="Arial"/>
          <w:b/>
        </w:rPr>
        <w:t>Y CONSIDERANDO:</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Que </w:t>
      </w:r>
      <w:r>
        <w:rPr>
          <w:rFonts w:ascii="Arial" w:hAnsi="Arial" w:cs="Arial"/>
        </w:rPr>
        <w:t xml:space="preserve">en el marco de las facultades de este Cuerpo y </w:t>
      </w:r>
      <w:r w:rsidRPr="001A2B53">
        <w:rPr>
          <w:rFonts w:ascii="Arial" w:hAnsi="Arial" w:cs="Arial"/>
        </w:rPr>
        <w:t>analizado el proyecto elaborado por el Ejecutivo Municipal</w:t>
      </w:r>
      <w:r>
        <w:rPr>
          <w:rFonts w:ascii="Arial" w:hAnsi="Arial" w:cs="Arial"/>
        </w:rPr>
        <w:t xml:space="preserve"> resulta conveniente realizar algunos ajustes de acuerdo a las consideraciones que siguen a continuación.</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En primer lugar, </w:t>
      </w:r>
      <w:r>
        <w:rPr>
          <w:rFonts w:ascii="Arial" w:hAnsi="Arial" w:cs="Arial"/>
        </w:rPr>
        <w:t xml:space="preserve">se observan que las </w:t>
      </w:r>
      <w:r w:rsidRPr="001A2B53">
        <w:rPr>
          <w:rFonts w:ascii="Arial" w:hAnsi="Arial" w:cs="Arial"/>
        </w:rPr>
        <w:t>proyecciones de l</w:t>
      </w:r>
      <w:r>
        <w:rPr>
          <w:rFonts w:ascii="Arial" w:hAnsi="Arial" w:cs="Arial"/>
        </w:rPr>
        <w:t>os recursos no son correctas.</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Que, de acuerdo a las estimaciones del proyecto de presupuesto municipal, se calcula que en el ejercicio 2023 los ingresos por coparticipación ascenderán a PESOS CIENTO CINCO MILLONES SEISCIENTOS VENTE MIL QUINIENTOS VEINTE CON 76/100 ($ 105.620.520,76) comprensivo de las transferencias netas </w:t>
      </w:r>
      <w:r>
        <w:rPr>
          <w:rFonts w:ascii="Arial" w:hAnsi="Arial" w:cs="Arial"/>
        </w:rPr>
        <w:t xml:space="preserve">PESOS OCHENTA Y SIETE MILLONES CUATROCIENTOS OCHENTA Y SIETE MIL OCHOCIENTOS VEINTIDOS CON 57/100 </w:t>
      </w:r>
      <w:r w:rsidRPr="001A2B53">
        <w:rPr>
          <w:rFonts w:ascii="Arial" w:hAnsi="Arial" w:cs="Arial"/>
        </w:rPr>
        <w:t>($ 87.487.822,57) y aquellos ingresos figurativos por descuentos sobre coparticipación</w:t>
      </w:r>
      <w:r>
        <w:rPr>
          <w:rFonts w:ascii="Arial" w:hAnsi="Arial" w:cs="Arial"/>
        </w:rPr>
        <w:t xml:space="preserve">DIECIOCHO MILLONES CIENTO TREINTA Y DOS MIL SEISCIENTOS NOVENTA Y OCHO CON 19/100 </w:t>
      </w:r>
      <w:r w:rsidRPr="001A2B53">
        <w:rPr>
          <w:rFonts w:ascii="Arial" w:hAnsi="Arial" w:cs="Arial"/>
        </w:rPr>
        <w:t>($ 18.132.698,19) (cfr. ANEXO V).</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Ahora bien, dichos cálculos surgen de considerar los guarismos volcados en el proyecto de presupuesto provincial en donde se estima, conforme su </w:t>
      </w:r>
      <w:r>
        <w:rPr>
          <w:rFonts w:ascii="Arial" w:hAnsi="Arial" w:cs="Arial"/>
        </w:rPr>
        <w:t>ANEXO</w:t>
      </w:r>
      <w:r w:rsidRPr="001A2B53">
        <w:rPr>
          <w:rFonts w:ascii="Arial" w:hAnsi="Arial" w:cs="Arial"/>
        </w:rPr>
        <w:t xml:space="preserve"> V, que la provincia percibirá ingresos por “Coparticipación Federal Ley Nº 23.548” por </w:t>
      </w:r>
      <w:r>
        <w:rPr>
          <w:rFonts w:ascii="Arial" w:hAnsi="Arial" w:cs="Arial"/>
        </w:rPr>
        <w:t xml:space="preserve">PESOS CIENTO TREINTA Y DOS MIL QUINIENTOS CUARENTA Y SEIS </w:t>
      </w:r>
      <w:r>
        <w:rPr>
          <w:rFonts w:ascii="Arial" w:hAnsi="Arial" w:cs="Arial"/>
        </w:rPr>
        <w:lastRenderedPageBreak/>
        <w:t>MILLONES CUATROCIENTOS SESENTA Y SIETE MIL SEISCIENTOS DIEZ (</w:t>
      </w:r>
      <w:r w:rsidRPr="001A2B53">
        <w:rPr>
          <w:rFonts w:ascii="Arial" w:hAnsi="Arial" w:cs="Arial"/>
        </w:rPr>
        <w:t>$ 132.546.467.610</w:t>
      </w:r>
      <w:r>
        <w:rPr>
          <w:rFonts w:ascii="Arial" w:hAnsi="Arial" w:cs="Arial"/>
        </w:rPr>
        <w:t>)</w:t>
      </w:r>
      <w:r w:rsidRPr="001A2B53">
        <w:rPr>
          <w:rFonts w:ascii="Arial" w:hAnsi="Arial" w:cs="Arial"/>
        </w:rPr>
        <w:t>; cuando dicha cifra se encuentra subvaluada toda vez que en el proyecto de presupuesto nacional se informa que las transferencias que recibirá la provincia seránpor</w:t>
      </w:r>
      <w:r>
        <w:rPr>
          <w:rFonts w:ascii="Arial" w:hAnsi="Arial" w:cs="Arial"/>
        </w:rPr>
        <w:t xml:space="preserve"> PESOS DOSCIENTOS VEINTIOCHO MIL CUATROCIENTOS NOVENTA Y NUEVE MILLONES(</w:t>
      </w:r>
      <w:r w:rsidRPr="001A2B53">
        <w:rPr>
          <w:rFonts w:ascii="Arial" w:hAnsi="Arial" w:cs="Arial"/>
        </w:rPr>
        <w:t>$ 228.499</w:t>
      </w:r>
      <w:r>
        <w:rPr>
          <w:rFonts w:ascii="Arial" w:hAnsi="Arial" w:cs="Arial"/>
        </w:rPr>
        <w:t xml:space="preserve">.000.000) </w:t>
      </w:r>
      <w:r w:rsidRPr="001A2B53">
        <w:rPr>
          <w:rFonts w:ascii="Arial" w:hAnsi="Arial" w:cs="Arial"/>
        </w:rPr>
        <w:t xml:space="preserve"> (cfr. mensaje de remisión, planilla “Recursos de Origen Nacional a Provincias y CABA, Distribución según Régimen Vigente”). Va de suyo que son estas últimas estimaciones las que deben ser consideradas toda vez que son las efectuadas por el propio equipo técnico nacional administrador de las remesas involucradas.</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De esta manera, alterada la composición numérica de la masa coparticipable en los términos del inciso b) del artículo 2 de la Ley XII-0351-2004, la misma quedará determinada </w:t>
      </w:r>
      <w:r>
        <w:rPr>
          <w:rFonts w:ascii="Arial" w:hAnsi="Arial" w:cs="Arial"/>
        </w:rPr>
        <w:t xml:space="preserve">para el conjunto de los municipios </w:t>
      </w:r>
      <w:r w:rsidRPr="001A2B53">
        <w:rPr>
          <w:rFonts w:ascii="Arial" w:hAnsi="Arial" w:cs="Arial"/>
        </w:rPr>
        <w:t xml:space="preserve">en la suma de </w:t>
      </w:r>
      <w:r>
        <w:rPr>
          <w:rFonts w:ascii="Arial" w:hAnsi="Arial" w:cs="Arial"/>
        </w:rPr>
        <w:t>PESOS CIENTO SESENTA Y UN MIL DOSCIENTOS NOVENTA Y CUATRO MILLONES QUINIENTOS VEINTICUATRO MIL CUATROCIENTOS VEINTIUNO (</w:t>
      </w:r>
      <w:r w:rsidRPr="001A2B53">
        <w:rPr>
          <w:rFonts w:ascii="Arial" w:hAnsi="Arial" w:cs="Arial"/>
        </w:rPr>
        <w:t>$ 161.294.524.421</w:t>
      </w:r>
      <w:r>
        <w:rPr>
          <w:rFonts w:ascii="Arial" w:hAnsi="Arial" w:cs="Arial"/>
        </w:rPr>
        <w:t>)</w:t>
      </w:r>
      <w:r w:rsidRPr="001A2B53">
        <w:rPr>
          <w:rFonts w:ascii="Arial" w:hAnsi="Arial" w:cs="Arial"/>
        </w:rPr>
        <w:t xml:space="preserve"> –manteniendo constante las estimaciones respecto de los Impuestos sobre los Ingresos Brutos, Impuesto de Sellos, Impuesto Inmobiliario e Impuesto a los Automotores, Acopados y Motocicletas– y consiguientemente, la coparticipación que le corresponderá a la municipalidad de Potrero de los Funes será de PESOS CIENTO CINCUENTA MILLONES TRESCIENTOS TREINTA Y SIETE MIL SETECIENTOS CUARENTA Y SIETE CON 25/100 ($ </w:t>
      </w:r>
      <w:r>
        <w:rPr>
          <w:rFonts w:ascii="Arial" w:hAnsi="Arial" w:cs="Arial"/>
        </w:rPr>
        <w:t>150.337.747,25).</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Se observa entonces, un recurso adicional por </w:t>
      </w:r>
      <w:r>
        <w:rPr>
          <w:rFonts w:ascii="Arial" w:hAnsi="Arial" w:cs="Arial"/>
        </w:rPr>
        <w:t>CUARENTA Y CUATRO MILLONES SETECIENTOS DIECISIETE MIL DOSCIENTOS VEINTISEIS CON 49/100 (</w:t>
      </w:r>
      <w:r w:rsidRPr="001A2B53">
        <w:rPr>
          <w:rFonts w:ascii="Arial" w:hAnsi="Arial" w:cs="Arial"/>
        </w:rPr>
        <w:t>$ 44.717.226,49</w:t>
      </w:r>
      <w:r>
        <w:rPr>
          <w:rFonts w:ascii="Arial" w:hAnsi="Arial" w:cs="Arial"/>
        </w:rPr>
        <w:t>)</w:t>
      </w:r>
      <w:r w:rsidRPr="001A2B53">
        <w:rPr>
          <w:rFonts w:ascii="Arial" w:hAnsi="Arial" w:cs="Arial"/>
        </w:rPr>
        <w:t xml:space="preserve"> que debe ser </w:t>
      </w:r>
      <w:r>
        <w:rPr>
          <w:rFonts w:ascii="Arial" w:hAnsi="Arial" w:cs="Arial"/>
        </w:rPr>
        <w:t xml:space="preserve">inexcusablemente </w:t>
      </w:r>
      <w:r w:rsidRPr="001A2B53">
        <w:rPr>
          <w:rFonts w:ascii="Arial" w:hAnsi="Arial" w:cs="Arial"/>
        </w:rPr>
        <w:t>incorporado al presupuesto</w:t>
      </w:r>
      <w:r>
        <w:rPr>
          <w:rFonts w:ascii="Arial" w:hAnsi="Arial" w:cs="Arial"/>
        </w:rPr>
        <w:t>, distribuidos entre el apartado 1 y 3 del Anexo V en función de lo que más abajo se indicará respecto de los salarios.</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Sentado lo anterior, no podemos dejar de mencionar que la estimación de la coparticipación municipal que el municipio percibirá en el ejercicio bajo estudio, será incluso superior a la reseñada en los párrafos que anteceden. Ello por cuanto, los demás componentes de la masa coparticipable   </w:t>
      </w:r>
      <w:r w:rsidRPr="001A2B53">
        <w:rPr>
          <w:rFonts w:ascii="Arial" w:hAnsi="Arial" w:cs="Arial"/>
        </w:rPr>
        <w:t>–Impuestos sobre los Ingresos Brutos, Impuesto de Sellos, Impuesto Inmobiliario e Impuesto a los Automotores, Acopados y Motocicletas–</w:t>
      </w:r>
      <w:r>
        <w:rPr>
          <w:rFonts w:ascii="Arial" w:hAnsi="Arial" w:cs="Arial"/>
        </w:rPr>
        <w:t xml:space="preserve"> fueron subvaluados por el Poder Ejecutivo Provincial al momento de realizar su proyecto de presupuesto. No obstante, al no contar con elementos objetivos que permitan realizar un juicio certerosobre su correcta </w:t>
      </w:r>
      <w:r>
        <w:rPr>
          <w:rFonts w:ascii="Arial" w:hAnsi="Arial" w:cs="Arial"/>
        </w:rPr>
        <w:lastRenderedPageBreak/>
        <w:t>estimación, se optó por mantener tales proyecciones a pesar –reitero– de que resultarán menores a la realidad. Con lo cual, cualquier estimación que se hubiere realizado eventualmente en exceso en cualquiera del resto de los recursos propios será tranquilamente compensada con la coparticipación que se percibirá por encima a lo presupuestado.</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Asimismo, con relación a los recursos</w:t>
      </w:r>
      <w:r>
        <w:rPr>
          <w:rFonts w:ascii="Arial" w:hAnsi="Arial" w:cs="Arial"/>
        </w:rPr>
        <w:t xml:space="preserve"> propios</w:t>
      </w:r>
      <w:r w:rsidRPr="001A2B53">
        <w:rPr>
          <w:rFonts w:ascii="Arial" w:hAnsi="Arial" w:cs="Arial"/>
        </w:rPr>
        <w:t>, se estima una recaudación bajo el rubro “HABILITACIONES DE COMERCIOS E INDUSTRIAS” de PESOS VEINTE MILLONES TRESCIENTOS NOVENTA Y NUEVE MIL SEISCIENTOS DIECISIETE CON 93/100 ($ 20.399.617,93)</w:t>
      </w:r>
      <w:r>
        <w:rPr>
          <w:rFonts w:ascii="Arial" w:hAnsi="Arial" w:cs="Arial"/>
        </w:rPr>
        <w:t xml:space="preserve"> y bajo el rubro “TASAS DE COMERCIO E INDUSTRIA” de PESOS TRES MILLONES TRESCIENTOS DIECINUEVE MIL CIENTO TREINTA Y SEIS CON 52/100 ($ 3.319.136,52)</w:t>
      </w:r>
      <w:r w:rsidRPr="001A2B53">
        <w:rPr>
          <w:rFonts w:ascii="Arial" w:hAnsi="Arial" w:cs="Arial"/>
        </w:rPr>
        <w:t>; sin embargo, dicho valor deberá ser ajustado en función de los cambios que se realizaron con respecto al proyecto de ordenanza tarifaria para el ejercicio 2023 remitida por el Ejecutivo Municipal para su análisis y consideración en los términos del art. 258 de la Constitución Provincial.</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Al respecto, sobre los conceptos señalados en el párrafo anterior existen dos consideraciones a realizar. La primera con relación al valor de la UNIDAD DE VALOR MONETARIO (UVM) y la segunda con relación a la introducción del beneficio del PREMIO AL BUEN CONTRIBUYENTE dispuesto para el año 2023.</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En materia presupuestaria, estos recursos propios crecerán interanualmente en la misma medida que lo haga la UNIDAD DE VALOR MONETARIO (UVM). Y en este sentido, el Sr. Secretario de Hacienda Municipal en ocasión de asistir a la Comisión de Hacienda y Presupuesto el día 19/10/2022, informó que proyectó un aumento de recursos entre el 60% y 70% por encima de la recaudación 2022.</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Sin embargo, según surge de la metodología de actualización de la UNIDAD DE VALOR MONETARIO (UVM) pretendida por el Ejecutivo Municipal en el proyecto de ordenanza tarifaria, cabe advertir que los cálculos de los recursos propios para el año 2023 estaban mal efectuados porque, de considerar dicha actualización, la recaudación proyectada debería haber sido mayor a los guarismos volcados en el proyecto de presupuesto.</w:t>
      </w:r>
    </w:p>
    <w:p w:rsidR="00F700A4" w:rsidRDefault="00F700A4" w:rsidP="00F700A4">
      <w:pPr>
        <w:spacing w:line="36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t>Por ello, en función de los ajustes de la metodología de actualización de la UNIDAD DE VALOR MONETARIO (UVM) que este Cuerpo considera acertado y más justo para nuestros contribuyentes y vecinos –en los hechos se propone un incremento interanual 2022/2022 del valor promedio de la UVM estimado en orden del 60% y 100% según se trate de las contribuciones en general y de las contribuciones que inciden sobre la actividad comercial, industrial y de servicios– se arriba de manera más próxima a los recursos estimados en el proyecto de presupuesto. Es decir, que la morigeración del procedimiento de actualización de la UNIDAD DE VALOR MONETARIO (UVM) corregirá los cálculos erróneos del Ejecutivo Municipal y así calzará con la estimación presupuestaria.</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Ahora bien, de resultar esa la única modificación sobre el proyecto de ordenanza tarifaria no sería necesario modificar los valores de recursos estimados en el proyecto de presupuesto y desagregados en su ANEXO V; pero, deviene oportuno modificar dichos valores en consideración al beneficio del PREMIO AL BUEN CONTRIBUYENTE y a la diferenciación de las tasas a abonar en caso de HABILITACION MUNICIPAL o RENOVACION DE HABILITACION MUNICIPAL.</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En este sentido, y considerando que todos los contribuyentes accederán en 2023 al PREMIO AL BUEN CONTRIBUYENTE y que todos los trámites del año próximo fueren de RENOVACIÓN y no de HABILITACION MUNICIPAL, es que los valores mencionados supra de los recursos presupuestados bajo el rubro “HABILITACIONES DE COMERCIO E INDUSTRIA” deben ser reducidos en un TREINTA POR CIENTO (30%) y aquellos presupuestados bajo el rubro “TASAS DE COMERCIO E INDUSTRIA” reducidos a un tercio. Todo con un criterio de prudencia y valorando que en definitiva lo que se percibirá por dichos conceptos será seguramente más.</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Para finalizar con los recursos, las estimaciones realizadas bajo el concepto de “ALUMBRADO, BARRIDO Y LIMPIEZA” y proyectando la recaudación a diciembre de 2022 –al duplo de lo informado como percibido en forma acumulativa en el segundo semestre, último dato disponible, aunque en el segundo semestre los ingresos suelen ser mayores por el valor creciente de la UVM en razón del 1,36% mensual– con más un aumento del SESENTA POR CIENTO (60%) que es el valor promedio de aumento interanual 2022/2023 de la UNIDAD DE VALOR MONETARIO, resulta que el recurso presupuestado es razonable y no merece modificación.</w:t>
      </w:r>
    </w:p>
    <w:p w:rsidR="00F700A4" w:rsidRDefault="00F700A4" w:rsidP="00F700A4">
      <w:pPr>
        <w:spacing w:line="36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t>Los recursos propios analizados representan más de la mitad del total de los recursos propios municipales, por lo que, en honor a la brevedad y en atención a los fundamentos esbozados precedentemente, no resulta necesario explayarnos más con relación al resto de ellos.</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A su vez, se faculta al Sr. Intendente a incorporar en el presupuesto 2023 el excedente financiero que surja en el cierre del presente ejercicio fiscal a fin de compensar cualquier merma recaudatoria ya que su aplicación se reserva a la financiación de las erogaciones corrientes y de capital autorizadas en la presente ordenanza presupuestaria.</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Sentado lo anterior, corresponde </w:t>
      </w:r>
      <w:r>
        <w:rPr>
          <w:rFonts w:ascii="Arial" w:hAnsi="Arial" w:cs="Arial"/>
        </w:rPr>
        <w:t xml:space="preserve">–ahora–  </w:t>
      </w:r>
      <w:r w:rsidRPr="001A2B53">
        <w:rPr>
          <w:rFonts w:ascii="Arial" w:hAnsi="Arial" w:cs="Arial"/>
        </w:rPr>
        <w:t>analizar los gastos presupuestados.</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Sobre el particular se observan </w:t>
      </w:r>
      <w:r>
        <w:rPr>
          <w:rFonts w:ascii="Arial" w:hAnsi="Arial" w:cs="Arial"/>
        </w:rPr>
        <w:t>erogaciones</w:t>
      </w:r>
      <w:r w:rsidRPr="001A2B53">
        <w:rPr>
          <w:rFonts w:ascii="Arial" w:hAnsi="Arial" w:cs="Arial"/>
        </w:rPr>
        <w:t>improductivas y superfluas que deben ser ajustados en momentos de crisis. Por ello, se presenta como desmesurado un gasto en pauta institucional y afines por UN MILLON SETECIENTOS MIL ($ 1.700.000)</w:t>
      </w:r>
      <w:r>
        <w:rPr>
          <w:rFonts w:ascii="Arial" w:hAnsi="Arial" w:cs="Arial"/>
        </w:rPr>
        <w:t xml:space="preserve"> en el inciso “3 – Servicios No Personales”</w:t>
      </w:r>
      <w:r w:rsidRPr="001A2B53">
        <w:rPr>
          <w:rFonts w:ascii="Arial" w:hAnsi="Arial" w:cs="Arial"/>
        </w:rPr>
        <w:t xml:space="preserve"> bajo la Jurisdicción Nº 11 (Secretaría de Gobierno), Unidad Ejecutora Nº 10 y Programa Nº 14: Prensa, Difusión, Relaciones Institucionales y Protocolo</w:t>
      </w:r>
      <w:r>
        <w:rPr>
          <w:rFonts w:ascii="Arial" w:hAnsi="Arial" w:cs="Arial"/>
        </w:rPr>
        <w:t xml:space="preserve">. Oportuno es destacar que aquellos gastos en medios de difusión para la promoción turística se encuentran imputados en otra cuenta presupuestaria tal como figura en la </w:t>
      </w:r>
      <w:r w:rsidRPr="001A2B53">
        <w:rPr>
          <w:rFonts w:ascii="Arial" w:hAnsi="Arial" w:cs="Arial"/>
        </w:rPr>
        <w:t>Jurisdicción Nº 14 (Secretaria de Turismo, Cultura y Deportes), Unidad Ejecutora Nº 12, Programa Nº 39: Eve</w:t>
      </w:r>
      <w:r>
        <w:rPr>
          <w:rFonts w:ascii="Arial" w:hAnsi="Arial" w:cs="Arial"/>
        </w:rPr>
        <w:t>ntos, y como fuere ratificado por el Sr. Secretario de Hacienda Municipal en ocasión de asistir a la Comisión de Hacienda y Presupuesto el día 19/10/2022.</w:t>
      </w:r>
    </w:p>
    <w:p w:rsidR="00F700A4" w:rsidRPr="001A2B53"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Asimismo, con especial relación a los dos programas mencionados en el párrafo anterior, se observan </w:t>
      </w:r>
      <w:r w:rsidRPr="001A2B53">
        <w:rPr>
          <w:rFonts w:ascii="Arial" w:hAnsi="Arial" w:cs="Arial"/>
        </w:rPr>
        <w:t xml:space="preserve">tareas superpuestas y repetidas </w:t>
      </w:r>
      <w:r>
        <w:rPr>
          <w:rFonts w:ascii="Arial" w:hAnsi="Arial" w:cs="Arial"/>
        </w:rPr>
        <w:t>–cfr. “</w:t>
      </w:r>
      <w:r w:rsidRPr="004B183F">
        <w:rPr>
          <w:rFonts w:ascii="Arial" w:hAnsi="Arial" w:cs="Arial"/>
          <w:i/>
        </w:rPr>
        <w:t>coordinar el protocolo y ceremonial</w:t>
      </w:r>
      <w:r>
        <w:rPr>
          <w:rFonts w:ascii="Arial" w:hAnsi="Arial" w:cs="Arial"/>
        </w:rPr>
        <w:t>” (SIC) vs. “</w:t>
      </w:r>
      <w:r w:rsidRPr="004B183F">
        <w:rPr>
          <w:rFonts w:ascii="Arial" w:hAnsi="Arial" w:cs="Arial"/>
          <w:i/>
        </w:rPr>
        <w:t>se encarga del protocolo y ceremonial de los actos, reuniones y eventos municipales</w:t>
      </w:r>
      <w:r>
        <w:rPr>
          <w:rFonts w:ascii="Arial" w:hAnsi="Arial" w:cs="Arial"/>
        </w:rPr>
        <w:t xml:space="preserve">” (SIC)– que también exige una reducción de las partidas a fin de que dichos </w:t>
      </w:r>
      <w:r w:rsidRPr="001A2B53">
        <w:rPr>
          <w:rFonts w:ascii="Arial" w:hAnsi="Arial" w:cs="Arial"/>
        </w:rPr>
        <w:t xml:space="preserve">fondos </w:t>
      </w:r>
      <w:r>
        <w:rPr>
          <w:rFonts w:ascii="Arial" w:hAnsi="Arial" w:cs="Arial"/>
        </w:rPr>
        <w:t xml:space="preserve">sean </w:t>
      </w:r>
      <w:r w:rsidRPr="001A2B53">
        <w:rPr>
          <w:rFonts w:ascii="Arial" w:hAnsi="Arial" w:cs="Arial"/>
        </w:rPr>
        <w:t>volcados a erogaciones más útiles.</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La decisión de centralizar los gastos figurativos representativos de los descuentos de aportes de seguridad social y DOSEP en una única cuenta bajo titularidad de la jurisdicción “INTENDENCIA MUNICIPAL” no responde a una buena práctica administrativa. En primer lugar, confunde a nivel institucional entre el Ejecutivo </w:t>
      </w:r>
      <w:r>
        <w:rPr>
          <w:rFonts w:ascii="Arial" w:hAnsi="Arial" w:cs="Arial"/>
        </w:rPr>
        <w:lastRenderedPageBreak/>
        <w:t>Municipal y el Concejo Deliberante. En segundo lugar, no es representativo de la realidad ya que los gastos en personal de las secretarías deberían ser mayores a los expuestos pues omiten considerar los aportes previsionales y obra social de los empleados afectados a las mismas, y ello redunda en una incorrecta clasificación por finalidad y función (Anexo IV del Proyecto de Presupuesto).</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Es así que debe procederse a la desagregación del saldo de dicha cuenta y atribuirlo proporcionalmente a las partidas de personal de las jurisdicciones involucradas.</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Finalmente, respecto de los gastos, y tal cual se expuso precedentemente, existiendo mayores ingresos a los presupuestados deviene necesario que este Cuerpo determine los gastos que serán financiados con esos recursos adicionales, conforme las previsiones del artículo 57 de la Ley Nº XII-0349-2004.</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En primer lugar, y a fin de evitar se reediten las conductas del Ejecutivo Municipal durante el presente ejercicio, en el que se licuaron los gastos públicos en detrimento de los salarios de los trabajadores municipales cuyos sueldos permanecieron congelados hasta la sanción de la Ordenanza Nº 108-HCDOF-2022 </w:t>
      </w:r>
      <w:r>
        <w:rPr>
          <w:rFonts w:ascii="Arial" w:hAnsi="Arial" w:cs="Arial"/>
        </w:rPr>
        <w:t xml:space="preserve">y de la Ordenanza Nº </w:t>
      </w:r>
      <w:r w:rsidRPr="001A2B53">
        <w:rPr>
          <w:rFonts w:ascii="Arial" w:hAnsi="Arial" w:cs="Arial"/>
        </w:rPr>
        <w:t>1</w:t>
      </w:r>
      <w:r>
        <w:rPr>
          <w:rFonts w:ascii="Arial" w:hAnsi="Arial" w:cs="Arial"/>
        </w:rPr>
        <w:t>14</w:t>
      </w:r>
      <w:r w:rsidRPr="001A2B53">
        <w:rPr>
          <w:rFonts w:ascii="Arial" w:hAnsi="Arial" w:cs="Arial"/>
        </w:rPr>
        <w:t>-HCDOF-2022pese la holgura financiera con la que se contaba en el erario público, es de toda justicia se readecuen los valores presupuestados en las partidas de sueldos, siempre teniendo en cuenta las limitaciones del artículo 57 de la Ley Nº XII-0349-2004.</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Es así que, para el ejercicio 2023 el Ejecutivo </w:t>
      </w:r>
      <w:r>
        <w:rPr>
          <w:rFonts w:ascii="Arial" w:hAnsi="Arial" w:cs="Arial"/>
        </w:rPr>
        <w:t xml:space="preserve">Municipal </w:t>
      </w:r>
      <w:r w:rsidRPr="001A2B53">
        <w:rPr>
          <w:rFonts w:ascii="Arial" w:hAnsi="Arial" w:cs="Arial"/>
        </w:rPr>
        <w:t xml:space="preserve">solo tiene previsto un aumento salarial en orden del </w:t>
      </w:r>
      <w:r>
        <w:rPr>
          <w:rFonts w:ascii="Arial" w:hAnsi="Arial" w:cs="Arial"/>
        </w:rPr>
        <w:t>10,35</w:t>
      </w:r>
      <w:r w:rsidRPr="001A2B53">
        <w:rPr>
          <w:rFonts w:ascii="Arial" w:hAnsi="Arial" w:cs="Arial"/>
        </w:rPr>
        <w:t xml:space="preserve">% que surge de la comparación de los salarios básicos por categorías vigentes </w:t>
      </w:r>
      <w:r>
        <w:rPr>
          <w:rFonts w:ascii="Arial" w:hAnsi="Arial" w:cs="Arial"/>
        </w:rPr>
        <w:t xml:space="preserve">–con los aumentos otorgados por Ordenanzas Nº </w:t>
      </w:r>
      <w:r w:rsidRPr="001A2B53">
        <w:rPr>
          <w:rFonts w:ascii="Arial" w:hAnsi="Arial" w:cs="Arial"/>
        </w:rPr>
        <w:t>108-HCDOF-2022</w:t>
      </w:r>
      <w:r>
        <w:rPr>
          <w:rFonts w:ascii="Arial" w:hAnsi="Arial" w:cs="Arial"/>
        </w:rPr>
        <w:t xml:space="preserve"> y Nº </w:t>
      </w:r>
      <w:r w:rsidRPr="001A2B53">
        <w:rPr>
          <w:rFonts w:ascii="Arial" w:hAnsi="Arial" w:cs="Arial"/>
        </w:rPr>
        <w:t>1</w:t>
      </w:r>
      <w:r>
        <w:rPr>
          <w:rFonts w:ascii="Arial" w:hAnsi="Arial" w:cs="Arial"/>
        </w:rPr>
        <w:t>14</w:t>
      </w:r>
      <w:r w:rsidRPr="001A2B53">
        <w:rPr>
          <w:rFonts w:ascii="Arial" w:hAnsi="Arial" w:cs="Arial"/>
        </w:rPr>
        <w:t>-HCDOF-2022</w:t>
      </w:r>
      <w:r>
        <w:rPr>
          <w:rFonts w:ascii="Arial" w:hAnsi="Arial" w:cs="Arial"/>
        </w:rPr>
        <w:t xml:space="preserve">–  </w:t>
      </w:r>
      <w:r w:rsidRPr="001A2B53">
        <w:rPr>
          <w:rFonts w:ascii="Arial" w:hAnsi="Arial" w:cs="Arial"/>
        </w:rPr>
        <w:t xml:space="preserve">y </w:t>
      </w:r>
      <w:r>
        <w:rPr>
          <w:rFonts w:ascii="Arial" w:hAnsi="Arial" w:cs="Arial"/>
        </w:rPr>
        <w:t xml:space="preserve">aquella propuesta en el ANEXO A: </w:t>
      </w:r>
      <w:r w:rsidRPr="001A2B53">
        <w:rPr>
          <w:rFonts w:ascii="Arial" w:hAnsi="Arial" w:cs="Arial"/>
        </w:rPr>
        <w:t xml:space="preserve">SUELDOS del proyecto bajo estudio. Sin embargo, en el presupuesto nacional se tiene proyectada una inflación anual del 60%, lo que dista mucho de los aumentos salariales propuestos por el jefe comunal. Si bien, la inflación proyectada por el Estado Nacional es menor a la estimada por consultoras privadas, de resultar mayor, también se incrementarán las transferencias por coparticipación –como históricamente ha sucedido– y así se dispondrán de mayores recursos para otorgar un </w:t>
      </w:r>
      <w:r w:rsidRPr="001A2B53">
        <w:rPr>
          <w:rFonts w:ascii="Arial" w:hAnsi="Arial" w:cs="Arial"/>
        </w:rPr>
        <w:lastRenderedPageBreak/>
        <w:t>aumento salarial adicional si es que la desvalorización monetaria supera las metas nacionales.</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En consecuencia, al aumento salarialdel </w:t>
      </w:r>
      <w:r>
        <w:rPr>
          <w:rFonts w:ascii="Arial" w:hAnsi="Arial" w:cs="Arial"/>
        </w:rPr>
        <w:t>DIEZ POR CIENTO (10</w:t>
      </w:r>
      <w:r w:rsidRPr="001A2B53">
        <w:rPr>
          <w:rFonts w:ascii="Arial" w:hAnsi="Arial" w:cs="Arial"/>
        </w:rPr>
        <w:t xml:space="preserve">%) previsto para el mes de enero de 2023, debe adicionarse otro aumento del </w:t>
      </w:r>
      <w:r>
        <w:rPr>
          <w:rFonts w:ascii="Arial" w:hAnsi="Arial" w:cs="Arial"/>
        </w:rPr>
        <w:t>CINCUENTA POR CIENTO</w:t>
      </w:r>
      <w:r w:rsidRPr="001A2B53">
        <w:rPr>
          <w:rFonts w:ascii="Arial" w:hAnsi="Arial" w:cs="Arial"/>
        </w:rPr>
        <w:t xml:space="preserve"> (</w:t>
      </w:r>
      <w:r>
        <w:rPr>
          <w:rFonts w:ascii="Arial" w:hAnsi="Arial" w:cs="Arial"/>
        </w:rPr>
        <w:t>50</w:t>
      </w:r>
      <w:r w:rsidRPr="001A2B53">
        <w:rPr>
          <w:rFonts w:ascii="Arial" w:hAnsi="Arial" w:cs="Arial"/>
        </w:rPr>
        <w:t>%) que se hará efectivo, 2</w:t>
      </w:r>
      <w:r>
        <w:rPr>
          <w:rFonts w:ascii="Arial" w:hAnsi="Arial" w:cs="Arial"/>
        </w:rPr>
        <w:t>5</w:t>
      </w:r>
      <w:r w:rsidRPr="001A2B53">
        <w:rPr>
          <w:rFonts w:ascii="Arial" w:hAnsi="Arial" w:cs="Arial"/>
        </w:rPr>
        <w:t xml:space="preserve">% con los haberes correspondientes al mes de abril del año 2023 y </w:t>
      </w:r>
      <w:r>
        <w:rPr>
          <w:rFonts w:ascii="Arial" w:hAnsi="Arial" w:cs="Arial"/>
        </w:rPr>
        <w:t>otro 25</w:t>
      </w:r>
      <w:r w:rsidRPr="001A2B53">
        <w:rPr>
          <w:rFonts w:ascii="Arial" w:hAnsi="Arial" w:cs="Arial"/>
        </w:rPr>
        <w:t xml:space="preserve">% con los haberes correspondientes al mes de agosto del año 2023, totalizando así un aumento </w:t>
      </w:r>
      <w:r>
        <w:rPr>
          <w:rFonts w:ascii="Arial" w:hAnsi="Arial" w:cs="Arial"/>
        </w:rPr>
        <w:t xml:space="preserve">anual </w:t>
      </w:r>
      <w:r w:rsidRPr="001A2B53">
        <w:rPr>
          <w:rFonts w:ascii="Arial" w:hAnsi="Arial" w:cs="Arial"/>
        </w:rPr>
        <w:t>del SESENTA POR CIENTO (60%) conteste con la inflación, pero qu</w:t>
      </w:r>
      <w:r>
        <w:rPr>
          <w:rFonts w:ascii="Arial" w:hAnsi="Arial" w:cs="Arial"/>
        </w:rPr>
        <w:t>e</w:t>
      </w:r>
      <w:r w:rsidRPr="001A2B53">
        <w:rPr>
          <w:rFonts w:ascii="Arial" w:hAnsi="Arial" w:cs="Arial"/>
        </w:rPr>
        <w:t xml:space="preserve"> –se reitera– de ser ésta mayor también se dispondrán de mayores recursos para otorgar un aumento adicional debiendo el Ejecutivo Municipal remitir la iniciativa</w:t>
      </w:r>
      <w:r>
        <w:rPr>
          <w:rFonts w:ascii="Arial" w:hAnsi="Arial" w:cs="Arial"/>
        </w:rPr>
        <w:t xml:space="preserve"> legislativa</w:t>
      </w:r>
      <w:r w:rsidRPr="001A2B53">
        <w:rPr>
          <w:rFonts w:ascii="Arial" w:hAnsi="Arial" w:cs="Arial"/>
        </w:rPr>
        <w:t xml:space="preserve"> a sus efectos. </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Que tal aumento salarial exige incrementar las partidas de personal previstas por PESOS CINCUENTA Y CUATRO MILLONES DOSCIENTOS CINCUENTA Y CUATRO MIL OCHOCIENTOS TREINTA Y UNO CON 89/100 ($ 54.254.831,89) en un TREINTA POR CIENTO (30%) –en rigor, debería ser del 29,81%– distribuidos en las distintas categorías programáticas en forma proporcional.</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Vinculado al tema salarial, nos vemos en la obligación de destacar la autonomía municipal consagrada en el artículo 248 de la Constitución Provincial. En virtud de ello, atar los aumentos salariales a las disposiciones del Poder Ejecutivo Provincial resulta improcedente no solo porque las decisiones del municipio deben ser autónomas e independientes sino por el simple hecho que cada nivel de gobierno puede presentar realidades totalmente distintas respecto de la situación de su erario público. Es así que, si en función del erario municipal es posible aumentar el salario en un porcentaje superior al que disponga el Poder Ejecutivo Provincial, el incremento debe otorgarse por ese porcentaje mayor y hasta el valor de una justa recomposición. En sentido opuesto, no debería ser así para no resentir las finanzas y las prestaciones de los servicios municipales.</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Es por tal motivo, que el aumento salarial debe ser otorgado conforme la disponibilidad de los mayores recursos antes descriptos y por hasta el valor del índice inflacionario anual estimado en el proyecto de presupuesto anual. Sin embargo, si el Ejecutivo Municipal gestiona aportes dinerarios del Poder Ejecutivo Provincial para otorgar más aumentos salariales, con recursos que no se hubieren presupuestados, podrá ser efectivizado sin más.</w:t>
      </w:r>
    </w:p>
    <w:p w:rsidR="00F700A4" w:rsidRPr="001A2B53" w:rsidRDefault="00F700A4" w:rsidP="00F700A4">
      <w:pPr>
        <w:spacing w:line="360" w:lineRule="auto"/>
        <w:jc w:val="both"/>
        <w:rPr>
          <w:rFonts w:ascii="Arial" w:hAnsi="Arial" w:cs="Arial"/>
        </w:rPr>
      </w:pPr>
      <w:r w:rsidRPr="001A2B53">
        <w:rPr>
          <w:rFonts w:ascii="Arial" w:hAnsi="Arial" w:cs="Arial"/>
        </w:rPr>
        <w:lastRenderedPageBreak/>
        <w:tab/>
      </w:r>
      <w:r w:rsidRPr="001A2B53">
        <w:rPr>
          <w:rFonts w:ascii="Arial" w:hAnsi="Arial" w:cs="Arial"/>
        </w:rPr>
        <w:tab/>
      </w:r>
      <w:r w:rsidRPr="001A2B53">
        <w:rPr>
          <w:rFonts w:ascii="Arial" w:hAnsi="Arial" w:cs="Arial"/>
        </w:rPr>
        <w:tab/>
        <w:t xml:space="preserve">Y, </w:t>
      </w:r>
      <w:r>
        <w:rPr>
          <w:rFonts w:ascii="Arial" w:hAnsi="Arial" w:cs="Arial"/>
        </w:rPr>
        <w:t>finalmente, respecto de</w:t>
      </w:r>
      <w:r w:rsidRPr="001A2B53">
        <w:rPr>
          <w:rFonts w:ascii="Arial" w:hAnsi="Arial" w:cs="Arial"/>
        </w:rPr>
        <w:t xml:space="preserve">l remanente </w:t>
      </w:r>
      <w:r>
        <w:rPr>
          <w:rFonts w:ascii="Arial" w:hAnsi="Arial" w:cs="Arial"/>
        </w:rPr>
        <w:t xml:space="preserve">de los nuevos recursos disponibles, luego de la afectación a las erogaciones descriptas en los párrafos que anteceden, </w:t>
      </w:r>
      <w:r w:rsidRPr="001A2B53">
        <w:rPr>
          <w:rFonts w:ascii="Arial" w:hAnsi="Arial" w:cs="Arial"/>
        </w:rPr>
        <w:t>debe ser afectado a la ejecución de obras públicas. En este sentido se incorpora a la escueta nómina de ob</w:t>
      </w:r>
      <w:r>
        <w:rPr>
          <w:rFonts w:ascii="Arial" w:hAnsi="Arial" w:cs="Arial"/>
        </w:rPr>
        <w:t>r</w:t>
      </w:r>
      <w:r w:rsidRPr="001A2B53">
        <w:rPr>
          <w:rFonts w:ascii="Arial" w:hAnsi="Arial" w:cs="Arial"/>
        </w:rPr>
        <w:t xml:space="preserve">as municipales contemplada en la Jurisdicción Nº 12 (Secretaría de servicios Públicos y Obras), Unidad Ejecutora Nº 12, Programa Nº 29: Obras Publicas Municipales, un nuevo Proyecto de Inversión, que se individualizará con el número “05” y la denominación </w:t>
      </w:r>
      <w:r w:rsidRPr="00EA190F">
        <w:rPr>
          <w:rFonts w:ascii="Arial" w:hAnsi="Arial" w:cs="Arial"/>
        </w:rPr>
        <w:t>“ACCESO AL CENTRO HISTORICO ADMINISTRATIVO”</w:t>
      </w:r>
      <w:r w:rsidRPr="001A2B53">
        <w:rPr>
          <w:rFonts w:ascii="Arial" w:hAnsi="Arial" w:cs="Arial"/>
        </w:rPr>
        <w:t xml:space="preserve">por un </w:t>
      </w:r>
      <w:r w:rsidRPr="00727337">
        <w:rPr>
          <w:rFonts w:ascii="Arial" w:hAnsi="Arial" w:cs="Arial"/>
        </w:rPr>
        <w:t>monto de PESOS DIECISIETE MILLONES QUINIENTOS TREINTA Y NUEVE MIL CUATROCIENTOS VEINTIUNO CON 98/100 (17.539.421,98). Bajo dicho proyecto de inversión se incluyen</w:t>
      </w:r>
      <w:r w:rsidRPr="00EF1339">
        <w:rPr>
          <w:rFonts w:ascii="Arial" w:hAnsi="Arial" w:cs="Arial"/>
        </w:rPr>
        <w:t xml:space="preserve"> las partidas necesarias para convocar a un concurso integral de ideas a fin de que se presenten distint</w:t>
      </w:r>
      <w:r>
        <w:rPr>
          <w:rFonts w:ascii="Arial" w:hAnsi="Arial" w:cs="Arial"/>
        </w:rPr>
        <w:t xml:space="preserve">as </w:t>
      </w:r>
      <w:r w:rsidRPr="00EF1339">
        <w:rPr>
          <w:rFonts w:ascii="Arial" w:hAnsi="Arial" w:cs="Arial"/>
        </w:rPr>
        <w:t>pro</w:t>
      </w:r>
      <w:r>
        <w:rPr>
          <w:rFonts w:ascii="Arial" w:hAnsi="Arial" w:cs="Arial"/>
        </w:rPr>
        <w:t>puestas</w:t>
      </w:r>
      <w:r w:rsidRPr="00EF1339">
        <w:rPr>
          <w:rFonts w:ascii="Arial" w:hAnsi="Arial" w:cs="Arial"/>
        </w:rPr>
        <w:t xml:space="preserve"> que vengan a solucionar la circulación vehicular y embellecer los espacios; como los recursos necesarios para una posterior ejecución del proyecto ganador</w:t>
      </w:r>
      <w:r>
        <w:rPr>
          <w:rFonts w:ascii="Arial" w:hAnsi="Arial" w:cs="Arial"/>
        </w:rPr>
        <w:t>.</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También deben ajustarse las partidas correspondientes al Concejo Deliberante. Resulta arbitrario, autoritario y lesivo para las relaciones institucionales entre Poderes proponer un aumento presupuestario para este Poder estatal ocho veces menor a la variación promedio presupuestaria interanual. En efecto, pese a que el monto total del presupuesto municipal para el ejercicio 2023 importó un crecimiento en orden del 111,77%, el Ejecutivo Municipal proyecta un incremento en las partidas de este Cuerpo de solo el 14,15% incluso a sabiendas que a partir del año venidero se incurrirán en gastos de alquileres y servicios conexos consecuencia de la inminente mudanza por vencimiento del plazo de la autorización del uso del espacio que actualmente se ocupa. Además no se dispone del mobiliario y equipamiento adecuado para su funcionamiento. Cabe además evidenciar que ello importa una reducción en términos reales del actual presupuesto y que limitar presupuestariamente o asfixiar financieramente a uno de los poderes estatales deviene en una acción claramente antirrepublicanaya que impediría en los hechos que éste cumpla con sus funciones constitucionales.</w:t>
      </w:r>
    </w:p>
    <w:p w:rsidR="00F700A4"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Asimismo, con la finalidad de que no se repita el bochornoso espectáculo que vivimos en las elecciones pasadas, que concluyó en un triste fallo judicial recientemente ratificado por la Cámara Nacional Electoral por el que nuestra provincia fue noticia nacional, y con el objetivo de transparentar la gestión gubernamental y garantizar que el electorado no sea rehén de funcionarios sin </w:t>
      </w:r>
      <w:r w:rsidRPr="001A2B53">
        <w:rPr>
          <w:rFonts w:ascii="Arial" w:hAnsi="Arial" w:cs="Arial"/>
        </w:rPr>
        <w:lastRenderedPageBreak/>
        <w:t xml:space="preserve">escrúpulos que solo les interesa atender situaciones de vulnerabilidad social –justa y curiosamente– en épocas electorales es que exigimos que no se esperen las elecciones para la ejecución de las partidas sociales sino que dichos gastos sean ejecutados inmediatamente después de sancionado el presupuesto, con continuidad y regularidad durante todo el año, incluso luego de las elecciones. Por tal motivo incluimos un artículo que prohíba </w:t>
      </w:r>
      <w:r>
        <w:rPr>
          <w:rFonts w:ascii="Arial" w:hAnsi="Arial" w:cs="Arial"/>
        </w:rPr>
        <w:t xml:space="preserve">la ejecución presupuestaria de las partidas para </w:t>
      </w:r>
      <w:r w:rsidRPr="001A2B53">
        <w:rPr>
          <w:rFonts w:ascii="Arial" w:hAnsi="Arial" w:cs="Arial"/>
        </w:rPr>
        <w:t>el uso de fondos públicos con fines proselitistas disfrazados de asistencia social durante las campañas electorales, y que, en casos excepcionales y de urgencia que eventualmente se pudieren presentar en dicho período y que exigiere la asistencia social, que establece que la misma se perfeccione con presencia de los ediles, toda vez que ello garantiza la representación y participación de todos los espacios políticos, de manera plural, de modo tal que –indirectamente– se evite favoritismos hacia el espacio electoral oficialista en violación de la normativa vigente.</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Respecto de las facultades modificatorias pretendidas, que son claramente excesivas, es de advertir que su incorporación de por sí vulneraría preceptos básicos del sistema republicano y desvirtuaría las normativas presupuestarias toda vez que dotar al Ejecutivo Municipal de facultades extraordinarias para modificar las decisiones propias de este Cuerpo colegiado fruto de un debate democrático sano importaría otorgar la suma del poder público al jefe de la administración, siendo ello inconstitucional (art. 29 de la Constitución Nacional y art. 8 de la Constitución Provincial). Nótese que incorporar las facultades pretendidas significaría que el Intendente Municipal pueda modificar discrecional y arbitrariamente cada una de las partidas presupuestarias dejando sin sentido y convirtiendo en una mera formalidad o en letra muerta la ordenanza de presupuesto y desvirtuaría la función de la autoridad legislativa. Es que por ello, se eliminan las mismas y se insta al Intendente Municipal a realizar cualquier modificación a través del mecanismo ordinario, es decir, con la intervención del Honorable Concejo Deliberante que –vale recordar– se expide siempre con la celeridad del caso; aunque en el entendimiento que el proyecto fue realizado con la seriedad y profesionalismo que el caso amerita suponemos que no requerirá de ajustes durante su vigencia.</w:t>
      </w:r>
    </w:p>
    <w:p w:rsidR="00F700A4" w:rsidRDefault="00F700A4" w:rsidP="00F700A4">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Pr="00F3591E">
        <w:rPr>
          <w:rFonts w:ascii="Arial" w:hAnsi="Arial" w:cs="Arial"/>
        </w:rPr>
        <w:t xml:space="preserve">En lo sucesivo, se hace saber que las metas presupuestarias deberán ser descriptas de manera concreta de manera tal que permita realizar un </w:t>
      </w:r>
      <w:r w:rsidRPr="00F3591E">
        <w:rPr>
          <w:rFonts w:ascii="Arial" w:hAnsi="Arial" w:cs="Arial"/>
        </w:rPr>
        <w:lastRenderedPageBreak/>
        <w:t>correcto seguimiento y control posterior de la ejecución del presupuesto y evaluación del desempeño de los responsables de las unidades ejecutoras.</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Que el inciso 9 del artículo 258 de la Constitución Provincial y el artículo 18 de la Ley Nº XII-0349-2004 determina que son atribuciones del Honorable Concejo Deliberante aprobar las ordenanzas de presupuesto anual.</w:t>
      </w:r>
    </w:p>
    <w:p w:rsidR="00F700A4" w:rsidRPr="001A2B53" w:rsidRDefault="00F700A4" w:rsidP="00F700A4">
      <w:pPr>
        <w:spacing w:line="360" w:lineRule="auto"/>
        <w:jc w:val="both"/>
        <w:rPr>
          <w:rFonts w:ascii="Arial" w:hAnsi="Arial" w:cs="Arial"/>
        </w:rPr>
      </w:pPr>
      <w:r w:rsidRPr="001A2B53">
        <w:rPr>
          <w:rFonts w:ascii="Arial" w:hAnsi="Arial" w:cs="Arial"/>
        </w:rPr>
        <w:tab/>
      </w:r>
      <w:r w:rsidRPr="001A2B53">
        <w:rPr>
          <w:rFonts w:ascii="Arial" w:hAnsi="Arial" w:cs="Arial"/>
        </w:rPr>
        <w:tab/>
      </w:r>
      <w:r w:rsidRPr="001A2B53">
        <w:rPr>
          <w:rFonts w:ascii="Arial" w:hAnsi="Arial" w:cs="Arial"/>
        </w:rPr>
        <w:tab/>
        <w:t xml:space="preserve">Por ello, </w:t>
      </w:r>
    </w:p>
    <w:p w:rsidR="00F700A4" w:rsidRPr="001A2B53" w:rsidRDefault="00F700A4" w:rsidP="00F700A4">
      <w:pPr>
        <w:shd w:val="clear" w:color="auto" w:fill="FFFFFF"/>
        <w:spacing w:after="120" w:line="360" w:lineRule="auto"/>
        <w:jc w:val="center"/>
        <w:rPr>
          <w:rFonts w:ascii="Arial" w:hAnsi="Arial" w:cs="Arial"/>
          <w:b/>
          <w:bCs/>
          <w:color w:val="000000"/>
          <w:lang w:eastAsia="es-AR"/>
        </w:rPr>
      </w:pPr>
      <w:r w:rsidRPr="001A2B53">
        <w:rPr>
          <w:rFonts w:ascii="Arial" w:hAnsi="Arial" w:cs="Arial"/>
          <w:b/>
          <w:bCs/>
          <w:color w:val="000000"/>
          <w:lang w:eastAsia="es-AR"/>
        </w:rPr>
        <w:t xml:space="preserve">EL HONORABLE CONCEJO DELIBERANTE DE LA MUNICIPALIDAD DE POTRERO DE LOS FUNES SANCIONA CON FUERZA DE </w:t>
      </w:r>
    </w:p>
    <w:p w:rsidR="00F700A4" w:rsidRPr="001A2B53" w:rsidRDefault="00F700A4" w:rsidP="00F700A4">
      <w:pPr>
        <w:shd w:val="clear" w:color="auto" w:fill="FFFFFF"/>
        <w:spacing w:after="120" w:line="360" w:lineRule="auto"/>
        <w:jc w:val="center"/>
        <w:rPr>
          <w:rFonts w:ascii="Arial" w:hAnsi="Arial" w:cs="Arial"/>
          <w:b/>
          <w:bCs/>
          <w:color w:val="000000"/>
          <w:lang w:eastAsia="es-AR"/>
        </w:rPr>
      </w:pPr>
      <w:r w:rsidRPr="001A2B53">
        <w:rPr>
          <w:rFonts w:ascii="Arial" w:hAnsi="Arial" w:cs="Arial"/>
          <w:b/>
          <w:bCs/>
          <w:color w:val="000000"/>
          <w:lang w:eastAsia="es-AR"/>
        </w:rPr>
        <w:t>ORDENANZA:</w:t>
      </w:r>
    </w:p>
    <w:p w:rsidR="00F700A4" w:rsidRDefault="00F700A4" w:rsidP="00F700A4">
      <w:pPr>
        <w:spacing w:line="360" w:lineRule="auto"/>
        <w:ind w:left="1410" w:hanging="1410"/>
        <w:jc w:val="both"/>
        <w:rPr>
          <w:rFonts w:ascii="Arial" w:hAnsi="Arial" w:cs="Arial"/>
        </w:rPr>
      </w:pPr>
      <w:r>
        <w:rPr>
          <w:rFonts w:ascii="Arial" w:hAnsi="Arial" w:cs="Arial"/>
        </w:rPr>
        <w:t>Artículo 1º:</w:t>
      </w:r>
      <w:r>
        <w:rPr>
          <w:rFonts w:ascii="Arial" w:hAnsi="Arial" w:cs="Arial"/>
        </w:rPr>
        <w:tab/>
        <w:t>Fijase la suma de PESOS DOSCIENTOS OCHENTA Y UN MILLONES SETECIENTOS TREINTA Y NUEVE MIL QUINIENTOS DIEZ CON 97/100 ($ 281.739.510,97) el total de las erogaciones corrientes y de capital del presupuesto general de la Administración Comunal de la Municipalidad de Potrero de los Funes para el Ejercicio 2023, con destino a la clasificación económica que se indica a continuación y analíticamente en las planillas anexas que forman parte integrante de la presente ordenanza.</w:t>
      </w:r>
    </w:p>
    <w:tbl>
      <w:tblPr>
        <w:tblStyle w:val="Tablaconcuadrcula"/>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126"/>
      </w:tblGrid>
      <w:tr w:rsidR="00F700A4" w:rsidTr="00D51CE2">
        <w:tc>
          <w:tcPr>
            <w:tcW w:w="4253" w:type="dxa"/>
            <w:vAlign w:val="center"/>
          </w:tcPr>
          <w:p w:rsidR="00F700A4" w:rsidRPr="006E6D27" w:rsidRDefault="00F700A4" w:rsidP="00D51CE2">
            <w:pPr>
              <w:spacing w:line="360" w:lineRule="auto"/>
              <w:jc w:val="both"/>
              <w:rPr>
                <w:rFonts w:ascii="Arial" w:hAnsi="Arial" w:cs="Arial"/>
                <w:b/>
              </w:rPr>
            </w:pPr>
            <w:r w:rsidRPr="006E6D27">
              <w:rPr>
                <w:rFonts w:ascii="Arial" w:hAnsi="Arial" w:cs="Arial"/>
                <w:b/>
              </w:rPr>
              <w:t>CLASIFICACION ECONOMICA</w:t>
            </w:r>
          </w:p>
        </w:tc>
        <w:tc>
          <w:tcPr>
            <w:tcW w:w="2126" w:type="dxa"/>
            <w:vAlign w:val="center"/>
          </w:tcPr>
          <w:p w:rsidR="00F700A4" w:rsidRPr="006E6D27" w:rsidRDefault="00F700A4" w:rsidP="00D51CE2">
            <w:pPr>
              <w:spacing w:line="360" w:lineRule="auto"/>
              <w:jc w:val="center"/>
              <w:rPr>
                <w:rFonts w:ascii="Arial" w:hAnsi="Arial" w:cs="Arial"/>
                <w:b/>
              </w:rPr>
            </w:pPr>
            <w:r>
              <w:rPr>
                <w:rFonts w:ascii="Arial" w:hAnsi="Arial" w:cs="Arial"/>
                <w:b/>
              </w:rPr>
              <w:t>IMPORTE</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t>Erogaciones corrientes</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$ 204.433.059,98</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t>Erogaciones de capital</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$77.306.450,99</w:t>
            </w:r>
          </w:p>
        </w:tc>
      </w:tr>
      <w:tr w:rsidR="00F700A4" w:rsidTr="00D51CE2">
        <w:tc>
          <w:tcPr>
            <w:tcW w:w="4253" w:type="dxa"/>
            <w:vAlign w:val="center"/>
          </w:tcPr>
          <w:p w:rsidR="00F700A4" w:rsidRPr="006E6D27" w:rsidRDefault="00F700A4" w:rsidP="00D51CE2">
            <w:pPr>
              <w:spacing w:line="360" w:lineRule="auto"/>
              <w:jc w:val="both"/>
              <w:rPr>
                <w:rFonts w:ascii="Arial" w:hAnsi="Arial" w:cs="Arial"/>
                <w:b/>
              </w:rPr>
            </w:pPr>
            <w:r w:rsidRPr="006E6D27">
              <w:rPr>
                <w:rFonts w:ascii="Arial" w:hAnsi="Arial" w:cs="Arial"/>
                <w:b/>
              </w:rPr>
              <w:t xml:space="preserve">TOTAL </w:t>
            </w:r>
          </w:p>
        </w:tc>
        <w:tc>
          <w:tcPr>
            <w:tcW w:w="2126" w:type="dxa"/>
            <w:vAlign w:val="center"/>
          </w:tcPr>
          <w:p w:rsidR="00F700A4" w:rsidRPr="006E6D27" w:rsidRDefault="00F700A4" w:rsidP="00D51CE2">
            <w:pPr>
              <w:spacing w:line="360" w:lineRule="auto"/>
              <w:jc w:val="right"/>
              <w:rPr>
                <w:rFonts w:ascii="Arial" w:hAnsi="Arial" w:cs="Arial"/>
                <w:b/>
              </w:rPr>
            </w:pPr>
            <w:r w:rsidRPr="006E6D27">
              <w:rPr>
                <w:rFonts w:ascii="Arial" w:hAnsi="Arial" w:cs="Arial"/>
                <w:b/>
              </w:rPr>
              <w:t xml:space="preserve">$ </w:t>
            </w:r>
            <w:r>
              <w:rPr>
                <w:rFonts w:ascii="Arial" w:hAnsi="Arial" w:cs="Arial"/>
                <w:b/>
              </w:rPr>
              <w:t>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r>
        <w:rPr>
          <w:rFonts w:ascii="Arial" w:hAnsi="Arial" w:cs="Arial"/>
        </w:rPr>
        <w:t>Artículo 2º:</w:t>
      </w:r>
      <w:r>
        <w:rPr>
          <w:rFonts w:ascii="Arial" w:hAnsi="Arial" w:cs="Arial"/>
        </w:rPr>
        <w:tab/>
        <w:t>Estimase la suma de PESOS DOSCIENTOS OCHENTA Y UN MILLONES SETECIENTOS TREINTA Y NUEVE MIL QUINIENTOS DIEZ CON 97/100 ($ 281.739.510,97), las fuentes de financiamiento destinadas a atender las erogaciones a que se refiere el artículo precedente, de acuerdo con la distribución que se indica a continuación y al detalle que figura en las planillas anexas que forman parte de la presente ordenanza.</w:t>
      </w:r>
    </w:p>
    <w:tbl>
      <w:tblPr>
        <w:tblStyle w:val="Tablaconcuadrcula"/>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126"/>
      </w:tblGrid>
      <w:tr w:rsidR="00F700A4" w:rsidTr="00D51CE2">
        <w:tc>
          <w:tcPr>
            <w:tcW w:w="4253" w:type="dxa"/>
            <w:vAlign w:val="center"/>
          </w:tcPr>
          <w:p w:rsidR="00F700A4" w:rsidRPr="006E6D27" w:rsidRDefault="00F700A4" w:rsidP="00D51CE2">
            <w:pPr>
              <w:spacing w:line="360" w:lineRule="auto"/>
              <w:jc w:val="both"/>
              <w:rPr>
                <w:rFonts w:ascii="Arial" w:hAnsi="Arial" w:cs="Arial"/>
                <w:b/>
              </w:rPr>
            </w:pPr>
            <w:r>
              <w:rPr>
                <w:rFonts w:ascii="Arial" w:hAnsi="Arial" w:cs="Arial"/>
                <w:b/>
              </w:rPr>
              <w:t xml:space="preserve">FUENTES DE FINANCIAMIENTO </w:t>
            </w:r>
            <w:r>
              <w:rPr>
                <w:rFonts w:ascii="Arial" w:hAnsi="Arial" w:cs="Arial"/>
                <w:b/>
              </w:rPr>
              <w:lastRenderedPageBreak/>
              <w:t>SEGÚN SU PROCEDENCIA</w:t>
            </w:r>
          </w:p>
        </w:tc>
        <w:tc>
          <w:tcPr>
            <w:tcW w:w="2126" w:type="dxa"/>
            <w:vAlign w:val="center"/>
          </w:tcPr>
          <w:p w:rsidR="00F700A4" w:rsidRPr="006E6D27" w:rsidRDefault="00F700A4" w:rsidP="00D51CE2">
            <w:pPr>
              <w:spacing w:line="360" w:lineRule="auto"/>
              <w:jc w:val="center"/>
              <w:rPr>
                <w:rFonts w:ascii="Arial" w:hAnsi="Arial" w:cs="Arial"/>
                <w:b/>
              </w:rPr>
            </w:pPr>
            <w:r>
              <w:rPr>
                <w:rFonts w:ascii="Arial" w:hAnsi="Arial" w:cs="Arial"/>
                <w:b/>
              </w:rPr>
              <w:lastRenderedPageBreak/>
              <w:t>IMPORTE</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lastRenderedPageBreak/>
              <w:t>Recursos Municipales</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$ 131.401.763,72</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t>Recursos Provinciales</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$ 150.334.747,25</w:t>
            </w:r>
          </w:p>
        </w:tc>
      </w:tr>
      <w:tr w:rsidR="00F700A4" w:rsidTr="00D51CE2">
        <w:tc>
          <w:tcPr>
            <w:tcW w:w="4253" w:type="dxa"/>
            <w:vAlign w:val="center"/>
          </w:tcPr>
          <w:p w:rsidR="00F700A4" w:rsidRPr="006E6D27" w:rsidRDefault="00F700A4" w:rsidP="00D51CE2">
            <w:pPr>
              <w:spacing w:line="360" w:lineRule="auto"/>
              <w:jc w:val="both"/>
              <w:rPr>
                <w:rFonts w:ascii="Arial" w:hAnsi="Arial" w:cs="Arial"/>
                <w:b/>
              </w:rPr>
            </w:pPr>
            <w:r w:rsidRPr="006E6D27">
              <w:rPr>
                <w:rFonts w:ascii="Arial" w:hAnsi="Arial" w:cs="Arial"/>
                <w:b/>
              </w:rPr>
              <w:t xml:space="preserve">TOTAL </w:t>
            </w:r>
          </w:p>
        </w:tc>
        <w:tc>
          <w:tcPr>
            <w:tcW w:w="2126" w:type="dxa"/>
            <w:vAlign w:val="center"/>
          </w:tcPr>
          <w:p w:rsidR="00F700A4" w:rsidRPr="006E6D27" w:rsidRDefault="00F700A4" w:rsidP="00D51CE2">
            <w:pPr>
              <w:spacing w:line="360" w:lineRule="auto"/>
              <w:jc w:val="right"/>
              <w:rPr>
                <w:rFonts w:ascii="Arial" w:hAnsi="Arial" w:cs="Arial"/>
                <w:b/>
              </w:rPr>
            </w:pPr>
            <w:r>
              <w:rPr>
                <w:rFonts w:ascii="Arial" w:hAnsi="Arial" w:cs="Arial"/>
                <w:b/>
              </w:rPr>
              <w:t>$ 281.739.510,97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r>
        <w:rPr>
          <w:rFonts w:ascii="Arial" w:hAnsi="Arial" w:cs="Arial"/>
        </w:rPr>
        <w:t>Artículo 3º:</w:t>
      </w:r>
      <w:r>
        <w:rPr>
          <w:rFonts w:ascii="Arial" w:hAnsi="Arial" w:cs="Arial"/>
        </w:rPr>
        <w:tab/>
        <w:t>Como consecuencia de lo establecido en los artículos precedentes estímese el Balance y Resultado Financiero Preventivo para el Ejercicio 2023 de acuerdo al siguiente esquema y al detalle que figura en las planillas anexas que forman parte integrante de la presente ordenanza:</w:t>
      </w:r>
    </w:p>
    <w:tbl>
      <w:tblPr>
        <w:tblStyle w:val="Tablaconcuadrcula"/>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126"/>
      </w:tblGrid>
      <w:tr w:rsidR="00F700A4" w:rsidTr="00D51CE2">
        <w:tc>
          <w:tcPr>
            <w:tcW w:w="4253" w:type="dxa"/>
            <w:vAlign w:val="center"/>
          </w:tcPr>
          <w:p w:rsidR="00F700A4" w:rsidRPr="006E6D27" w:rsidRDefault="00F700A4" w:rsidP="00D51CE2">
            <w:pPr>
              <w:spacing w:line="360" w:lineRule="auto"/>
              <w:rPr>
                <w:rFonts w:ascii="Arial" w:hAnsi="Arial" w:cs="Arial"/>
                <w:b/>
              </w:rPr>
            </w:pPr>
            <w:r>
              <w:rPr>
                <w:rFonts w:ascii="Arial" w:hAnsi="Arial" w:cs="Arial"/>
                <w:b/>
              </w:rPr>
              <w:t>CUADRO DE BALANCE DE RESULTADO FINANCIERO PREVENTIVO</w:t>
            </w:r>
          </w:p>
        </w:tc>
        <w:tc>
          <w:tcPr>
            <w:tcW w:w="2126" w:type="dxa"/>
            <w:vAlign w:val="center"/>
          </w:tcPr>
          <w:p w:rsidR="00F700A4" w:rsidRPr="006E6D27" w:rsidRDefault="00F700A4" w:rsidP="00D51CE2">
            <w:pPr>
              <w:spacing w:line="360" w:lineRule="auto"/>
              <w:jc w:val="center"/>
              <w:rPr>
                <w:rFonts w:ascii="Arial" w:hAnsi="Arial" w:cs="Arial"/>
                <w:b/>
              </w:rPr>
            </w:pPr>
            <w:r>
              <w:rPr>
                <w:rFonts w:ascii="Arial" w:hAnsi="Arial" w:cs="Arial"/>
                <w:b/>
              </w:rPr>
              <w:t>IMPORTE</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t>Erogaciones Corrientes</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$ 204.433.059,98</w:t>
            </w:r>
          </w:p>
        </w:tc>
      </w:tr>
      <w:tr w:rsidR="00F700A4" w:rsidTr="00D51CE2">
        <w:tc>
          <w:tcPr>
            <w:tcW w:w="4253" w:type="dxa"/>
            <w:vAlign w:val="center"/>
          </w:tcPr>
          <w:p w:rsidR="00F700A4" w:rsidRDefault="00F700A4" w:rsidP="00D51CE2">
            <w:pPr>
              <w:spacing w:line="360" w:lineRule="auto"/>
              <w:jc w:val="both"/>
              <w:rPr>
                <w:rFonts w:ascii="Arial" w:hAnsi="Arial" w:cs="Arial"/>
              </w:rPr>
            </w:pPr>
            <w:r>
              <w:rPr>
                <w:rFonts w:ascii="Arial" w:hAnsi="Arial" w:cs="Arial"/>
              </w:rPr>
              <w:t>Erogaciones de Capital</w:t>
            </w:r>
          </w:p>
        </w:tc>
        <w:tc>
          <w:tcPr>
            <w:tcW w:w="2126" w:type="dxa"/>
            <w:vAlign w:val="center"/>
          </w:tcPr>
          <w:p w:rsidR="00F700A4" w:rsidRDefault="00F700A4" w:rsidP="00D51CE2">
            <w:pPr>
              <w:spacing w:line="360" w:lineRule="auto"/>
              <w:jc w:val="right"/>
              <w:rPr>
                <w:rFonts w:ascii="Arial" w:hAnsi="Arial" w:cs="Arial"/>
              </w:rPr>
            </w:pPr>
            <w:r>
              <w:rPr>
                <w:rFonts w:ascii="Arial" w:hAnsi="Arial" w:cs="Arial"/>
              </w:rPr>
              <w:t>$   77.306.450,99</w:t>
            </w:r>
          </w:p>
        </w:tc>
      </w:tr>
      <w:tr w:rsidR="00F700A4" w:rsidTr="00D51CE2">
        <w:tc>
          <w:tcPr>
            <w:tcW w:w="4253" w:type="dxa"/>
            <w:vAlign w:val="center"/>
          </w:tcPr>
          <w:p w:rsidR="00F700A4" w:rsidRPr="006E6D27" w:rsidRDefault="00F700A4" w:rsidP="00D51CE2">
            <w:pPr>
              <w:spacing w:line="360" w:lineRule="auto"/>
              <w:jc w:val="both"/>
              <w:rPr>
                <w:rFonts w:ascii="Arial" w:hAnsi="Arial" w:cs="Arial"/>
              </w:rPr>
            </w:pPr>
            <w:r>
              <w:rPr>
                <w:rFonts w:ascii="Arial" w:hAnsi="Arial" w:cs="Arial"/>
              </w:rPr>
              <w:t xml:space="preserve">Recursos </w:t>
            </w:r>
          </w:p>
        </w:tc>
        <w:tc>
          <w:tcPr>
            <w:tcW w:w="2126" w:type="dxa"/>
            <w:vAlign w:val="center"/>
          </w:tcPr>
          <w:p w:rsidR="00F700A4" w:rsidRPr="00C6100D" w:rsidRDefault="00F700A4" w:rsidP="00D51CE2">
            <w:pPr>
              <w:spacing w:line="360" w:lineRule="auto"/>
              <w:jc w:val="right"/>
              <w:rPr>
                <w:rFonts w:ascii="Arial" w:hAnsi="Arial" w:cs="Arial"/>
              </w:rPr>
            </w:pPr>
            <w:r w:rsidRPr="00C6100D">
              <w:rPr>
                <w:rFonts w:ascii="Arial" w:hAnsi="Arial" w:cs="Arial"/>
              </w:rPr>
              <w:t>$ 281.739.510,97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r>
        <w:rPr>
          <w:rFonts w:ascii="Arial" w:hAnsi="Arial" w:cs="Arial"/>
        </w:rPr>
        <w:t>Artículo 4º:</w:t>
      </w:r>
      <w:r>
        <w:rPr>
          <w:rFonts w:ascii="Arial" w:hAnsi="Arial" w:cs="Arial"/>
        </w:rPr>
        <w:tab/>
        <w:t>Las erogaciones condicionadas a fuentes de financiamiento especial, quedan supeditadas al ingreso de los fondos específicos destinados a su financiamiento, las que deberán ajustarse en cuanto a monto y oportunidad a los créditos asignados y a las cifras efectivamente percibidas.</w:t>
      </w:r>
    </w:p>
    <w:p w:rsidR="00F700A4" w:rsidRPr="00712A44" w:rsidRDefault="00F700A4" w:rsidP="00F700A4">
      <w:pPr>
        <w:spacing w:line="360" w:lineRule="auto"/>
        <w:ind w:left="1410" w:hanging="1410"/>
        <w:jc w:val="both"/>
        <w:rPr>
          <w:rFonts w:ascii="Arial" w:hAnsi="Arial" w:cs="Arial"/>
        </w:rPr>
      </w:pPr>
      <w:r>
        <w:rPr>
          <w:rFonts w:ascii="Arial" w:hAnsi="Arial" w:cs="Arial"/>
        </w:rPr>
        <w:t>Artículo 5º:</w:t>
      </w:r>
      <w:r>
        <w:rPr>
          <w:rFonts w:ascii="Arial" w:hAnsi="Arial" w:cs="Arial"/>
        </w:rPr>
        <w:tab/>
        <w:t xml:space="preserve">Establecer el número de cargos de la Administración Municipal en CINCUETNA Y DOS (52) </w:t>
      </w:r>
      <w:r w:rsidRPr="00712A44">
        <w:rPr>
          <w:rFonts w:ascii="Arial" w:hAnsi="Arial" w:cs="Arial"/>
        </w:rPr>
        <w:t>conforme a la distribución del ANEXO VIII. Se autorizan los incrementos en las partidas de personal y aumentos salariales que surjan por adhesión a decretos del Poder Ejecutivo Provincial que establezcan incrementos de sueldos, en la medida que dicho gasto sea financiado exclusivamente con fondos que para tal fin específico sea transferido por el Gobierno de la Provincia de San Luis.</w:t>
      </w:r>
    </w:p>
    <w:p w:rsidR="00F700A4" w:rsidRDefault="00F700A4" w:rsidP="00F700A4">
      <w:pPr>
        <w:spacing w:line="360" w:lineRule="auto"/>
        <w:ind w:left="1410" w:hanging="1410"/>
        <w:jc w:val="both"/>
        <w:rPr>
          <w:rFonts w:ascii="Arial" w:hAnsi="Arial" w:cs="Arial"/>
        </w:rPr>
      </w:pPr>
      <w:r w:rsidRPr="00712A44">
        <w:rPr>
          <w:rFonts w:ascii="Arial" w:hAnsi="Arial" w:cs="Arial"/>
        </w:rPr>
        <w:t>Artículo 6º:</w:t>
      </w:r>
      <w:r w:rsidRPr="00712A44">
        <w:rPr>
          <w:rFonts w:ascii="Arial" w:hAnsi="Arial" w:cs="Arial"/>
        </w:rPr>
        <w:tab/>
        <w:t xml:space="preserve">El personal de la planta permanente </w:t>
      </w:r>
      <w:r>
        <w:rPr>
          <w:rFonts w:ascii="Arial" w:hAnsi="Arial" w:cs="Arial"/>
        </w:rPr>
        <w:t>de la administración pública municipal no podrá ser designado o contratado con imputación a partidas de personal temporario, salvo renuncia a su cargo en la planta antes citada.</w:t>
      </w:r>
    </w:p>
    <w:p w:rsidR="00F700A4" w:rsidRPr="00712A44" w:rsidRDefault="00F700A4" w:rsidP="00F700A4">
      <w:pPr>
        <w:spacing w:line="360" w:lineRule="auto"/>
        <w:ind w:left="1410" w:hanging="1410"/>
        <w:jc w:val="both"/>
        <w:rPr>
          <w:rFonts w:ascii="Arial" w:hAnsi="Arial" w:cs="Arial"/>
        </w:rPr>
      </w:pPr>
      <w:r>
        <w:rPr>
          <w:rFonts w:ascii="Arial" w:hAnsi="Arial" w:cs="Arial"/>
        </w:rPr>
        <w:lastRenderedPageBreak/>
        <w:t xml:space="preserve">Artículo 7º: </w:t>
      </w:r>
      <w:r>
        <w:rPr>
          <w:rFonts w:ascii="Arial" w:hAnsi="Arial" w:cs="Arial"/>
        </w:rPr>
        <w:tab/>
        <w:t xml:space="preserve">Facultar al Intendente Municipal a colocar transitoriamente las disponibilidades del tesoro municipal en operaciones bancarias remuneradas o en otras </w:t>
      </w:r>
      <w:r w:rsidRPr="00712A44">
        <w:rPr>
          <w:rFonts w:ascii="Arial" w:hAnsi="Arial" w:cs="Arial"/>
        </w:rPr>
        <w:t>alternativas financieras de inversión. El Intendente Municipal deberá informar al Honorable Concejo Deliberante en forma trimestral sobre estas colocaciones.</w:t>
      </w:r>
    </w:p>
    <w:p w:rsidR="00F700A4" w:rsidRPr="00712A44" w:rsidRDefault="00F700A4" w:rsidP="00F700A4">
      <w:pPr>
        <w:spacing w:line="360" w:lineRule="auto"/>
        <w:ind w:left="1410" w:hanging="1410"/>
        <w:jc w:val="both"/>
        <w:rPr>
          <w:rFonts w:ascii="Arial" w:hAnsi="Arial" w:cs="Arial"/>
        </w:rPr>
      </w:pPr>
      <w:r w:rsidRPr="00712A44">
        <w:rPr>
          <w:rFonts w:ascii="Arial" w:hAnsi="Arial" w:cs="Arial"/>
        </w:rPr>
        <w:t xml:space="preserve">Artículo 8º: </w:t>
      </w:r>
      <w:r w:rsidRPr="00712A44">
        <w:rPr>
          <w:rFonts w:ascii="Arial" w:hAnsi="Arial" w:cs="Arial"/>
        </w:rPr>
        <w:tab/>
        <w:t xml:space="preserve">Facultar al Intendente Municipal a incorporar los saldos financieros remanentes de ejercicios anteriores los que serán aplicados exclusivamente para financiar las erogaciones corrientes y de capital </w:t>
      </w:r>
      <w:r w:rsidRPr="00712A44">
        <w:rPr>
          <w:rFonts w:ascii="Arial" w:hAnsi="Arial" w:cs="Arial"/>
        </w:rPr>
        <w:br/>
        <w:t>presupuestados para el ejercicio 2023 cuando ello resulte necesario en caso de que no se alcanzaren las metas de la recaudación presupuestada. Salvo lo dispuesto precedentemente y en la última parte del Artículo 5º, no se autorizan otras modificaciones presupuestarias.</w:t>
      </w:r>
    </w:p>
    <w:p w:rsidR="00F700A4" w:rsidRPr="00712A44" w:rsidRDefault="00F700A4" w:rsidP="00F700A4">
      <w:pPr>
        <w:spacing w:line="360" w:lineRule="auto"/>
        <w:ind w:left="1410" w:hanging="1410"/>
        <w:jc w:val="both"/>
        <w:rPr>
          <w:rFonts w:ascii="Arial" w:hAnsi="Arial" w:cs="Arial"/>
        </w:rPr>
      </w:pPr>
      <w:r w:rsidRPr="00712A44">
        <w:rPr>
          <w:rFonts w:ascii="Arial" w:hAnsi="Arial" w:cs="Arial"/>
        </w:rPr>
        <w:t>Artículo 9º:</w:t>
      </w:r>
      <w:r w:rsidRPr="00712A44">
        <w:rPr>
          <w:rFonts w:ascii="Arial" w:hAnsi="Arial" w:cs="Arial"/>
        </w:rPr>
        <w:tab/>
        <w:t>Los Anexos A y B y los Anexos I a XIII forman parte de la presente ordenanza de presupuesto para el ejercicio 2023.</w:t>
      </w:r>
    </w:p>
    <w:p w:rsidR="00F700A4" w:rsidRPr="00E40A66" w:rsidRDefault="00F700A4" w:rsidP="00F700A4">
      <w:pPr>
        <w:spacing w:line="360" w:lineRule="auto"/>
        <w:ind w:left="1410" w:hanging="1410"/>
        <w:jc w:val="both"/>
        <w:rPr>
          <w:rFonts w:ascii="Arial" w:hAnsi="Arial" w:cs="Arial"/>
        </w:rPr>
      </w:pPr>
      <w:r w:rsidRPr="00712A44">
        <w:rPr>
          <w:rFonts w:ascii="Arial" w:hAnsi="Arial" w:cs="Arial"/>
        </w:rPr>
        <w:t>Artículo 10:</w:t>
      </w:r>
      <w:r w:rsidRPr="00712A44">
        <w:rPr>
          <w:rFonts w:ascii="Arial" w:hAnsi="Arial" w:cs="Arial"/>
        </w:rPr>
        <w:tab/>
        <w:t xml:space="preserve">Desde el inicio de las campañas electorales nacionales, provinciales y/o municipales hasta la finalización de los comicios </w:t>
      </w:r>
      <w:r w:rsidRPr="00E40A66">
        <w:rPr>
          <w:rFonts w:ascii="Arial" w:hAnsi="Arial" w:cs="Arial"/>
        </w:rPr>
        <w:t xml:space="preserve">respectivos, el </w:t>
      </w:r>
      <w:r>
        <w:rPr>
          <w:rFonts w:ascii="Arial" w:hAnsi="Arial" w:cs="Arial"/>
        </w:rPr>
        <w:t>Ejecutivo Municipal</w:t>
      </w:r>
      <w:r w:rsidRPr="00E40A66">
        <w:rPr>
          <w:rFonts w:ascii="Arial" w:hAnsi="Arial" w:cs="Arial"/>
        </w:rPr>
        <w:t xml:space="preserve"> no podrá, directa o indirectamente, lanzar o implementar planes, proyectos o programas de cualquier naturaleza ni otorgar préstamos, subsidios en dinero o en especie, facilidades de pago, condonaciones o quitas, planes sociales o afines, ni ejecutar acto alguno que pudiera promover la captación del sufragio o compeler al elector a votar en determinado sentido. En todos los casos, la prohibición se refiere a las el</w:t>
      </w:r>
      <w:r>
        <w:rPr>
          <w:rFonts w:ascii="Arial" w:hAnsi="Arial" w:cs="Arial"/>
        </w:rPr>
        <w:t xml:space="preserve">ecciones primarias y generales. Excepcionalmente, cuando la situación a atender sea de extrema urgencia y deba ser ejecutada en el período prohibido, la asistencia podrá ser ejecutada siempre y cuando se </w:t>
      </w:r>
      <w:r w:rsidRPr="001A2B53">
        <w:rPr>
          <w:rFonts w:ascii="Arial" w:hAnsi="Arial" w:cs="Arial"/>
        </w:rPr>
        <w:t xml:space="preserve">perfeccione </w:t>
      </w:r>
      <w:r w:rsidRPr="00BF171A">
        <w:rPr>
          <w:rFonts w:ascii="Arial" w:hAnsi="Arial" w:cs="Arial"/>
        </w:rPr>
        <w:t xml:space="preserve">con </w:t>
      </w:r>
      <w:r w:rsidRPr="001A2B53">
        <w:rPr>
          <w:rFonts w:ascii="Arial" w:hAnsi="Arial" w:cs="Arial"/>
        </w:rPr>
        <w:t>presencia de los ediles.</w:t>
      </w:r>
    </w:p>
    <w:p w:rsidR="00F700A4" w:rsidRDefault="00F700A4" w:rsidP="00F700A4">
      <w:pPr>
        <w:spacing w:line="360" w:lineRule="auto"/>
        <w:ind w:left="1410" w:hanging="1410"/>
        <w:jc w:val="both"/>
        <w:rPr>
          <w:rFonts w:ascii="Arial" w:hAnsi="Arial" w:cs="Arial"/>
        </w:rPr>
      </w:pPr>
      <w:r>
        <w:rPr>
          <w:rFonts w:ascii="Arial" w:hAnsi="Arial" w:cs="Arial"/>
        </w:rPr>
        <w:t>Artículo 11:</w:t>
      </w:r>
      <w:r>
        <w:rPr>
          <w:rFonts w:ascii="Arial" w:hAnsi="Arial" w:cs="Arial"/>
        </w:rPr>
        <w:tab/>
        <w:t>Comuníquese, publíquese, dese copia al Registro Oficial y archívese.</w:t>
      </w:r>
    </w:p>
    <w:p w:rsidR="00F700A4" w:rsidRPr="00CE42AF" w:rsidRDefault="00F700A4" w:rsidP="00F700A4">
      <w:pPr>
        <w:jc w:val="right"/>
        <w:rPr>
          <w:rFonts w:ascii="Arial" w:hAnsi="Arial" w:cs="Arial"/>
          <w:b/>
          <w:u w:val="single"/>
        </w:rPr>
      </w:pPr>
      <w:r>
        <w:rPr>
          <w:rFonts w:ascii="Arial" w:hAnsi="Arial" w:cs="Arial"/>
        </w:rPr>
        <w:br w:type="page"/>
      </w:r>
      <w:r w:rsidRPr="00CE42AF">
        <w:rPr>
          <w:rFonts w:ascii="Arial" w:hAnsi="Arial" w:cs="Arial"/>
          <w:b/>
          <w:u w:val="single"/>
        </w:rPr>
        <w:lastRenderedPageBreak/>
        <w:t>ANEXO A</w:t>
      </w:r>
    </w:p>
    <w:p w:rsidR="00F700A4" w:rsidRPr="00CE42AF" w:rsidRDefault="00F700A4" w:rsidP="00F700A4">
      <w:pPr>
        <w:spacing w:line="360" w:lineRule="auto"/>
        <w:ind w:left="1410" w:hanging="1410"/>
        <w:jc w:val="center"/>
        <w:rPr>
          <w:rFonts w:ascii="Arial" w:hAnsi="Arial" w:cs="Arial"/>
          <w:b/>
          <w:u w:val="single"/>
        </w:rPr>
      </w:pPr>
      <w:r w:rsidRPr="00CE42AF">
        <w:rPr>
          <w:rFonts w:ascii="Arial" w:hAnsi="Arial" w:cs="Arial"/>
          <w:b/>
          <w:u w:val="single"/>
        </w:rPr>
        <w:t>SUELDOS 2023</w:t>
      </w:r>
    </w:p>
    <w:p w:rsidR="00F700A4" w:rsidRPr="00712A44" w:rsidRDefault="00F700A4" w:rsidP="00F700A4">
      <w:pPr>
        <w:spacing w:line="360" w:lineRule="auto"/>
        <w:ind w:left="1410" w:hanging="1410"/>
        <w:jc w:val="both"/>
        <w:rPr>
          <w:rFonts w:ascii="Arial" w:hAnsi="Arial" w:cs="Arial"/>
        </w:rPr>
      </w:pPr>
      <w:r>
        <w:rPr>
          <w:rFonts w:ascii="Arial" w:hAnsi="Arial" w:cs="Arial"/>
        </w:rPr>
        <w:t>Artículo 1º:</w:t>
      </w:r>
      <w:r>
        <w:rPr>
          <w:rFonts w:ascii="Arial" w:hAnsi="Arial" w:cs="Arial"/>
        </w:rPr>
        <w:tab/>
        <w:t xml:space="preserve">Liquídese a partir de las fechas que en cada caso se indica, para el PERSONAL ADMINISTRATIVO, TECNICO, MAESTRANZA Y OBRERO de la Municipalidad de Potrero de los </w:t>
      </w:r>
      <w:r w:rsidRPr="00712A44">
        <w:rPr>
          <w:rFonts w:ascii="Arial" w:hAnsi="Arial" w:cs="Arial"/>
        </w:rPr>
        <w:t>Funes, conforme los importes y los períodos establecidos en la ESCALA I.</w:t>
      </w:r>
    </w:p>
    <w:p w:rsidR="00F700A4" w:rsidRDefault="00F700A4" w:rsidP="00F700A4">
      <w:pPr>
        <w:spacing w:line="360" w:lineRule="auto"/>
        <w:ind w:left="1410" w:firstLine="8"/>
        <w:jc w:val="both"/>
        <w:rPr>
          <w:rFonts w:ascii="Arial" w:hAnsi="Arial" w:cs="Arial"/>
        </w:rPr>
      </w:pPr>
      <w:r w:rsidRPr="00712A44">
        <w:rPr>
          <w:noProof/>
        </w:rPr>
        <w:drawing>
          <wp:inline distT="0" distB="0" distL="0" distR="0">
            <wp:extent cx="4286250" cy="2124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0" cy="2124075"/>
                    </a:xfrm>
                    <a:prstGeom prst="rect">
                      <a:avLst/>
                    </a:prstGeom>
                    <a:noFill/>
                    <a:ln>
                      <a:noFill/>
                    </a:ln>
                  </pic:spPr>
                </pic:pic>
              </a:graphicData>
            </a:graphic>
          </wp:inline>
        </w:drawing>
      </w:r>
    </w:p>
    <w:p w:rsidR="00F700A4" w:rsidRPr="001A2B53" w:rsidRDefault="00F700A4" w:rsidP="00F700A4">
      <w:pPr>
        <w:spacing w:line="360" w:lineRule="auto"/>
        <w:ind w:left="1410" w:firstLine="8"/>
        <w:jc w:val="both"/>
        <w:rPr>
          <w:rFonts w:ascii="Arial" w:hAnsi="Arial" w:cs="Arial"/>
        </w:rPr>
      </w:pPr>
      <w:r>
        <w:rPr>
          <w:rFonts w:ascii="Arial" w:hAnsi="Arial" w:cs="Arial"/>
        </w:rPr>
        <w:t>Las prácticas laborales que se realicen en el municipio con finalidad esencialmente formativa y de capacitación para incorporar habilidades y oportunidades de inclusión, no importan vínculo laboral, y la asignación estímulo que perciba el beneficiario no podrá ser inferior al SESENTA POR CIENTO (60%)del sueldo básico de la categoría E. Dicho porcentaje podrá elevarse al OCHENTA POR CIENTO (80%) cuando las características de las tareas de la práctica así lo aconsejaren.</w:t>
      </w:r>
    </w:p>
    <w:p w:rsidR="00F700A4" w:rsidRDefault="00F700A4" w:rsidP="00F700A4">
      <w:pPr>
        <w:spacing w:line="360" w:lineRule="auto"/>
        <w:ind w:left="1410" w:hanging="1410"/>
        <w:jc w:val="both"/>
        <w:rPr>
          <w:rFonts w:ascii="Arial" w:hAnsi="Arial" w:cs="Arial"/>
        </w:rPr>
      </w:pPr>
      <w:r>
        <w:rPr>
          <w:rFonts w:ascii="Arial" w:hAnsi="Arial" w:cs="Arial"/>
        </w:rPr>
        <w:t>Artículo 2º:</w:t>
      </w:r>
      <w:r>
        <w:rPr>
          <w:rFonts w:ascii="Arial" w:hAnsi="Arial" w:cs="Arial"/>
        </w:rPr>
        <w:tab/>
        <w:t>Establecer que a partir del 01/01/2023 el INTENDENTE MUNICIPAL percibirá un salario equivalente al NOVENTA POR CIENTO (90%) del salario básico sin complementos ni adicionales correspondiente al cargo de funcionario JEFE DE AREA del Poder Ejecutivo Provincial. Los Secretarios Municipales percibirán un salario equivalente al SETENTA Y CINCO POR CIENTO (75%) del salario del intendente municipal. Los Directores Municipales percibirán un salario equivalente al CINCUENTA POR CIENTO (50%) del salario del intendente municipal. En todos los casos, aplicable a partir del 01/01/2023.</w:t>
      </w:r>
    </w:p>
    <w:p w:rsidR="00F700A4" w:rsidRDefault="00F700A4" w:rsidP="00F700A4">
      <w:pPr>
        <w:spacing w:line="360" w:lineRule="auto"/>
        <w:ind w:left="1410" w:hanging="1410"/>
        <w:jc w:val="both"/>
        <w:rPr>
          <w:rFonts w:ascii="Arial" w:hAnsi="Arial" w:cs="Arial"/>
        </w:rPr>
      </w:pPr>
      <w:r>
        <w:rPr>
          <w:rFonts w:ascii="Arial" w:hAnsi="Arial" w:cs="Arial"/>
        </w:rPr>
        <w:lastRenderedPageBreak/>
        <w:t>Artículo 3º:</w:t>
      </w:r>
      <w:r>
        <w:rPr>
          <w:rFonts w:ascii="Arial" w:hAnsi="Arial" w:cs="Arial"/>
        </w:rPr>
        <w:tab/>
        <w:t>Establecer que a partir del 01/01/2023 el JUEZ DE FALTAS percibirá un salario equivalente al SETENTA Y CINCO POR CIENTO (75%) del salario del intendente municipal y el Secretario de Faltas percibirá un salario equivalente al CINCUENTA POR CIENTO (50%) del salario del intendente municipal.</w:t>
      </w:r>
    </w:p>
    <w:p w:rsidR="00F700A4" w:rsidRDefault="00F700A4" w:rsidP="00F700A4">
      <w:pPr>
        <w:spacing w:line="360" w:lineRule="auto"/>
        <w:ind w:left="1410" w:hanging="1410"/>
        <w:jc w:val="both"/>
        <w:rPr>
          <w:rFonts w:ascii="Arial" w:hAnsi="Arial" w:cs="Arial"/>
        </w:rPr>
      </w:pPr>
      <w:r>
        <w:rPr>
          <w:rFonts w:ascii="Arial" w:hAnsi="Arial" w:cs="Arial"/>
        </w:rPr>
        <w:t>Artículo 4º:</w:t>
      </w:r>
      <w:r>
        <w:rPr>
          <w:rFonts w:ascii="Arial" w:hAnsi="Arial" w:cs="Arial"/>
        </w:rPr>
        <w:tab/>
        <w:t>Establecer que a partir del 01/01/2023 los CONCEJALES percibirán un salario equivalente al OCHENTA POR CIENTO (80%) del salario del intendente municipal y los Secretario de Concejo Deliberante percibirán un salario equivalente al CINCUENTA POR CIENTO (50%) del salario del intendente municipal.</w:t>
      </w:r>
    </w:p>
    <w:p w:rsidR="00F700A4" w:rsidRDefault="00F700A4" w:rsidP="00F700A4">
      <w:pPr>
        <w:spacing w:line="360" w:lineRule="auto"/>
        <w:ind w:left="1410" w:hanging="1410"/>
        <w:jc w:val="both"/>
      </w:pPr>
      <w:r>
        <w:rPr>
          <w:rFonts w:ascii="Arial" w:hAnsi="Arial" w:cs="Arial"/>
        </w:rPr>
        <w:t>Artículo 5º:</w:t>
      </w:r>
      <w:r>
        <w:rPr>
          <w:rFonts w:ascii="Arial" w:hAnsi="Arial" w:cs="Arial"/>
        </w:rPr>
        <w:tab/>
        <w:t>Liquídese a partir de las fechas que en cada caso se indica, en concepto  de ASIGNACIONES FAMILIARES para el PERSONAL SUPERIOR, ADMINISTRATIVO, TECNICO Y OBRERO de la Municipalidad de Potrero de los Funes, conforme los importes establecidos en la ESCALA III.</w:t>
      </w:r>
      <w:r w:rsidRPr="004C43C2">
        <w:fldChar w:fldCharType="begin"/>
      </w:r>
      <w:r>
        <w:instrText xml:space="preserve"> LINK Excel.Sheet.12 "C:\\Users\\Ordoñez\\Desktop\\backut\\ARCHIVO\\MUNICIPIOS SAN LUIS\\POTRERO\\JUSTIFICACION AUMENTO DE SUELDOS.xlsx" "ESCALAS I II Y III!F23C11:F35C15" \a \f 4 \h </w:instrText>
      </w:r>
      <w:r w:rsidRPr="004C43C2">
        <w:fldChar w:fldCharType="separate"/>
      </w:r>
    </w:p>
    <w:tbl>
      <w:tblPr>
        <w:tblW w:w="7515" w:type="dxa"/>
        <w:jc w:val="right"/>
        <w:tblCellMar>
          <w:left w:w="70" w:type="dxa"/>
          <w:right w:w="70" w:type="dxa"/>
        </w:tblCellMar>
        <w:tblLook w:val="04A0"/>
      </w:tblPr>
      <w:tblGrid>
        <w:gridCol w:w="336"/>
        <w:gridCol w:w="3015"/>
        <w:gridCol w:w="1388"/>
        <w:gridCol w:w="1388"/>
        <w:gridCol w:w="1388"/>
      </w:tblGrid>
      <w:tr w:rsidR="00F700A4" w:rsidRPr="00267822" w:rsidTr="00D51CE2">
        <w:trPr>
          <w:trHeight w:val="465"/>
          <w:jc w:val="right"/>
        </w:trPr>
        <w:tc>
          <w:tcPr>
            <w:tcW w:w="751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F700A4" w:rsidRPr="00267822" w:rsidRDefault="00F700A4" w:rsidP="00D51CE2">
            <w:pPr>
              <w:spacing w:after="0" w:line="240" w:lineRule="auto"/>
              <w:jc w:val="center"/>
              <w:rPr>
                <w:rFonts w:ascii="Arial" w:eastAsia="Times New Roman" w:hAnsi="Arial" w:cs="Arial"/>
                <w:color w:val="000000"/>
                <w:lang w:eastAsia="es-AR"/>
              </w:rPr>
            </w:pPr>
            <w:r w:rsidRPr="00267822">
              <w:rPr>
                <w:rFonts w:ascii="Arial" w:eastAsia="Times New Roman" w:hAnsi="Arial" w:cs="Arial"/>
                <w:color w:val="000000"/>
                <w:lang w:eastAsia="es-AR"/>
              </w:rPr>
              <w:t>ESCALA III - ASIGNACIONES FAMILIARES 2023</w:t>
            </w:r>
          </w:p>
        </w:tc>
      </w:tr>
      <w:tr w:rsidR="00F700A4" w:rsidRPr="00267822" w:rsidTr="00D51CE2">
        <w:trPr>
          <w:trHeight w:val="465"/>
          <w:jc w:val="right"/>
        </w:trPr>
        <w:tc>
          <w:tcPr>
            <w:tcW w:w="335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67822" w:rsidRDefault="00F700A4" w:rsidP="00D51CE2">
            <w:pPr>
              <w:spacing w:after="0" w:line="240" w:lineRule="auto"/>
              <w:ind w:left="67"/>
              <w:jc w:val="center"/>
              <w:rPr>
                <w:rFonts w:ascii="Arial" w:eastAsia="Times New Roman" w:hAnsi="Arial" w:cs="Arial"/>
                <w:color w:val="000000"/>
                <w:lang w:eastAsia="es-AR"/>
              </w:rPr>
            </w:pPr>
            <w:r w:rsidRPr="00267822">
              <w:rPr>
                <w:rFonts w:ascii="Arial" w:eastAsia="Times New Roman" w:hAnsi="Arial" w:cs="Arial"/>
                <w:color w:val="000000"/>
                <w:lang w:eastAsia="es-AR"/>
              </w:rPr>
              <w:t>CONCEPTO</w:t>
            </w:r>
          </w:p>
        </w:tc>
        <w:tc>
          <w:tcPr>
            <w:tcW w:w="4164" w:type="dxa"/>
            <w:gridSpan w:val="3"/>
            <w:tcBorders>
              <w:top w:val="single" w:sz="4" w:space="0" w:color="auto"/>
              <w:left w:val="nil"/>
              <w:bottom w:val="single" w:sz="4" w:space="0" w:color="auto"/>
              <w:right w:val="single" w:sz="4" w:space="0" w:color="auto"/>
            </w:tcBorders>
            <w:shd w:val="clear" w:color="auto" w:fill="auto"/>
            <w:noWrap/>
            <w:vAlign w:val="center"/>
            <w:hideMark/>
          </w:tcPr>
          <w:p w:rsidR="00F700A4" w:rsidRPr="00267822" w:rsidRDefault="00F700A4" w:rsidP="00D51CE2">
            <w:pPr>
              <w:spacing w:after="0" w:line="240" w:lineRule="auto"/>
              <w:jc w:val="center"/>
              <w:rPr>
                <w:rFonts w:ascii="Arial" w:eastAsia="Times New Roman" w:hAnsi="Arial" w:cs="Arial"/>
                <w:color w:val="000000"/>
                <w:lang w:eastAsia="es-AR"/>
              </w:rPr>
            </w:pPr>
            <w:r w:rsidRPr="00267822">
              <w:rPr>
                <w:rFonts w:ascii="Arial" w:eastAsia="Times New Roman" w:hAnsi="Arial" w:cs="Arial"/>
                <w:color w:val="000000"/>
                <w:lang w:eastAsia="es-AR"/>
              </w:rPr>
              <w:t>Importe</w:t>
            </w:r>
          </w:p>
        </w:tc>
      </w:tr>
      <w:tr w:rsidR="00F700A4" w:rsidRPr="00267822" w:rsidTr="00D51CE2">
        <w:trPr>
          <w:trHeight w:val="765"/>
          <w:jc w:val="right"/>
        </w:trPr>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67822" w:rsidRDefault="00F700A4" w:rsidP="00D51CE2">
            <w:pPr>
              <w:spacing w:after="0" w:line="240" w:lineRule="auto"/>
              <w:rPr>
                <w:rFonts w:ascii="Arial" w:eastAsia="Times New Roman" w:hAnsi="Arial" w:cs="Arial"/>
                <w:color w:val="000000"/>
                <w:lang w:eastAsia="es-AR"/>
              </w:rPr>
            </w:pPr>
          </w:p>
        </w:tc>
        <w:tc>
          <w:tcPr>
            <w:tcW w:w="1388" w:type="dxa"/>
            <w:tcBorders>
              <w:top w:val="nil"/>
              <w:left w:val="nil"/>
              <w:bottom w:val="single" w:sz="4" w:space="0" w:color="auto"/>
              <w:right w:val="nil"/>
            </w:tcBorders>
            <w:shd w:val="clear" w:color="auto" w:fill="auto"/>
            <w:vAlign w:val="center"/>
            <w:hideMark/>
          </w:tcPr>
          <w:p w:rsidR="00F700A4" w:rsidRPr="00267822" w:rsidRDefault="00F700A4" w:rsidP="00D51CE2">
            <w:pPr>
              <w:spacing w:after="0" w:line="240" w:lineRule="auto"/>
              <w:jc w:val="center"/>
              <w:rPr>
                <w:rFonts w:ascii="Arial" w:eastAsia="Times New Roman" w:hAnsi="Arial" w:cs="Arial"/>
                <w:color w:val="000000"/>
                <w:lang w:eastAsia="es-AR"/>
              </w:rPr>
            </w:pPr>
            <w:r w:rsidRPr="00267822">
              <w:rPr>
                <w:rFonts w:ascii="Arial" w:eastAsia="Times New Roman" w:hAnsi="Arial" w:cs="Arial"/>
                <w:color w:val="000000"/>
                <w:lang w:eastAsia="es-AR"/>
              </w:rPr>
              <w:t>Desde 01/01/2023</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rsidR="00F700A4" w:rsidRPr="00267822" w:rsidRDefault="00F700A4" w:rsidP="00D51CE2">
            <w:pPr>
              <w:spacing w:after="0" w:line="240" w:lineRule="auto"/>
              <w:jc w:val="center"/>
              <w:rPr>
                <w:rFonts w:ascii="Arial" w:eastAsia="Times New Roman" w:hAnsi="Arial" w:cs="Arial"/>
                <w:color w:val="000000"/>
                <w:lang w:eastAsia="es-AR"/>
              </w:rPr>
            </w:pPr>
            <w:r w:rsidRPr="00267822">
              <w:rPr>
                <w:rFonts w:ascii="Arial" w:eastAsia="Times New Roman" w:hAnsi="Arial" w:cs="Arial"/>
                <w:color w:val="000000"/>
                <w:lang w:eastAsia="es-AR"/>
              </w:rPr>
              <w:t>Desde 01/04/2023</w:t>
            </w:r>
          </w:p>
        </w:tc>
        <w:tc>
          <w:tcPr>
            <w:tcW w:w="1388" w:type="dxa"/>
            <w:tcBorders>
              <w:top w:val="nil"/>
              <w:left w:val="nil"/>
              <w:bottom w:val="single" w:sz="4" w:space="0" w:color="auto"/>
              <w:right w:val="single" w:sz="4" w:space="0" w:color="auto"/>
            </w:tcBorders>
            <w:shd w:val="clear" w:color="auto" w:fill="auto"/>
            <w:vAlign w:val="center"/>
            <w:hideMark/>
          </w:tcPr>
          <w:p w:rsidR="00F700A4" w:rsidRPr="00267822" w:rsidRDefault="00F700A4" w:rsidP="00D51CE2">
            <w:pPr>
              <w:spacing w:after="0" w:line="240" w:lineRule="auto"/>
              <w:jc w:val="center"/>
              <w:rPr>
                <w:rFonts w:ascii="Arial" w:eastAsia="Times New Roman" w:hAnsi="Arial" w:cs="Arial"/>
                <w:color w:val="000000"/>
                <w:lang w:eastAsia="es-AR"/>
              </w:rPr>
            </w:pPr>
            <w:r w:rsidRPr="00267822">
              <w:rPr>
                <w:rFonts w:ascii="Arial" w:eastAsia="Times New Roman" w:hAnsi="Arial" w:cs="Arial"/>
                <w:color w:val="000000"/>
                <w:lang w:eastAsia="es-AR"/>
              </w:rPr>
              <w:t>Desde 01/08/2023</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matrimonio</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$ 15.000,00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$ 18.750,00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$ 22.500,00 </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b)</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nacimiento</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9.900,00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$ 12.375,00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$ 14.850,00 </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c)</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adopción</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$ 20.000,00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$ 25.000,00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$ 30.000,00 </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d)</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cónyuge</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1.200,00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1.500,00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1.800,00 </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e)</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hijo</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1.200,00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1.500,00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1.800,00 </w:t>
            </w:r>
          </w:p>
        </w:tc>
      </w:tr>
      <w:tr w:rsidR="00F700A4" w:rsidRPr="00267822" w:rsidTr="00D51CE2">
        <w:trPr>
          <w:trHeight w:val="46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f)</w:t>
            </w:r>
          </w:p>
        </w:tc>
        <w:tc>
          <w:tcPr>
            <w:tcW w:w="3015"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prenatal</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3.500,00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4.375,00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5.250,00 </w:t>
            </w:r>
          </w:p>
        </w:tc>
      </w:tr>
      <w:tr w:rsidR="00F700A4" w:rsidRPr="00267822" w:rsidTr="00D51CE2">
        <w:trPr>
          <w:trHeight w:val="67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g)</w:t>
            </w:r>
          </w:p>
        </w:tc>
        <w:tc>
          <w:tcPr>
            <w:tcW w:w="3015" w:type="dxa"/>
            <w:tcBorders>
              <w:top w:val="nil"/>
              <w:left w:val="single" w:sz="4" w:space="0" w:color="auto"/>
              <w:bottom w:val="nil"/>
              <w:right w:val="single" w:sz="4" w:space="0" w:color="auto"/>
            </w:tcBorders>
            <w:shd w:val="clear" w:color="auto" w:fill="auto"/>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por hijo con discapacidad</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8.000,00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$ 10.000,00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$ 12.000,00 </w:t>
            </w:r>
          </w:p>
        </w:tc>
      </w:tr>
      <w:tr w:rsidR="00F700A4" w:rsidRPr="00267822" w:rsidTr="00D51CE2">
        <w:trPr>
          <w:trHeight w:val="660"/>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h)</w:t>
            </w:r>
          </w:p>
        </w:tc>
        <w:tc>
          <w:tcPr>
            <w:tcW w:w="3015" w:type="dxa"/>
            <w:tcBorders>
              <w:top w:val="nil"/>
              <w:left w:val="single" w:sz="4" w:space="0" w:color="auto"/>
              <w:bottom w:val="nil"/>
              <w:right w:val="single" w:sz="4" w:space="0" w:color="auto"/>
            </w:tcBorders>
            <w:shd w:val="clear" w:color="auto" w:fill="auto"/>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Asignación escolaridad (nivel inicial, primerio y secundario)</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600,00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750,00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900,00 </w:t>
            </w:r>
          </w:p>
        </w:tc>
      </w:tr>
      <w:tr w:rsidR="00F700A4" w:rsidRPr="00267822" w:rsidTr="00D51CE2">
        <w:trPr>
          <w:trHeight w:val="585"/>
          <w:jc w:val="right"/>
        </w:trPr>
        <w:tc>
          <w:tcPr>
            <w:tcW w:w="336" w:type="dxa"/>
            <w:tcBorders>
              <w:top w:val="nil"/>
              <w:left w:val="single" w:sz="4" w:space="0" w:color="auto"/>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i)</w:t>
            </w:r>
          </w:p>
        </w:tc>
        <w:tc>
          <w:tcPr>
            <w:tcW w:w="3015" w:type="dxa"/>
            <w:tcBorders>
              <w:top w:val="nil"/>
              <w:left w:val="single" w:sz="4" w:space="0" w:color="auto"/>
              <w:bottom w:val="nil"/>
              <w:right w:val="single" w:sz="4" w:space="0" w:color="auto"/>
            </w:tcBorders>
            <w:shd w:val="clear" w:color="auto" w:fill="auto"/>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Asginación ayuda escolar anual</w:t>
            </w:r>
          </w:p>
        </w:tc>
        <w:tc>
          <w:tcPr>
            <w:tcW w:w="1388" w:type="dxa"/>
            <w:tcBorders>
              <w:top w:val="nil"/>
              <w:left w:val="nil"/>
              <w:bottom w:val="nil"/>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3.000,00 </w:t>
            </w:r>
          </w:p>
        </w:tc>
        <w:tc>
          <w:tcPr>
            <w:tcW w:w="1388" w:type="dxa"/>
            <w:tcBorders>
              <w:top w:val="nil"/>
              <w:left w:val="single" w:sz="4" w:space="0" w:color="auto"/>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3.750,00 </w:t>
            </w:r>
          </w:p>
        </w:tc>
        <w:tc>
          <w:tcPr>
            <w:tcW w:w="1388" w:type="dxa"/>
            <w:tcBorders>
              <w:top w:val="nil"/>
              <w:left w:val="nil"/>
              <w:bottom w:val="nil"/>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4.500,00 </w:t>
            </w:r>
          </w:p>
        </w:tc>
      </w:tr>
      <w:tr w:rsidR="00F700A4" w:rsidRPr="00267822" w:rsidTr="00D51CE2">
        <w:trPr>
          <w:trHeight w:val="675"/>
          <w:jc w:val="right"/>
        </w:trPr>
        <w:tc>
          <w:tcPr>
            <w:tcW w:w="336" w:type="dxa"/>
            <w:tcBorders>
              <w:top w:val="nil"/>
              <w:left w:val="single" w:sz="4" w:space="0" w:color="auto"/>
              <w:bottom w:val="single" w:sz="4" w:space="0" w:color="auto"/>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lastRenderedPageBreak/>
              <w:t>j)</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Asginación ayuda escolar anual hijo con discapacidad</w:t>
            </w:r>
          </w:p>
        </w:tc>
        <w:tc>
          <w:tcPr>
            <w:tcW w:w="1388" w:type="dxa"/>
            <w:tcBorders>
              <w:top w:val="nil"/>
              <w:left w:val="nil"/>
              <w:bottom w:val="single" w:sz="4" w:space="0" w:color="auto"/>
              <w:right w:val="nil"/>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6.000,00 </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7.500,00 </w:t>
            </w:r>
          </w:p>
        </w:tc>
        <w:tc>
          <w:tcPr>
            <w:tcW w:w="1388" w:type="dxa"/>
            <w:tcBorders>
              <w:top w:val="nil"/>
              <w:left w:val="nil"/>
              <w:bottom w:val="single" w:sz="4" w:space="0" w:color="auto"/>
              <w:right w:val="single" w:sz="4" w:space="0" w:color="auto"/>
            </w:tcBorders>
            <w:shd w:val="clear" w:color="auto" w:fill="auto"/>
            <w:noWrap/>
            <w:vAlign w:val="center"/>
            <w:hideMark/>
          </w:tcPr>
          <w:p w:rsidR="00F700A4" w:rsidRPr="00267822" w:rsidRDefault="00F700A4" w:rsidP="00D51CE2">
            <w:pPr>
              <w:spacing w:after="0" w:line="240" w:lineRule="auto"/>
              <w:rPr>
                <w:rFonts w:ascii="Arial" w:eastAsia="Times New Roman" w:hAnsi="Arial" w:cs="Arial"/>
                <w:color w:val="000000"/>
                <w:lang w:eastAsia="es-AR"/>
              </w:rPr>
            </w:pPr>
            <w:r w:rsidRPr="00267822">
              <w:rPr>
                <w:rFonts w:ascii="Arial" w:eastAsia="Times New Roman" w:hAnsi="Arial" w:cs="Arial"/>
                <w:color w:val="000000"/>
                <w:lang w:eastAsia="es-AR"/>
              </w:rPr>
              <w:t xml:space="preserve"> $   9.000,00 </w:t>
            </w:r>
          </w:p>
        </w:tc>
      </w:tr>
    </w:tbl>
    <w:p w:rsidR="00F700A4" w:rsidRDefault="00F700A4" w:rsidP="00F700A4">
      <w:pPr>
        <w:spacing w:line="360" w:lineRule="auto"/>
        <w:ind w:left="1410" w:hanging="1410"/>
        <w:jc w:val="both"/>
        <w:rPr>
          <w:rFonts w:ascii="Arial" w:hAnsi="Arial" w:cs="Arial"/>
        </w:rPr>
      </w:pPr>
      <w:r>
        <w:rPr>
          <w:rFonts w:ascii="Arial" w:hAnsi="Arial" w:cs="Arial"/>
        </w:rPr>
        <w:fldChar w:fldCharType="end"/>
      </w:r>
    </w:p>
    <w:p w:rsidR="00F700A4" w:rsidRDefault="00F700A4" w:rsidP="00F700A4">
      <w:pPr>
        <w:spacing w:line="360" w:lineRule="auto"/>
        <w:ind w:left="1410" w:hanging="1410"/>
        <w:jc w:val="both"/>
        <w:rPr>
          <w:rFonts w:ascii="Arial" w:hAnsi="Arial" w:cs="Arial"/>
        </w:rPr>
      </w:pPr>
      <w:r>
        <w:rPr>
          <w:rFonts w:ascii="Arial" w:hAnsi="Arial" w:cs="Arial"/>
        </w:rPr>
        <w:t>Artículo 6º:</w:t>
      </w:r>
      <w:r>
        <w:rPr>
          <w:rFonts w:ascii="Arial" w:hAnsi="Arial" w:cs="Arial"/>
        </w:rPr>
        <w:tab/>
        <w:t>Fíjase a partir de las fechas que en cada caso se indica, los adicionales al salario bruto que se detalla en la ESCALA IV.</w:t>
      </w:r>
    </w:p>
    <w:tbl>
      <w:tblPr>
        <w:tblStyle w:val="Tablaconcuadrcula"/>
        <w:tblW w:w="0" w:type="auto"/>
        <w:tblInd w:w="1410" w:type="dxa"/>
        <w:tblLook w:val="04A0"/>
      </w:tblPr>
      <w:tblGrid>
        <w:gridCol w:w="3547"/>
        <w:gridCol w:w="1701"/>
        <w:gridCol w:w="1836"/>
      </w:tblGrid>
      <w:tr w:rsidR="00F700A4" w:rsidTr="00D51CE2">
        <w:trPr>
          <w:trHeight w:val="566"/>
        </w:trPr>
        <w:tc>
          <w:tcPr>
            <w:tcW w:w="7084" w:type="dxa"/>
            <w:gridSpan w:val="3"/>
            <w:vAlign w:val="center"/>
          </w:tcPr>
          <w:p w:rsidR="00F700A4" w:rsidRDefault="00F700A4" w:rsidP="00D51CE2">
            <w:pPr>
              <w:jc w:val="center"/>
              <w:rPr>
                <w:rFonts w:ascii="Arial" w:hAnsi="Arial" w:cs="Arial"/>
              </w:rPr>
            </w:pPr>
            <w:r w:rsidRPr="00B07AAD">
              <w:rPr>
                <w:rFonts w:ascii="Arial" w:hAnsi="Arial" w:cs="Arial"/>
              </w:rPr>
              <w:t>ESCALA IV - OTROS CONCEPTOS DEL SUELDO BRUTO 2023</w:t>
            </w:r>
          </w:p>
        </w:tc>
      </w:tr>
      <w:tr w:rsidR="00F700A4" w:rsidTr="00D51CE2">
        <w:trPr>
          <w:trHeight w:val="702"/>
        </w:trPr>
        <w:tc>
          <w:tcPr>
            <w:tcW w:w="3547" w:type="dxa"/>
            <w:vAlign w:val="center"/>
          </w:tcPr>
          <w:p w:rsidR="00F700A4" w:rsidRDefault="00F700A4" w:rsidP="00D51CE2">
            <w:pPr>
              <w:jc w:val="center"/>
              <w:rPr>
                <w:rFonts w:ascii="Arial" w:hAnsi="Arial" w:cs="Arial"/>
              </w:rPr>
            </w:pPr>
            <w:r w:rsidRPr="00B07AAD">
              <w:rPr>
                <w:rFonts w:ascii="Arial" w:hAnsi="Arial" w:cs="Arial"/>
              </w:rPr>
              <w:t>ADICIONALES AL SALARIO BASICO</w:t>
            </w:r>
          </w:p>
        </w:tc>
        <w:tc>
          <w:tcPr>
            <w:tcW w:w="1701" w:type="dxa"/>
            <w:vAlign w:val="center"/>
          </w:tcPr>
          <w:p w:rsidR="00F700A4" w:rsidRDefault="00F700A4" w:rsidP="00D51CE2">
            <w:pPr>
              <w:ind w:firstLine="708"/>
              <w:jc w:val="center"/>
              <w:rPr>
                <w:rFonts w:ascii="Arial" w:hAnsi="Arial" w:cs="Arial"/>
              </w:rPr>
            </w:pPr>
            <w:r>
              <w:rPr>
                <w:rFonts w:ascii="Arial" w:hAnsi="Arial" w:cs="Arial"/>
              </w:rPr>
              <w:t>FIJO</w:t>
            </w:r>
          </w:p>
        </w:tc>
        <w:tc>
          <w:tcPr>
            <w:tcW w:w="1836" w:type="dxa"/>
            <w:vAlign w:val="center"/>
          </w:tcPr>
          <w:p w:rsidR="00F700A4" w:rsidRDefault="00F700A4" w:rsidP="00D51CE2">
            <w:pPr>
              <w:jc w:val="center"/>
              <w:rPr>
                <w:rFonts w:ascii="Arial" w:hAnsi="Arial" w:cs="Arial"/>
              </w:rPr>
            </w:pPr>
            <w:r>
              <w:rPr>
                <w:rFonts w:ascii="Arial" w:hAnsi="Arial" w:cs="Arial"/>
              </w:rPr>
              <w:t>SOBRE BÁSICO</w:t>
            </w:r>
          </w:p>
        </w:tc>
      </w:tr>
      <w:tr w:rsidR="00F700A4" w:rsidTr="00D51CE2">
        <w:trPr>
          <w:trHeight w:val="556"/>
        </w:trPr>
        <w:tc>
          <w:tcPr>
            <w:tcW w:w="3547" w:type="dxa"/>
            <w:vAlign w:val="center"/>
          </w:tcPr>
          <w:p w:rsidR="00F700A4" w:rsidRDefault="00F700A4" w:rsidP="00D51CE2">
            <w:pPr>
              <w:jc w:val="both"/>
              <w:rPr>
                <w:rFonts w:ascii="Arial" w:hAnsi="Arial" w:cs="Arial"/>
              </w:rPr>
            </w:pPr>
            <w:r w:rsidRPr="00B07AAD">
              <w:rPr>
                <w:rFonts w:ascii="Arial" w:hAnsi="Arial" w:cs="Arial"/>
              </w:rPr>
              <w:t>Antigüedad, por año de servicio</w:t>
            </w:r>
          </w:p>
        </w:tc>
        <w:tc>
          <w:tcPr>
            <w:tcW w:w="1701" w:type="dxa"/>
            <w:vAlign w:val="center"/>
          </w:tcPr>
          <w:p w:rsidR="00F700A4" w:rsidRDefault="00F700A4" w:rsidP="00D51CE2">
            <w:pPr>
              <w:jc w:val="both"/>
              <w:rPr>
                <w:rFonts w:ascii="Arial" w:hAnsi="Arial" w:cs="Arial"/>
              </w:rPr>
            </w:pPr>
          </w:p>
        </w:tc>
        <w:tc>
          <w:tcPr>
            <w:tcW w:w="1836" w:type="dxa"/>
            <w:vAlign w:val="center"/>
          </w:tcPr>
          <w:p w:rsidR="00F700A4" w:rsidRDefault="00F700A4" w:rsidP="00D51CE2">
            <w:pPr>
              <w:jc w:val="center"/>
              <w:rPr>
                <w:rFonts w:ascii="Arial" w:hAnsi="Arial" w:cs="Arial"/>
              </w:rPr>
            </w:pPr>
            <w:r>
              <w:rPr>
                <w:rFonts w:ascii="Arial" w:hAnsi="Arial" w:cs="Arial"/>
              </w:rPr>
              <w:t>1%</w:t>
            </w:r>
          </w:p>
        </w:tc>
      </w:tr>
      <w:tr w:rsidR="00F700A4" w:rsidTr="00D51CE2">
        <w:trPr>
          <w:trHeight w:val="561"/>
        </w:trPr>
        <w:tc>
          <w:tcPr>
            <w:tcW w:w="3547" w:type="dxa"/>
            <w:vAlign w:val="center"/>
          </w:tcPr>
          <w:p w:rsidR="00F700A4" w:rsidRDefault="00F700A4" w:rsidP="00D51CE2">
            <w:pPr>
              <w:jc w:val="both"/>
              <w:rPr>
                <w:rFonts w:ascii="Arial" w:hAnsi="Arial" w:cs="Arial"/>
              </w:rPr>
            </w:pPr>
            <w:r w:rsidRPr="00B07AAD">
              <w:rPr>
                <w:rFonts w:ascii="Arial" w:hAnsi="Arial" w:cs="Arial"/>
              </w:rPr>
              <w:t>Presentismo (solo categorías A, B, C, D y E)</w:t>
            </w:r>
          </w:p>
        </w:tc>
        <w:tc>
          <w:tcPr>
            <w:tcW w:w="1701" w:type="dxa"/>
            <w:vAlign w:val="center"/>
          </w:tcPr>
          <w:p w:rsidR="00F700A4" w:rsidRDefault="00F700A4" w:rsidP="00D51CE2">
            <w:pPr>
              <w:jc w:val="center"/>
              <w:rPr>
                <w:rFonts w:ascii="Arial" w:hAnsi="Arial" w:cs="Arial"/>
              </w:rPr>
            </w:pPr>
            <w:r>
              <w:rPr>
                <w:rFonts w:ascii="Arial" w:hAnsi="Arial" w:cs="Arial"/>
              </w:rPr>
              <w:t>$ 1.500,00</w:t>
            </w:r>
          </w:p>
        </w:tc>
        <w:tc>
          <w:tcPr>
            <w:tcW w:w="1836" w:type="dxa"/>
            <w:vAlign w:val="center"/>
          </w:tcPr>
          <w:p w:rsidR="00F700A4" w:rsidRDefault="00F700A4" w:rsidP="00D51CE2">
            <w:pPr>
              <w:jc w:val="center"/>
              <w:rPr>
                <w:rFonts w:ascii="Arial" w:hAnsi="Arial" w:cs="Arial"/>
              </w:rPr>
            </w:pPr>
          </w:p>
        </w:tc>
      </w:tr>
      <w:tr w:rsidR="00F700A4" w:rsidTr="00D51CE2">
        <w:trPr>
          <w:trHeight w:val="555"/>
        </w:trPr>
        <w:tc>
          <w:tcPr>
            <w:tcW w:w="3547" w:type="dxa"/>
            <w:vAlign w:val="center"/>
          </w:tcPr>
          <w:p w:rsidR="00F700A4" w:rsidRDefault="00F700A4" w:rsidP="00D51CE2">
            <w:pPr>
              <w:jc w:val="both"/>
              <w:rPr>
                <w:rFonts w:ascii="Arial" w:hAnsi="Arial" w:cs="Arial"/>
              </w:rPr>
            </w:pPr>
            <w:r>
              <w:rPr>
                <w:rFonts w:ascii="Arial" w:hAnsi="Arial" w:cs="Arial"/>
              </w:rPr>
              <w:t>Responsabilidad Laboral, hasta</w:t>
            </w:r>
          </w:p>
        </w:tc>
        <w:tc>
          <w:tcPr>
            <w:tcW w:w="1701" w:type="dxa"/>
            <w:vAlign w:val="center"/>
          </w:tcPr>
          <w:p w:rsidR="00F700A4" w:rsidRDefault="00F700A4" w:rsidP="00D51CE2">
            <w:pPr>
              <w:jc w:val="center"/>
              <w:rPr>
                <w:rFonts w:ascii="Arial" w:hAnsi="Arial" w:cs="Arial"/>
              </w:rPr>
            </w:pPr>
          </w:p>
        </w:tc>
        <w:tc>
          <w:tcPr>
            <w:tcW w:w="1836" w:type="dxa"/>
            <w:vAlign w:val="center"/>
          </w:tcPr>
          <w:p w:rsidR="00F700A4" w:rsidRDefault="00F700A4" w:rsidP="00D51CE2">
            <w:pPr>
              <w:jc w:val="center"/>
              <w:rPr>
                <w:rFonts w:ascii="Arial" w:hAnsi="Arial" w:cs="Arial"/>
              </w:rPr>
            </w:pPr>
            <w:r>
              <w:rPr>
                <w:rFonts w:ascii="Arial" w:hAnsi="Arial" w:cs="Arial"/>
              </w:rPr>
              <w:t>20%</w:t>
            </w:r>
          </w:p>
        </w:tc>
      </w:tr>
      <w:tr w:rsidR="00F700A4" w:rsidTr="00D51CE2">
        <w:trPr>
          <w:trHeight w:val="550"/>
        </w:trPr>
        <w:tc>
          <w:tcPr>
            <w:tcW w:w="3547" w:type="dxa"/>
            <w:vAlign w:val="center"/>
          </w:tcPr>
          <w:p w:rsidR="00F700A4" w:rsidRDefault="00F700A4" w:rsidP="00D51CE2">
            <w:pPr>
              <w:jc w:val="both"/>
              <w:rPr>
                <w:rFonts w:ascii="Arial" w:hAnsi="Arial" w:cs="Arial"/>
              </w:rPr>
            </w:pPr>
            <w:r w:rsidRPr="00B07AAD">
              <w:rPr>
                <w:rFonts w:ascii="Arial" w:hAnsi="Arial" w:cs="Arial"/>
              </w:rPr>
              <w:t>Título(solo categorías A, B, C, D y E)</w:t>
            </w:r>
          </w:p>
        </w:tc>
        <w:tc>
          <w:tcPr>
            <w:tcW w:w="1701" w:type="dxa"/>
            <w:vAlign w:val="center"/>
          </w:tcPr>
          <w:p w:rsidR="00F700A4" w:rsidRDefault="00F700A4" w:rsidP="00D51CE2">
            <w:pPr>
              <w:jc w:val="center"/>
              <w:rPr>
                <w:rFonts w:ascii="Arial" w:hAnsi="Arial" w:cs="Arial"/>
              </w:rPr>
            </w:pPr>
          </w:p>
        </w:tc>
        <w:tc>
          <w:tcPr>
            <w:tcW w:w="1836" w:type="dxa"/>
            <w:vAlign w:val="center"/>
          </w:tcPr>
          <w:p w:rsidR="00F700A4" w:rsidRDefault="00F700A4" w:rsidP="00D51CE2">
            <w:pPr>
              <w:jc w:val="center"/>
              <w:rPr>
                <w:rFonts w:ascii="Arial" w:hAnsi="Arial" w:cs="Arial"/>
              </w:rPr>
            </w:pPr>
            <w:r>
              <w:rPr>
                <w:rFonts w:ascii="Arial" w:hAnsi="Arial" w:cs="Arial"/>
              </w:rPr>
              <w:t>10%</w:t>
            </w:r>
          </w:p>
        </w:tc>
      </w:tr>
    </w:tbl>
    <w:p w:rsidR="00F700A4" w:rsidRDefault="00F700A4" w:rsidP="00F700A4">
      <w:pPr>
        <w:spacing w:line="360" w:lineRule="auto"/>
        <w:ind w:left="1410" w:firstLine="8"/>
        <w:jc w:val="both"/>
        <w:rPr>
          <w:rFonts w:ascii="Arial" w:hAnsi="Arial" w:cs="Arial"/>
        </w:rPr>
      </w:pPr>
    </w:p>
    <w:p w:rsidR="00F700A4" w:rsidRDefault="00F700A4" w:rsidP="00F700A4">
      <w:pPr>
        <w:spacing w:line="360" w:lineRule="auto"/>
        <w:ind w:left="1410" w:firstLine="8"/>
        <w:jc w:val="both"/>
        <w:rPr>
          <w:rFonts w:ascii="Arial" w:hAnsi="Arial" w:cs="Arial"/>
        </w:rPr>
      </w:pPr>
      <w:r w:rsidRPr="00712A44">
        <w:rPr>
          <w:rFonts w:ascii="Arial" w:hAnsi="Arial" w:cs="Arial"/>
        </w:rPr>
        <w:t xml:space="preserve">El </w:t>
      </w:r>
      <w:r>
        <w:rPr>
          <w:rFonts w:ascii="Arial" w:hAnsi="Arial" w:cs="Arial"/>
        </w:rPr>
        <w:t>adicional “RESPONSABILIDAD LABORAL” solo podrá ser percibido por el PERSONAL ADMINISTRATIVO, TECNICO, MAESTRANZA Y OBRERO siempre que se le haya asignado tareas concretas y efectivas adicionales al de su categoría y que por su significancia importe una responsabilidad mayor al del resto del personal. Dicha asignación debe ser otorgada por Decreto fundado del Ejecutivo Municipal, con dictamen previo del Señor Secretario de Hacienda en el que certifique la disponibilidad de partidas presupuestarias y su respectiva imputación. El decreto debe ser comunicado al Honorable Concejo Deliberante dentro de los CINCO (5) DIAS HABILES de su dictado.</w:t>
      </w:r>
    </w:p>
    <w:p w:rsidR="00F700A4" w:rsidRDefault="00F700A4" w:rsidP="00F700A4">
      <w:pPr>
        <w:rPr>
          <w:rFonts w:ascii="Arial" w:hAnsi="Arial" w:cs="Arial"/>
        </w:rPr>
      </w:pPr>
    </w:p>
    <w:p w:rsidR="00F700A4" w:rsidRDefault="00F700A4" w:rsidP="00F700A4">
      <w:pPr>
        <w:rPr>
          <w:rFonts w:ascii="Arial" w:hAnsi="Arial" w:cs="Arial"/>
          <w:b/>
          <w:u w:val="single"/>
        </w:rPr>
      </w:pPr>
      <w:r>
        <w:rPr>
          <w:rFonts w:ascii="Arial" w:hAnsi="Arial" w:cs="Arial"/>
          <w:b/>
          <w:u w:val="single"/>
        </w:rPr>
        <w:br w:type="page"/>
      </w:r>
    </w:p>
    <w:p w:rsidR="00F700A4" w:rsidRPr="00CE42AF" w:rsidRDefault="00F700A4" w:rsidP="00F700A4">
      <w:pPr>
        <w:spacing w:line="360" w:lineRule="auto"/>
        <w:ind w:left="1410" w:hanging="1410"/>
        <w:jc w:val="right"/>
        <w:rPr>
          <w:rFonts w:ascii="Arial" w:hAnsi="Arial" w:cs="Arial"/>
          <w:b/>
          <w:u w:val="single"/>
        </w:rPr>
      </w:pPr>
      <w:r>
        <w:rPr>
          <w:rFonts w:ascii="Arial" w:hAnsi="Arial" w:cs="Arial"/>
          <w:b/>
          <w:u w:val="single"/>
        </w:rPr>
        <w:lastRenderedPageBreak/>
        <w:t>ANEXO B</w:t>
      </w:r>
    </w:p>
    <w:p w:rsidR="00F700A4" w:rsidRPr="00CE42AF" w:rsidRDefault="00F700A4" w:rsidP="00F700A4">
      <w:pPr>
        <w:spacing w:line="360" w:lineRule="auto"/>
        <w:ind w:left="1410" w:hanging="1410"/>
        <w:jc w:val="center"/>
        <w:rPr>
          <w:rFonts w:ascii="Arial" w:hAnsi="Arial" w:cs="Arial"/>
          <w:b/>
          <w:u w:val="single"/>
        </w:rPr>
      </w:pPr>
      <w:r>
        <w:rPr>
          <w:rFonts w:ascii="Arial" w:hAnsi="Arial" w:cs="Arial"/>
          <w:b/>
          <w:u w:val="single"/>
        </w:rPr>
        <w:t>VIATICOS</w:t>
      </w:r>
      <w:r w:rsidRPr="00CE42AF">
        <w:rPr>
          <w:rFonts w:ascii="Arial" w:hAnsi="Arial" w:cs="Arial"/>
          <w:b/>
          <w:u w:val="single"/>
        </w:rPr>
        <w:t xml:space="preserve"> 2023</w:t>
      </w:r>
    </w:p>
    <w:p w:rsidR="00F700A4" w:rsidRDefault="00F700A4" w:rsidP="00F700A4">
      <w:pPr>
        <w:spacing w:line="360" w:lineRule="auto"/>
        <w:ind w:left="1410" w:hanging="1410"/>
        <w:jc w:val="both"/>
        <w:rPr>
          <w:rFonts w:ascii="Arial" w:hAnsi="Arial" w:cs="Arial"/>
        </w:rPr>
      </w:pPr>
      <w:r>
        <w:rPr>
          <w:rFonts w:ascii="Arial" w:hAnsi="Arial" w:cs="Arial"/>
        </w:rPr>
        <w:t>Artículo 1º.-</w:t>
      </w:r>
      <w:r>
        <w:rPr>
          <w:rFonts w:ascii="Arial" w:hAnsi="Arial" w:cs="Arial"/>
        </w:rPr>
        <w:tab/>
        <w:t>ESTABLECER la siguiente escala de viáticos, a partir del 01/01/2023:</w:t>
      </w:r>
    </w:p>
    <w:tbl>
      <w:tblPr>
        <w:tblStyle w:val="Tablaconcuadrcula"/>
        <w:tblW w:w="0" w:type="auto"/>
        <w:tblInd w:w="1410" w:type="dxa"/>
        <w:tblLook w:val="04A0"/>
      </w:tblPr>
      <w:tblGrid>
        <w:gridCol w:w="2554"/>
        <w:gridCol w:w="2127"/>
        <w:gridCol w:w="2268"/>
      </w:tblGrid>
      <w:tr w:rsidR="00F700A4" w:rsidTr="00D51CE2">
        <w:trPr>
          <w:trHeight w:val="566"/>
        </w:trPr>
        <w:tc>
          <w:tcPr>
            <w:tcW w:w="6949" w:type="dxa"/>
            <w:gridSpan w:val="3"/>
            <w:vAlign w:val="center"/>
          </w:tcPr>
          <w:p w:rsidR="00F700A4" w:rsidRPr="00F75FFC" w:rsidRDefault="00F700A4" w:rsidP="00D51CE2">
            <w:pPr>
              <w:jc w:val="center"/>
              <w:rPr>
                <w:rFonts w:ascii="Arial" w:hAnsi="Arial" w:cs="Arial"/>
              </w:rPr>
            </w:pPr>
            <w:r w:rsidRPr="00F75FFC">
              <w:rPr>
                <w:rFonts w:ascii="Arial" w:hAnsi="Arial" w:cs="Arial"/>
              </w:rPr>
              <w:t>DETALLE DEL VIATICO</w:t>
            </w:r>
          </w:p>
        </w:tc>
      </w:tr>
      <w:tr w:rsidR="00F700A4" w:rsidTr="00D51CE2">
        <w:tc>
          <w:tcPr>
            <w:tcW w:w="2554" w:type="dxa"/>
            <w:vAlign w:val="center"/>
          </w:tcPr>
          <w:p w:rsidR="00F700A4" w:rsidRDefault="00F700A4" w:rsidP="00D51CE2">
            <w:pPr>
              <w:jc w:val="center"/>
              <w:rPr>
                <w:rFonts w:ascii="Arial" w:hAnsi="Arial" w:cs="Arial"/>
              </w:rPr>
            </w:pPr>
            <w:r>
              <w:rPr>
                <w:rFonts w:ascii="Arial" w:hAnsi="Arial" w:cs="Arial"/>
              </w:rPr>
              <w:t>CARGO</w:t>
            </w:r>
          </w:p>
        </w:tc>
        <w:tc>
          <w:tcPr>
            <w:tcW w:w="2127" w:type="dxa"/>
            <w:vAlign w:val="center"/>
          </w:tcPr>
          <w:p w:rsidR="00F700A4" w:rsidRDefault="00F700A4" w:rsidP="00D51CE2">
            <w:pPr>
              <w:jc w:val="center"/>
              <w:rPr>
                <w:rFonts w:ascii="Arial" w:hAnsi="Arial" w:cs="Arial"/>
              </w:rPr>
            </w:pPr>
            <w:r>
              <w:rPr>
                <w:rFonts w:ascii="Arial" w:hAnsi="Arial" w:cs="Arial"/>
              </w:rPr>
              <w:t>FUERA DE LA PROVINCIA, POR DIA</w:t>
            </w:r>
          </w:p>
        </w:tc>
        <w:tc>
          <w:tcPr>
            <w:tcW w:w="2268" w:type="dxa"/>
            <w:vAlign w:val="center"/>
          </w:tcPr>
          <w:p w:rsidR="00F700A4" w:rsidRDefault="00F700A4" w:rsidP="00D51CE2">
            <w:pPr>
              <w:jc w:val="center"/>
              <w:rPr>
                <w:rFonts w:ascii="Arial" w:hAnsi="Arial" w:cs="Arial"/>
              </w:rPr>
            </w:pPr>
            <w:r>
              <w:rPr>
                <w:rFonts w:ascii="Arial" w:hAnsi="Arial" w:cs="Arial"/>
              </w:rPr>
              <w:t>DENTRO DE LA PROVINCIA, POR DIA</w:t>
            </w:r>
          </w:p>
        </w:tc>
      </w:tr>
      <w:tr w:rsidR="00F700A4" w:rsidTr="00D51CE2">
        <w:trPr>
          <w:trHeight w:val="556"/>
        </w:trPr>
        <w:tc>
          <w:tcPr>
            <w:tcW w:w="2554" w:type="dxa"/>
            <w:vAlign w:val="center"/>
          </w:tcPr>
          <w:p w:rsidR="00F700A4" w:rsidRDefault="00F700A4" w:rsidP="00D51CE2">
            <w:pPr>
              <w:jc w:val="both"/>
              <w:rPr>
                <w:rFonts w:ascii="Arial" w:hAnsi="Arial" w:cs="Arial"/>
              </w:rPr>
            </w:pPr>
            <w:r>
              <w:rPr>
                <w:rFonts w:ascii="Arial" w:hAnsi="Arial" w:cs="Arial"/>
              </w:rPr>
              <w:t>Intendente</w:t>
            </w:r>
          </w:p>
        </w:tc>
        <w:tc>
          <w:tcPr>
            <w:tcW w:w="2127"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1</w:t>
            </w:r>
            <w:r>
              <w:rPr>
                <w:rFonts w:ascii="Arial" w:eastAsia="Arial" w:hAnsi="Arial" w:cs="Arial"/>
              </w:rPr>
              <w:t>3.692,00</w:t>
            </w:r>
          </w:p>
        </w:tc>
        <w:tc>
          <w:tcPr>
            <w:tcW w:w="2268"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9</w:t>
            </w:r>
            <w:r>
              <w:rPr>
                <w:rFonts w:ascii="Arial" w:eastAsia="Arial" w:hAnsi="Arial" w:cs="Arial"/>
                <w:spacing w:val="1"/>
              </w:rPr>
              <w:t>.</w:t>
            </w:r>
            <w:r>
              <w:rPr>
                <w:rFonts w:ascii="Arial" w:eastAsia="Arial" w:hAnsi="Arial" w:cs="Arial"/>
              </w:rPr>
              <w:t>7</w:t>
            </w:r>
            <w:r>
              <w:rPr>
                <w:rFonts w:ascii="Arial" w:eastAsia="Arial" w:hAnsi="Arial" w:cs="Arial"/>
                <w:spacing w:val="-1"/>
              </w:rPr>
              <w:t>8</w:t>
            </w:r>
            <w:r>
              <w:rPr>
                <w:rFonts w:ascii="Arial" w:eastAsia="Arial" w:hAnsi="Arial" w:cs="Arial"/>
              </w:rPr>
              <w:t>0,00</w:t>
            </w:r>
          </w:p>
        </w:tc>
      </w:tr>
      <w:tr w:rsidR="00F700A4" w:rsidTr="00D51CE2">
        <w:trPr>
          <w:trHeight w:val="550"/>
        </w:trPr>
        <w:tc>
          <w:tcPr>
            <w:tcW w:w="2554" w:type="dxa"/>
            <w:vAlign w:val="center"/>
          </w:tcPr>
          <w:p w:rsidR="00F700A4" w:rsidRDefault="00F700A4" w:rsidP="00D51CE2">
            <w:pPr>
              <w:jc w:val="both"/>
              <w:rPr>
                <w:rFonts w:ascii="Arial" w:hAnsi="Arial" w:cs="Arial"/>
              </w:rPr>
            </w:pPr>
            <w:r>
              <w:rPr>
                <w:rFonts w:ascii="Arial" w:hAnsi="Arial" w:cs="Arial"/>
              </w:rPr>
              <w:t>Secretario</w:t>
            </w:r>
          </w:p>
        </w:tc>
        <w:tc>
          <w:tcPr>
            <w:tcW w:w="2127"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1</w:t>
            </w:r>
            <w:r>
              <w:rPr>
                <w:rFonts w:ascii="Arial" w:eastAsia="Arial" w:hAnsi="Arial" w:cs="Arial"/>
              </w:rPr>
              <w:t>1.736,00</w:t>
            </w:r>
          </w:p>
        </w:tc>
        <w:tc>
          <w:tcPr>
            <w:tcW w:w="2268"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7</w:t>
            </w:r>
            <w:r>
              <w:rPr>
                <w:rFonts w:ascii="Arial" w:eastAsia="Arial" w:hAnsi="Arial" w:cs="Arial"/>
                <w:spacing w:val="1"/>
              </w:rPr>
              <w:t>.</w:t>
            </w:r>
            <w:r>
              <w:rPr>
                <w:rFonts w:ascii="Arial" w:eastAsia="Arial" w:hAnsi="Arial" w:cs="Arial"/>
              </w:rPr>
              <w:t>8</w:t>
            </w:r>
            <w:r>
              <w:rPr>
                <w:rFonts w:ascii="Arial" w:eastAsia="Arial" w:hAnsi="Arial" w:cs="Arial"/>
                <w:spacing w:val="-1"/>
              </w:rPr>
              <w:t>2</w:t>
            </w:r>
            <w:r>
              <w:rPr>
                <w:rFonts w:ascii="Arial" w:eastAsia="Arial" w:hAnsi="Arial" w:cs="Arial"/>
              </w:rPr>
              <w:t>4,00</w:t>
            </w:r>
          </w:p>
        </w:tc>
      </w:tr>
      <w:tr w:rsidR="00F700A4" w:rsidTr="00D51CE2">
        <w:trPr>
          <w:trHeight w:val="603"/>
        </w:trPr>
        <w:tc>
          <w:tcPr>
            <w:tcW w:w="2554" w:type="dxa"/>
            <w:vAlign w:val="center"/>
          </w:tcPr>
          <w:p w:rsidR="00F700A4" w:rsidRDefault="00F700A4" w:rsidP="00D51CE2">
            <w:pPr>
              <w:jc w:val="both"/>
              <w:rPr>
                <w:rFonts w:ascii="Arial" w:hAnsi="Arial" w:cs="Arial"/>
              </w:rPr>
            </w:pPr>
            <w:r>
              <w:rPr>
                <w:rFonts w:ascii="Arial" w:hAnsi="Arial" w:cs="Arial"/>
              </w:rPr>
              <w:t>Resto del Personal</w:t>
            </w:r>
          </w:p>
        </w:tc>
        <w:tc>
          <w:tcPr>
            <w:tcW w:w="2127"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9</w:t>
            </w:r>
            <w:r>
              <w:rPr>
                <w:rFonts w:ascii="Arial" w:eastAsia="Arial" w:hAnsi="Arial" w:cs="Arial"/>
                <w:spacing w:val="1"/>
              </w:rPr>
              <w:t>.</w:t>
            </w:r>
            <w:r>
              <w:rPr>
                <w:rFonts w:ascii="Arial" w:eastAsia="Arial" w:hAnsi="Arial" w:cs="Arial"/>
              </w:rPr>
              <w:t>7</w:t>
            </w:r>
            <w:r>
              <w:rPr>
                <w:rFonts w:ascii="Arial" w:eastAsia="Arial" w:hAnsi="Arial" w:cs="Arial"/>
                <w:spacing w:val="-1"/>
              </w:rPr>
              <w:t>8</w:t>
            </w:r>
            <w:r>
              <w:rPr>
                <w:rFonts w:ascii="Arial" w:eastAsia="Arial" w:hAnsi="Arial" w:cs="Arial"/>
              </w:rPr>
              <w:t>0,00</w:t>
            </w:r>
          </w:p>
        </w:tc>
        <w:tc>
          <w:tcPr>
            <w:tcW w:w="2268" w:type="dxa"/>
            <w:vAlign w:val="center"/>
          </w:tcPr>
          <w:p w:rsidR="00F700A4" w:rsidRDefault="00F700A4" w:rsidP="00D51CE2">
            <w:pPr>
              <w:jc w:val="right"/>
              <w:rPr>
                <w:rFonts w:ascii="Arial" w:hAnsi="Arial" w:cs="Arial"/>
              </w:rPr>
            </w:pP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8</w:t>
            </w:r>
            <w:r>
              <w:rPr>
                <w:rFonts w:ascii="Arial" w:eastAsia="Arial" w:hAnsi="Arial" w:cs="Arial"/>
                <w:spacing w:val="-1"/>
              </w:rPr>
              <w:t>6</w:t>
            </w:r>
            <w:r>
              <w:rPr>
                <w:rFonts w:ascii="Arial" w:eastAsia="Arial" w:hAnsi="Arial" w:cs="Arial"/>
              </w:rPr>
              <w:t>8,00</w:t>
            </w:r>
          </w:p>
        </w:tc>
      </w:tr>
    </w:tbl>
    <w:p w:rsidR="00F700A4" w:rsidRDefault="00F700A4" w:rsidP="00F700A4">
      <w:pPr>
        <w:spacing w:line="360" w:lineRule="auto"/>
        <w:ind w:left="1410" w:hanging="1410"/>
        <w:jc w:val="both"/>
        <w:rPr>
          <w:rFonts w:ascii="Arial" w:hAnsi="Arial" w:cs="Arial"/>
        </w:rPr>
      </w:pPr>
    </w:p>
    <w:p w:rsidR="00F700A4" w:rsidRPr="00F75FFC" w:rsidRDefault="00F700A4" w:rsidP="00F700A4">
      <w:pPr>
        <w:spacing w:line="360" w:lineRule="auto"/>
        <w:ind w:left="1410" w:hanging="1410"/>
        <w:jc w:val="both"/>
        <w:rPr>
          <w:rFonts w:ascii="Arial" w:hAnsi="Arial" w:cs="Arial"/>
        </w:rPr>
      </w:pPr>
      <w:r>
        <w:rPr>
          <w:rFonts w:ascii="Arial" w:hAnsi="Arial" w:cs="Arial"/>
        </w:rPr>
        <w:t xml:space="preserve">Artículo 2°.- </w:t>
      </w:r>
      <w:r>
        <w:rPr>
          <w:rFonts w:ascii="Arial" w:hAnsi="Arial" w:cs="Arial"/>
        </w:rPr>
        <w:tab/>
      </w:r>
      <w:r w:rsidRPr="00F75FFC">
        <w:rPr>
          <w:rFonts w:ascii="Arial" w:hAnsi="Arial" w:cs="Arial"/>
        </w:rPr>
        <w:t>La actualización del monto del viático se operará automáticamente con el incremento de la remuneración de la Categoría “C” – la cual se toma como referencia para el cálculo del viático -. Si durante la comisión que abarque varios días, se produce un cambio en la escala, la liquidación se hará de acuerdo a la escala vigente al momento del inicio de la comisión y no dará derecho a que el agente reclame diferencia de pago.</w:t>
      </w:r>
    </w:p>
    <w:p w:rsidR="00F700A4" w:rsidRPr="00F75FFC" w:rsidRDefault="00F700A4" w:rsidP="00F700A4">
      <w:pPr>
        <w:spacing w:line="360" w:lineRule="auto"/>
        <w:ind w:left="1410" w:hanging="1410"/>
        <w:jc w:val="both"/>
        <w:rPr>
          <w:rFonts w:ascii="Arial" w:hAnsi="Arial" w:cs="Arial"/>
        </w:rPr>
      </w:pPr>
      <w:r w:rsidRPr="00F75FFC">
        <w:rPr>
          <w:rFonts w:ascii="Arial" w:hAnsi="Arial" w:cs="Arial"/>
        </w:rPr>
        <w:t>Artículo 3°.-</w:t>
      </w:r>
      <w:r>
        <w:rPr>
          <w:rFonts w:ascii="Arial" w:hAnsi="Arial" w:cs="Arial"/>
        </w:rPr>
        <w:tab/>
      </w:r>
      <w:r w:rsidRPr="00F75FFC">
        <w:rPr>
          <w:rFonts w:ascii="Arial" w:hAnsi="Arial" w:cs="Arial"/>
        </w:rPr>
        <w:t>El viático es la compensación pecuniaria que se acuerda al personal municipal, destinada a solventar los gastos personales en alimentación, alojamiento y otros que se efectúan en cumplimiento de una comisión oficial, en un lugar alejado a más ciento veinte kilómetros(120 km) del asiento habitual para el caso de personal jerárquico o superior y a más de cincuenta kilómetros (50 km) del asiento habitual para el resto del personal, o que estando a una distancia menor obligue al agente a pernoctar por exigencia de la misión que está desarrollando.</w:t>
      </w:r>
    </w:p>
    <w:p w:rsidR="00F700A4" w:rsidRPr="00F75FFC" w:rsidRDefault="00F700A4" w:rsidP="00F700A4">
      <w:pPr>
        <w:spacing w:line="360" w:lineRule="auto"/>
        <w:ind w:left="1410" w:hanging="1410"/>
        <w:jc w:val="both"/>
        <w:rPr>
          <w:rFonts w:ascii="Arial" w:hAnsi="Arial" w:cs="Arial"/>
        </w:rPr>
      </w:pPr>
      <w:r>
        <w:rPr>
          <w:rFonts w:ascii="Arial" w:hAnsi="Arial" w:cs="Arial"/>
        </w:rPr>
        <w:t>Artículo 4°.-</w:t>
      </w:r>
      <w:r>
        <w:rPr>
          <w:rFonts w:ascii="Arial" w:hAnsi="Arial" w:cs="Arial"/>
        </w:rPr>
        <w:tab/>
      </w:r>
      <w:r w:rsidRPr="00F75FFC">
        <w:rPr>
          <w:rFonts w:ascii="Arial" w:hAnsi="Arial" w:cs="Arial"/>
        </w:rPr>
        <w:t>El  pago  del  viático  deberá  efectuarse  previa  presentación  de  los comprobantes a que alude el artículo siguiente, y será individual y mediante cheque o transferencia bancaria a la orden del Agente, quien firmará la correspondiente orden de pago.</w:t>
      </w:r>
    </w:p>
    <w:p w:rsidR="00F700A4" w:rsidRPr="00F75FFC" w:rsidRDefault="00F700A4" w:rsidP="00F700A4">
      <w:pPr>
        <w:spacing w:line="360" w:lineRule="auto"/>
        <w:ind w:left="1410" w:hanging="1410"/>
        <w:jc w:val="both"/>
        <w:rPr>
          <w:rFonts w:ascii="Arial" w:hAnsi="Arial" w:cs="Arial"/>
        </w:rPr>
      </w:pPr>
      <w:r>
        <w:rPr>
          <w:rFonts w:ascii="Arial" w:hAnsi="Arial" w:cs="Arial"/>
        </w:rPr>
        <w:lastRenderedPageBreak/>
        <w:t>Artículo 5°.-</w:t>
      </w:r>
      <w:r>
        <w:rPr>
          <w:rFonts w:ascii="Arial" w:hAnsi="Arial" w:cs="Arial"/>
        </w:rPr>
        <w:tab/>
      </w:r>
      <w:r w:rsidRPr="00F75FFC">
        <w:rPr>
          <w:rFonts w:ascii="Arial" w:hAnsi="Arial" w:cs="Arial"/>
        </w:rPr>
        <w:t>Los comprobantes a que se refiere el artículo anterior se corresponden con la Certificación Policial que acredite el lugar y tiempo de duraciónde la Comisión. Las Comisiones a la Ciudad de San Luis no importarán viático alguno. Para las comisiones fuera de la Provincia, se certificará ante Autoridad Policial del lugar donde se efectuó la Comisión.</w:t>
      </w:r>
    </w:p>
    <w:p w:rsidR="00F700A4" w:rsidRPr="00F75FFC" w:rsidRDefault="00F700A4" w:rsidP="00F700A4">
      <w:pPr>
        <w:spacing w:line="360" w:lineRule="auto"/>
        <w:ind w:left="1410" w:hanging="1410"/>
        <w:jc w:val="both"/>
        <w:rPr>
          <w:rFonts w:ascii="Arial" w:hAnsi="Arial" w:cs="Arial"/>
        </w:rPr>
      </w:pPr>
      <w:r>
        <w:rPr>
          <w:rFonts w:ascii="Arial" w:hAnsi="Arial" w:cs="Arial"/>
        </w:rPr>
        <w:t xml:space="preserve">Artículo 6°.- </w:t>
      </w:r>
      <w:r>
        <w:rPr>
          <w:rFonts w:ascii="Arial" w:hAnsi="Arial" w:cs="Arial"/>
        </w:rPr>
        <w:tab/>
      </w:r>
      <w:r w:rsidRPr="00F75FFC">
        <w:rPr>
          <w:rFonts w:ascii="Arial" w:hAnsi="Arial" w:cs="Arial"/>
        </w:rPr>
        <w:t>Solo podrá anticiparse viáticos, por Comisiones preestablecidas dentro o fuera de la Provincia y hasta un máximo de TRES (3) días corridos. Los agentes a los que se les anticipe el importe de viáticos por una comisión de servicios y que por cualquier circunstancia la misma sea suspendida, postergada o la duración sea inferior a la estimada deberá reintegrar dentro de las SETENTA Y DOS (72) horas de suspensión, postergación o regreso de la Comisión, el importe correspondiente a los saldos de las sumas anticipadas.</w:t>
      </w:r>
    </w:p>
    <w:p w:rsidR="00F700A4" w:rsidRPr="00F75FFC" w:rsidRDefault="00F700A4" w:rsidP="00F700A4">
      <w:pPr>
        <w:spacing w:line="360" w:lineRule="auto"/>
        <w:ind w:left="1410" w:hanging="1410"/>
        <w:jc w:val="both"/>
        <w:rPr>
          <w:rFonts w:ascii="Arial" w:hAnsi="Arial" w:cs="Arial"/>
        </w:rPr>
      </w:pPr>
      <w:r>
        <w:rPr>
          <w:rFonts w:ascii="Arial" w:hAnsi="Arial" w:cs="Arial"/>
        </w:rPr>
        <w:t>Artículo 7°.-</w:t>
      </w:r>
      <w:r>
        <w:rPr>
          <w:rFonts w:ascii="Arial" w:hAnsi="Arial" w:cs="Arial"/>
        </w:rPr>
        <w:tab/>
      </w:r>
      <w:r w:rsidRPr="00F75FFC">
        <w:rPr>
          <w:rFonts w:ascii="Arial" w:hAnsi="Arial" w:cs="Arial"/>
        </w:rPr>
        <w:t>Compensaciones. El agente destacado en Comisión podrá percibir los importes correspondientes para gastos de movilidad, con cargo de rendir cuenta documentada de su inversión dentro de las SETENTA Y DOS (72) horas de finalizada la Comisión, o desde que la misma fue suspendida o postergada, debiendo en su caso reintegrar los sobrantes.</w:t>
      </w:r>
    </w:p>
    <w:p w:rsidR="00F700A4" w:rsidRPr="00F75FFC" w:rsidRDefault="00F700A4" w:rsidP="00F700A4">
      <w:pPr>
        <w:spacing w:line="360" w:lineRule="auto"/>
        <w:ind w:left="1410" w:hanging="1410"/>
        <w:jc w:val="both"/>
        <w:rPr>
          <w:rFonts w:ascii="Arial" w:hAnsi="Arial" w:cs="Arial"/>
        </w:rPr>
      </w:pPr>
      <w:r>
        <w:rPr>
          <w:rFonts w:ascii="Arial" w:hAnsi="Arial" w:cs="Arial"/>
        </w:rPr>
        <w:t xml:space="preserve">Artículo 8°.- </w:t>
      </w:r>
      <w:r>
        <w:rPr>
          <w:rFonts w:ascii="Arial" w:hAnsi="Arial" w:cs="Arial"/>
        </w:rPr>
        <w:tab/>
      </w:r>
      <w:r w:rsidRPr="00F75FFC">
        <w:rPr>
          <w:rFonts w:ascii="Arial" w:hAnsi="Arial" w:cs="Arial"/>
        </w:rPr>
        <w:t>Cuando  en  la  Comisión  oficial  sea  necesario  utilizar  vehículo  de alquiler, deberá previamente dictarse una resolución autorizando el gasto. En este caso el medio de transporte debe adecuarse perfectamente a los fines de la comisión. En ningún caso se le reconocerán al agente gastos de fletes o equipaje, salvo los importes por transporte de elementos oficiales necesarios para el cumplimiento de la misión a desempeñar o desempeñada.</w:t>
      </w:r>
    </w:p>
    <w:p w:rsidR="00F700A4" w:rsidRPr="00F75FFC" w:rsidRDefault="00F700A4" w:rsidP="00F700A4">
      <w:pPr>
        <w:spacing w:line="360" w:lineRule="auto"/>
        <w:ind w:left="1410" w:hanging="1410"/>
        <w:jc w:val="both"/>
        <w:rPr>
          <w:rFonts w:ascii="Arial" w:hAnsi="Arial" w:cs="Arial"/>
        </w:rPr>
      </w:pPr>
      <w:r>
        <w:rPr>
          <w:rFonts w:ascii="Arial" w:hAnsi="Arial" w:cs="Arial"/>
        </w:rPr>
        <w:t xml:space="preserve">Artículo 9°.- </w:t>
      </w:r>
      <w:r>
        <w:rPr>
          <w:rFonts w:ascii="Arial" w:hAnsi="Arial" w:cs="Arial"/>
        </w:rPr>
        <w:tab/>
      </w:r>
      <w:r w:rsidRPr="00F75FFC">
        <w:rPr>
          <w:rFonts w:ascii="Arial" w:hAnsi="Arial" w:cs="Arial"/>
        </w:rPr>
        <w:t xml:space="preserve">Cuando  en  la  Comisión  oficial  sea  necesaria  la  utilización  de  un vehículo de propiedad del agente, el mismo deberá adecuarse perfectamente al objeto de la Comisión, debiendo encontrarse inscripto a nombre del agente. En tal caso solamente se reconocerán los gastos de combustibles y lubricantes, no así gastos de desperfectos o daños que pudiera sufrir el vehículo afectado. Salvo que se demuestre que el vehículo se encuentre totalmente afectado al servicio de la </w:t>
      </w:r>
      <w:r w:rsidRPr="00F75FFC">
        <w:rPr>
          <w:rFonts w:ascii="Arial" w:hAnsi="Arial" w:cs="Arial"/>
        </w:rPr>
        <w:lastRenderedPageBreak/>
        <w:t>Municipalidad, en forma permanente por no contar la Municipalidad con vehículo oficial o por encontrarse el mismo fuera de servicio por desperfectos mecánicos.</w:t>
      </w:r>
    </w:p>
    <w:p w:rsidR="00F700A4" w:rsidRDefault="00F700A4" w:rsidP="00F700A4">
      <w:pPr>
        <w:spacing w:line="360" w:lineRule="auto"/>
        <w:ind w:left="1410" w:hanging="1410"/>
        <w:jc w:val="both"/>
        <w:rPr>
          <w:rFonts w:ascii="Arial" w:hAnsi="Arial" w:cs="Arial"/>
        </w:rPr>
      </w:pPr>
      <w:r>
        <w:rPr>
          <w:rFonts w:ascii="Arial" w:hAnsi="Arial" w:cs="Arial"/>
        </w:rPr>
        <w:t>Artículo 10°.-</w:t>
      </w:r>
      <w:r>
        <w:rPr>
          <w:rFonts w:ascii="Arial" w:hAnsi="Arial" w:cs="Arial"/>
        </w:rPr>
        <w:tab/>
      </w:r>
      <w:r w:rsidRPr="00F75FFC">
        <w:rPr>
          <w:rFonts w:ascii="Arial" w:hAnsi="Arial" w:cs="Arial"/>
        </w:rPr>
        <w:t>El Agente que en cumplimiento de una misión oficial contrajera una enfermedad que por su naturaleza haga necesario su traslado a cualquier Centro Asistencial especializado, se le deberán reconocer y reintegrar los gastos de pasajes, siempre y cuando el traslado no pudiera realizarlo por los medios con los que cuentan los Organismos Asistenciales de la Provincia. Tal extremo deberá ser certificado por la Autoridad Sanitaria Oficial del medio.</w:t>
      </w:r>
    </w:p>
    <w:p w:rsidR="00F700A4" w:rsidRPr="00F75FFC" w:rsidRDefault="00F700A4" w:rsidP="00F700A4">
      <w:pPr>
        <w:spacing w:line="360" w:lineRule="auto"/>
        <w:ind w:left="1410" w:hanging="1410"/>
        <w:jc w:val="both"/>
        <w:rPr>
          <w:rFonts w:ascii="Arial" w:hAnsi="Arial" w:cs="Arial"/>
        </w:rPr>
      </w:pPr>
      <w:r>
        <w:rPr>
          <w:rFonts w:ascii="Arial" w:hAnsi="Arial" w:cs="Arial"/>
        </w:rPr>
        <w:t>Artículo 11°.-</w:t>
      </w:r>
      <w:r>
        <w:rPr>
          <w:rFonts w:ascii="Arial" w:hAnsi="Arial" w:cs="Arial"/>
        </w:rPr>
        <w:tab/>
      </w:r>
      <w:r w:rsidRPr="00F75FFC">
        <w:rPr>
          <w:rFonts w:ascii="Arial" w:hAnsi="Arial" w:cs="Arial"/>
        </w:rPr>
        <w:t>Corresponderá reintegrar al Agente destacado en una Comisión oficial los gastos de comunicaciones que deba realizar en cumplimiento del cometido oficial y previa presentación de los correspondiente comprobantes dentro de las SETENTA Y DOS (72) horas de finalizada la Comisión.-</w:t>
      </w:r>
    </w:p>
    <w:p w:rsidR="00F700A4" w:rsidRDefault="00F700A4" w:rsidP="00F700A4">
      <w:pPr>
        <w:spacing w:line="360" w:lineRule="auto"/>
        <w:ind w:left="1410" w:hanging="1410"/>
        <w:jc w:val="both"/>
        <w:rPr>
          <w:rFonts w:ascii="Arial" w:hAnsi="Arial" w:cs="Arial"/>
        </w:rPr>
      </w:pPr>
      <w:r>
        <w:rPr>
          <w:rFonts w:ascii="Arial" w:hAnsi="Arial" w:cs="Arial"/>
        </w:rPr>
        <w:t>Artículo 12°.-</w:t>
      </w:r>
      <w:r>
        <w:rPr>
          <w:rFonts w:ascii="Arial" w:hAnsi="Arial" w:cs="Arial"/>
        </w:rPr>
        <w:tab/>
      </w:r>
      <w:r w:rsidRPr="00F75FFC">
        <w:rPr>
          <w:rFonts w:ascii="Arial" w:hAnsi="Arial" w:cs="Arial"/>
        </w:rPr>
        <w:t>El  incumplimiento  a  lo  establecido  en  el  Artículo  6°  faculta  a  la Municipalidad a descontar de los haberes del Agente los importes correspondientes, sin perjuicio de las sanciones que le pudieren corresponder.</w:t>
      </w: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41390C" w:rsidRDefault="00F700A4" w:rsidP="00F700A4">
      <w:pPr>
        <w:spacing w:line="360" w:lineRule="auto"/>
        <w:ind w:left="1410" w:hanging="1410"/>
        <w:jc w:val="right"/>
        <w:rPr>
          <w:rFonts w:ascii="Arial" w:hAnsi="Arial" w:cs="Arial"/>
          <w:b/>
          <w:u w:val="single"/>
        </w:rPr>
      </w:pPr>
      <w:r w:rsidRPr="0041390C">
        <w:rPr>
          <w:rFonts w:ascii="Arial" w:hAnsi="Arial" w:cs="Arial"/>
          <w:b/>
          <w:u w:val="single"/>
        </w:rPr>
        <w:lastRenderedPageBreak/>
        <w:t>ANEXO I</w:t>
      </w:r>
    </w:p>
    <w:p w:rsidR="00F700A4" w:rsidRPr="0041390C" w:rsidRDefault="00F700A4" w:rsidP="00F700A4">
      <w:pPr>
        <w:spacing w:line="360" w:lineRule="auto"/>
        <w:ind w:left="1410" w:hanging="1410"/>
        <w:jc w:val="center"/>
        <w:rPr>
          <w:rFonts w:ascii="Arial" w:hAnsi="Arial" w:cs="Arial"/>
          <w:b/>
        </w:rPr>
      </w:pPr>
      <w:r w:rsidRPr="0041390C">
        <w:rPr>
          <w:rFonts w:ascii="Arial" w:hAnsi="Arial" w:cs="Arial"/>
          <w:b/>
        </w:rPr>
        <w:t>PRESUPUESTO AÑO 2023</w:t>
      </w:r>
    </w:p>
    <w:p w:rsidR="00F700A4" w:rsidRPr="0041390C" w:rsidRDefault="00F700A4" w:rsidP="00F700A4">
      <w:pPr>
        <w:spacing w:line="360" w:lineRule="auto"/>
        <w:ind w:left="1410" w:hanging="1410"/>
        <w:jc w:val="center"/>
        <w:rPr>
          <w:rFonts w:ascii="Arial" w:hAnsi="Arial" w:cs="Arial"/>
          <w:b/>
        </w:rPr>
      </w:pPr>
      <w:r w:rsidRPr="0041390C">
        <w:rPr>
          <w:rFonts w:ascii="Arial" w:hAnsi="Arial" w:cs="Arial"/>
          <w:b/>
        </w:rPr>
        <w:t>CUADRO GENERAL</w:t>
      </w:r>
    </w:p>
    <w:tbl>
      <w:tblPr>
        <w:tblStyle w:val="Tablaconcuadrcula"/>
        <w:tblW w:w="0" w:type="auto"/>
        <w:jc w:val="center"/>
        <w:tblLook w:val="04A0"/>
      </w:tblPr>
      <w:tblGrid>
        <w:gridCol w:w="4253"/>
        <w:gridCol w:w="2126"/>
      </w:tblGrid>
      <w:tr w:rsidR="00F700A4" w:rsidTr="00D51CE2">
        <w:trPr>
          <w:trHeight w:val="567"/>
          <w:jc w:val="center"/>
        </w:trPr>
        <w:tc>
          <w:tcPr>
            <w:tcW w:w="4253" w:type="dxa"/>
            <w:vAlign w:val="center"/>
          </w:tcPr>
          <w:p w:rsidR="00F700A4" w:rsidRPr="006E6D27" w:rsidRDefault="00F700A4" w:rsidP="00D51CE2">
            <w:pPr>
              <w:rPr>
                <w:rFonts w:ascii="Arial" w:hAnsi="Arial" w:cs="Arial"/>
                <w:b/>
              </w:rPr>
            </w:pPr>
          </w:p>
        </w:tc>
        <w:tc>
          <w:tcPr>
            <w:tcW w:w="2126" w:type="dxa"/>
            <w:vAlign w:val="center"/>
          </w:tcPr>
          <w:p w:rsidR="00F700A4" w:rsidRPr="006E6D27" w:rsidRDefault="00F700A4" w:rsidP="00D51CE2">
            <w:pPr>
              <w:jc w:val="center"/>
              <w:rPr>
                <w:rFonts w:ascii="Arial" w:hAnsi="Arial" w:cs="Arial"/>
                <w:b/>
              </w:rPr>
            </w:pPr>
            <w:r>
              <w:rPr>
                <w:rFonts w:ascii="Arial" w:hAnsi="Arial" w:cs="Arial"/>
                <w:b/>
              </w:rPr>
              <w:t>IMPORTE $</w:t>
            </w:r>
          </w:p>
        </w:tc>
      </w:tr>
      <w:tr w:rsidR="00F700A4" w:rsidTr="00D51CE2">
        <w:trPr>
          <w:trHeight w:val="567"/>
          <w:jc w:val="center"/>
        </w:trPr>
        <w:tc>
          <w:tcPr>
            <w:tcW w:w="4253" w:type="dxa"/>
            <w:vAlign w:val="center"/>
          </w:tcPr>
          <w:p w:rsidR="00F700A4" w:rsidRPr="006E6D27" w:rsidRDefault="00F700A4" w:rsidP="00D51CE2">
            <w:pPr>
              <w:rPr>
                <w:rFonts w:ascii="Arial" w:hAnsi="Arial" w:cs="Arial"/>
                <w:b/>
              </w:rPr>
            </w:pPr>
            <w:r>
              <w:rPr>
                <w:rFonts w:ascii="Arial" w:hAnsi="Arial" w:cs="Arial"/>
                <w:b/>
              </w:rPr>
              <w:t>EROGACIONES</w:t>
            </w:r>
          </w:p>
        </w:tc>
        <w:tc>
          <w:tcPr>
            <w:tcW w:w="2126" w:type="dxa"/>
            <w:vAlign w:val="center"/>
          </w:tcPr>
          <w:p w:rsidR="00F700A4" w:rsidRDefault="00F700A4" w:rsidP="00D51CE2">
            <w:pPr>
              <w:jc w:val="right"/>
              <w:rPr>
                <w:rFonts w:ascii="Arial" w:hAnsi="Arial" w:cs="Arial"/>
                <w:b/>
              </w:rPr>
            </w:pPr>
            <w:r>
              <w:rPr>
                <w:rFonts w:ascii="Arial" w:hAnsi="Arial" w:cs="Arial"/>
                <w:b/>
              </w:rPr>
              <w:t>$ 281.739.510,97</w:t>
            </w:r>
          </w:p>
        </w:tc>
      </w:tr>
      <w:tr w:rsidR="00F700A4" w:rsidTr="00D51CE2">
        <w:trPr>
          <w:trHeight w:val="567"/>
          <w:jc w:val="center"/>
        </w:trPr>
        <w:tc>
          <w:tcPr>
            <w:tcW w:w="4253" w:type="dxa"/>
            <w:vAlign w:val="center"/>
          </w:tcPr>
          <w:p w:rsidR="00F700A4" w:rsidRDefault="00F700A4" w:rsidP="00D51CE2">
            <w:pPr>
              <w:jc w:val="both"/>
              <w:rPr>
                <w:rFonts w:ascii="Arial" w:hAnsi="Arial" w:cs="Arial"/>
              </w:rPr>
            </w:pPr>
            <w:r>
              <w:rPr>
                <w:rFonts w:ascii="Arial" w:hAnsi="Arial" w:cs="Arial"/>
              </w:rPr>
              <w:t>Corrientes</w:t>
            </w:r>
          </w:p>
        </w:tc>
        <w:tc>
          <w:tcPr>
            <w:tcW w:w="2126" w:type="dxa"/>
            <w:vAlign w:val="center"/>
          </w:tcPr>
          <w:p w:rsidR="00F700A4" w:rsidRDefault="00F700A4" w:rsidP="00D51CE2">
            <w:pPr>
              <w:jc w:val="right"/>
              <w:rPr>
                <w:rFonts w:ascii="Arial" w:hAnsi="Arial" w:cs="Arial"/>
              </w:rPr>
            </w:pPr>
            <w:r>
              <w:rPr>
                <w:rFonts w:ascii="Arial" w:hAnsi="Arial" w:cs="Arial"/>
              </w:rPr>
              <w:t>$ 204.433.059,98</w:t>
            </w:r>
          </w:p>
        </w:tc>
      </w:tr>
      <w:tr w:rsidR="00F700A4" w:rsidTr="00D51CE2">
        <w:trPr>
          <w:trHeight w:val="567"/>
          <w:jc w:val="center"/>
        </w:trPr>
        <w:tc>
          <w:tcPr>
            <w:tcW w:w="4253" w:type="dxa"/>
            <w:vAlign w:val="center"/>
          </w:tcPr>
          <w:p w:rsidR="00F700A4" w:rsidRDefault="00F700A4" w:rsidP="00D51CE2">
            <w:pPr>
              <w:jc w:val="both"/>
              <w:rPr>
                <w:rFonts w:ascii="Arial" w:hAnsi="Arial" w:cs="Arial"/>
              </w:rPr>
            </w:pPr>
            <w:r>
              <w:rPr>
                <w:rFonts w:ascii="Arial" w:hAnsi="Arial" w:cs="Arial"/>
              </w:rPr>
              <w:t>De Capital</w:t>
            </w:r>
          </w:p>
        </w:tc>
        <w:tc>
          <w:tcPr>
            <w:tcW w:w="2126" w:type="dxa"/>
            <w:vAlign w:val="center"/>
          </w:tcPr>
          <w:p w:rsidR="00F700A4" w:rsidRDefault="00F700A4" w:rsidP="00D51CE2">
            <w:pPr>
              <w:jc w:val="right"/>
              <w:rPr>
                <w:rFonts w:ascii="Arial" w:hAnsi="Arial" w:cs="Arial"/>
              </w:rPr>
            </w:pPr>
            <w:r>
              <w:rPr>
                <w:rFonts w:ascii="Arial" w:hAnsi="Arial" w:cs="Arial"/>
              </w:rPr>
              <w:t>$   77.306.450,99</w:t>
            </w:r>
          </w:p>
        </w:tc>
      </w:tr>
      <w:tr w:rsidR="00F700A4" w:rsidTr="00D51CE2">
        <w:trPr>
          <w:trHeight w:val="567"/>
          <w:jc w:val="center"/>
        </w:trPr>
        <w:tc>
          <w:tcPr>
            <w:tcW w:w="4253" w:type="dxa"/>
            <w:vAlign w:val="center"/>
          </w:tcPr>
          <w:p w:rsidR="00F700A4" w:rsidRPr="0041390C" w:rsidRDefault="00F700A4" w:rsidP="00D51CE2">
            <w:pPr>
              <w:jc w:val="both"/>
              <w:rPr>
                <w:rFonts w:ascii="Arial" w:hAnsi="Arial" w:cs="Arial"/>
                <w:b/>
              </w:rPr>
            </w:pPr>
            <w:r w:rsidRPr="0041390C">
              <w:rPr>
                <w:rFonts w:ascii="Arial" w:hAnsi="Arial" w:cs="Arial"/>
                <w:b/>
              </w:rPr>
              <w:t>FUENTES DE FINANCIAMIENTO</w:t>
            </w:r>
          </w:p>
        </w:tc>
        <w:tc>
          <w:tcPr>
            <w:tcW w:w="2126" w:type="dxa"/>
            <w:vAlign w:val="center"/>
          </w:tcPr>
          <w:p w:rsidR="00F700A4" w:rsidRDefault="00F700A4" w:rsidP="00D51CE2">
            <w:pPr>
              <w:jc w:val="right"/>
              <w:rPr>
                <w:rFonts w:ascii="Arial" w:hAnsi="Arial" w:cs="Arial"/>
              </w:rPr>
            </w:pPr>
            <w:r>
              <w:rPr>
                <w:rFonts w:ascii="Arial" w:hAnsi="Arial" w:cs="Arial"/>
                <w:b/>
              </w:rPr>
              <w:t>$ 281.739.510,97</w:t>
            </w:r>
          </w:p>
        </w:tc>
      </w:tr>
      <w:tr w:rsidR="00F700A4" w:rsidTr="00D51CE2">
        <w:trPr>
          <w:trHeight w:val="567"/>
          <w:jc w:val="center"/>
        </w:trPr>
        <w:tc>
          <w:tcPr>
            <w:tcW w:w="4253" w:type="dxa"/>
            <w:vAlign w:val="center"/>
          </w:tcPr>
          <w:p w:rsidR="00F700A4" w:rsidRDefault="00F700A4" w:rsidP="00D51CE2">
            <w:pPr>
              <w:jc w:val="both"/>
              <w:rPr>
                <w:rFonts w:ascii="Arial" w:hAnsi="Arial" w:cs="Arial"/>
              </w:rPr>
            </w:pPr>
            <w:r>
              <w:rPr>
                <w:rFonts w:ascii="Arial" w:hAnsi="Arial" w:cs="Arial"/>
              </w:rPr>
              <w:t>Corrientes</w:t>
            </w:r>
          </w:p>
        </w:tc>
        <w:tc>
          <w:tcPr>
            <w:tcW w:w="2126" w:type="dxa"/>
            <w:vAlign w:val="center"/>
          </w:tcPr>
          <w:p w:rsidR="00F700A4" w:rsidRPr="0041390C" w:rsidRDefault="00F700A4" w:rsidP="00D51CE2">
            <w:pPr>
              <w:jc w:val="right"/>
              <w:rPr>
                <w:rFonts w:ascii="Arial" w:hAnsi="Arial" w:cs="Arial"/>
              </w:rPr>
            </w:pPr>
            <w:r w:rsidRPr="0041390C">
              <w:rPr>
                <w:rFonts w:ascii="Arial" w:hAnsi="Arial" w:cs="Arial"/>
              </w:rPr>
              <w:t>$ 281.739.510,97</w:t>
            </w:r>
          </w:p>
        </w:tc>
      </w:tr>
      <w:tr w:rsidR="00F700A4" w:rsidTr="00D51CE2">
        <w:trPr>
          <w:trHeight w:val="567"/>
          <w:jc w:val="center"/>
        </w:trPr>
        <w:tc>
          <w:tcPr>
            <w:tcW w:w="4253" w:type="dxa"/>
            <w:vAlign w:val="center"/>
          </w:tcPr>
          <w:p w:rsidR="00F700A4" w:rsidRPr="0041390C" w:rsidRDefault="00F700A4" w:rsidP="00D51CE2">
            <w:pPr>
              <w:jc w:val="both"/>
              <w:rPr>
                <w:rFonts w:ascii="Arial" w:hAnsi="Arial" w:cs="Arial"/>
                <w:b/>
              </w:rPr>
            </w:pPr>
            <w:r w:rsidRPr="0041390C">
              <w:rPr>
                <w:rFonts w:ascii="Arial" w:hAnsi="Arial" w:cs="Arial"/>
                <w:b/>
              </w:rPr>
              <w:t>TOTAL PRESUPUESTO</w:t>
            </w:r>
          </w:p>
        </w:tc>
        <w:tc>
          <w:tcPr>
            <w:tcW w:w="2126" w:type="dxa"/>
            <w:vAlign w:val="center"/>
          </w:tcPr>
          <w:p w:rsidR="00F700A4" w:rsidRPr="006E6D27" w:rsidRDefault="00F700A4" w:rsidP="00D51CE2">
            <w:pPr>
              <w:jc w:val="right"/>
              <w:rPr>
                <w:rFonts w:ascii="Arial" w:hAnsi="Arial" w:cs="Arial"/>
              </w:rPr>
            </w:pPr>
            <w:r>
              <w:rPr>
                <w:rFonts w:ascii="Arial" w:hAnsi="Arial" w:cs="Arial"/>
                <w:b/>
              </w:rPr>
              <w:t>$ 281.739.510,97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u w:val="single"/>
        </w:rPr>
      </w:pPr>
      <w:r>
        <w:rPr>
          <w:rFonts w:ascii="Arial" w:hAnsi="Arial" w:cs="Arial"/>
          <w:b/>
          <w:u w:val="single"/>
        </w:rPr>
        <w:br w:type="page"/>
      </w:r>
    </w:p>
    <w:p w:rsidR="00F700A4" w:rsidRPr="0041390C" w:rsidRDefault="00F700A4" w:rsidP="00F700A4">
      <w:pPr>
        <w:spacing w:line="360" w:lineRule="auto"/>
        <w:ind w:left="1410" w:hanging="1410"/>
        <w:jc w:val="right"/>
        <w:rPr>
          <w:rFonts w:ascii="Arial" w:hAnsi="Arial" w:cs="Arial"/>
          <w:b/>
          <w:u w:val="single"/>
        </w:rPr>
      </w:pPr>
      <w:r w:rsidRPr="0041390C">
        <w:rPr>
          <w:rFonts w:ascii="Arial" w:hAnsi="Arial" w:cs="Arial"/>
          <w:b/>
          <w:u w:val="single"/>
        </w:rPr>
        <w:lastRenderedPageBreak/>
        <w:t>ANEXO II</w:t>
      </w:r>
    </w:p>
    <w:p w:rsidR="00F700A4" w:rsidRPr="0041390C" w:rsidRDefault="00F700A4" w:rsidP="00F700A4">
      <w:pPr>
        <w:spacing w:line="360" w:lineRule="auto"/>
        <w:ind w:left="1410" w:hanging="1410"/>
        <w:jc w:val="center"/>
        <w:rPr>
          <w:rFonts w:ascii="Arial" w:hAnsi="Arial" w:cs="Arial"/>
          <w:b/>
        </w:rPr>
      </w:pPr>
      <w:r w:rsidRPr="0041390C">
        <w:rPr>
          <w:rFonts w:ascii="Arial" w:hAnsi="Arial" w:cs="Arial"/>
          <w:b/>
        </w:rPr>
        <w:t>PRESUPUESTO AÑO 2023</w:t>
      </w:r>
    </w:p>
    <w:p w:rsidR="00F700A4" w:rsidRPr="0041390C" w:rsidRDefault="00F700A4" w:rsidP="00F700A4">
      <w:pPr>
        <w:spacing w:line="360" w:lineRule="auto"/>
        <w:ind w:left="1410" w:hanging="1410"/>
        <w:jc w:val="center"/>
        <w:rPr>
          <w:rFonts w:ascii="Arial" w:hAnsi="Arial" w:cs="Arial"/>
          <w:b/>
        </w:rPr>
      </w:pPr>
      <w:r w:rsidRPr="0041390C">
        <w:rPr>
          <w:rFonts w:ascii="Arial" w:hAnsi="Arial" w:cs="Arial"/>
          <w:b/>
        </w:rPr>
        <w:t>EROGACIONES POR NATURALEZA ECONOMICA</w:t>
      </w:r>
    </w:p>
    <w:tbl>
      <w:tblPr>
        <w:tblStyle w:val="Tablaconcuadrcula"/>
        <w:tblW w:w="0" w:type="auto"/>
        <w:jc w:val="center"/>
        <w:tblLook w:val="04A0"/>
      </w:tblPr>
      <w:tblGrid>
        <w:gridCol w:w="4253"/>
        <w:gridCol w:w="2126"/>
      </w:tblGrid>
      <w:tr w:rsidR="00F700A4" w:rsidTr="00D51CE2">
        <w:trPr>
          <w:trHeight w:val="567"/>
          <w:jc w:val="center"/>
        </w:trPr>
        <w:tc>
          <w:tcPr>
            <w:tcW w:w="4253" w:type="dxa"/>
            <w:vAlign w:val="center"/>
          </w:tcPr>
          <w:p w:rsidR="00F700A4" w:rsidRPr="006E6D27" w:rsidRDefault="00F700A4" w:rsidP="00D51CE2">
            <w:pPr>
              <w:rPr>
                <w:rFonts w:ascii="Arial" w:hAnsi="Arial" w:cs="Arial"/>
                <w:b/>
              </w:rPr>
            </w:pPr>
          </w:p>
        </w:tc>
        <w:tc>
          <w:tcPr>
            <w:tcW w:w="2126" w:type="dxa"/>
            <w:vAlign w:val="center"/>
          </w:tcPr>
          <w:p w:rsidR="00F700A4" w:rsidRPr="006E6D27" w:rsidRDefault="00F700A4" w:rsidP="00D51CE2">
            <w:pPr>
              <w:jc w:val="center"/>
              <w:rPr>
                <w:rFonts w:ascii="Arial" w:hAnsi="Arial" w:cs="Arial"/>
                <w:b/>
              </w:rPr>
            </w:pPr>
            <w:r>
              <w:rPr>
                <w:rFonts w:ascii="Arial" w:hAnsi="Arial" w:cs="Arial"/>
                <w:b/>
              </w:rPr>
              <w:t>IMPORTE $</w:t>
            </w:r>
          </w:p>
        </w:tc>
      </w:tr>
      <w:tr w:rsidR="00F700A4" w:rsidTr="00D51CE2">
        <w:trPr>
          <w:trHeight w:val="567"/>
          <w:jc w:val="center"/>
        </w:trPr>
        <w:tc>
          <w:tcPr>
            <w:tcW w:w="4253" w:type="dxa"/>
            <w:vAlign w:val="center"/>
          </w:tcPr>
          <w:p w:rsidR="00F700A4" w:rsidRPr="006E6D27" w:rsidRDefault="00F700A4" w:rsidP="00D51CE2">
            <w:pPr>
              <w:rPr>
                <w:rFonts w:ascii="Arial" w:hAnsi="Arial" w:cs="Arial"/>
                <w:b/>
              </w:rPr>
            </w:pPr>
            <w:r>
              <w:rPr>
                <w:rFonts w:ascii="Arial" w:hAnsi="Arial" w:cs="Arial"/>
                <w:b/>
              </w:rPr>
              <w:t>EROGACIONES</w:t>
            </w:r>
          </w:p>
        </w:tc>
        <w:tc>
          <w:tcPr>
            <w:tcW w:w="2126" w:type="dxa"/>
            <w:vAlign w:val="center"/>
          </w:tcPr>
          <w:p w:rsidR="00F700A4" w:rsidRDefault="00F700A4" w:rsidP="00D51CE2">
            <w:pPr>
              <w:jc w:val="right"/>
              <w:rPr>
                <w:rFonts w:ascii="Arial" w:hAnsi="Arial" w:cs="Arial"/>
                <w:b/>
              </w:rPr>
            </w:pPr>
            <w:r>
              <w:rPr>
                <w:rFonts w:ascii="Arial" w:hAnsi="Arial" w:cs="Arial"/>
                <w:b/>
              </w:rPr>
              <w:t>$ 281.739.510,97</w:t>
            </w:r>
          </w:p>
        </w:tc>
      </w:tr>
      <w:tr w:rsidR="00F700A4" w:rsidTr="00D51CE2">
        <w:trPr>
          <w:trHeight w:val="567"/>
          <w:jc w:val="center"/>
        </w:trPr>
        <w:tc>
          <w:tcPr>
            <w:tcW w:w="4253" w:type="dxa"/>
            <w:vAlign w:val="center"/>
          </w:tcPr>
          <w:p w:rsidR="00F700A4" w:rsidRDefault="00F700A4" w:rsidP="00D51CE2">
            <w:pPr>
              <w:jc w:val="both"/>
              <w:rPr>
                <w:rFonts w:ascii="Arial" w:hAnsi="Arial" w:cs="Arial"/>
              </w:rPr>
            </w:pPr>
            <w:r>
              <w:rPr>
                <w:rFonts w:ascii="Arial" w:hAnsi="Arial" w:cs="Arial"/>
              </w:rPr>
              <w:t>Corrientes</w:t>
            </w:r>
          </w:p>
        </w:tc>
        <w:tc>
          <w:tcPr>
            <w:tcW w:w="2126" w:type="dxa"/>
            <w:vAlign w:val="center"/>
          </w:tcPr>
          <w:p w:rsidR="00F700A4" w:rsidRDefault="00F700A4" w:rsidP="00D51CE2">
            <w:pPr>
              <w:jc w:val="right"/>
              <w:rPr>
                <w:rFonts w:ascii="Arial" w:hAnsi="Arial" w:cs="Arial"/>
              </w:rPr>
            </w:pPr>
            <w:r>
              <w:rPr>
                <w:rFonts w:ascii="Arial" w:hAnsi="Arial" w:cs="Arial"/>
              </w:rPr>
              <w:t>$ 204.433.059,98</w:t>
            </w:r>
          </w:p>
        </w:tc>
      </w:tr>
      <w:tr w:rsidR="00F700A4" w:rsidTr="00D51CE2">
        <w:trPr>
          <w:trHeight w:val="567"/>
          <w:jc w:val="center"/>
        </w:trPr>
        <w:tc>
          <w:tcPr>
            <w:tcW w:w="4253" w:type="dxa"/>
            <w:vAlign w:val="center"/>
          </w:tcPr>
          <w:p w:rsidR="00F700A4" w:rsidRDefault="00F700A4" w:rsidP="00D51CE2">
            <w:pPr>
              <w:jc w:val="both"/>
              <w:rPr>
                <w:rFonts w:ascii="Arial" w:hAnsi="Arial" w:cs="Arial"/>
              </w:rPr>
            </w:pPr>
            <w:r>
              <w:rPr>
                <w:rFonts w:ascii="Arial" w:hAnsi="Arial" w:cs="Arial"/>
              </w:rPr>
              <w:t>De Capital</w:t>
            </w:r>
          </w:p>
        </w:tc>
        <w:tc>
          <w:tcPr>
            <w:tcW w:w="2126" w:type="dxa"/>
            <w:vAlign w:val="center"/>
          </w:tcPr>
          <w:p w:rsidR="00F700A4" w:rsidRDefault="00F700A4" w:rsidP="00D51CE2">
            <w:pPr>
              <w:jc w:val="right"/>
              <w:rPr>
                <w:rFonts w:ascii="Arial" w:hAnsi="Arial" w:cs="Arial"/>
              </w:rPr>
            </w:pPr>
            <w:r>
              <w:rPr>
                <w:rFonts w:ascii="Arial" w:hAnsi="Arial" w:cs="Arial"/>
              </w:rPr>
              <w:t>$   77.306.450,99</w:t>
            </w:r>
          </w:p>
        </w:tc>
      </w:tr>
      <w:tr w:rsidR="00F700A4" w:rsidTr="00D51CE2">
        <w:trPr>
          <w:trHeight w:val="567"/>
          <w:jc w:val="center"/>
        </w:trPr>
        <w:tc>
          <w:tcPr>
            <w:tcW w:w="4253" w:type="dxa"/>
            <w:vAlign w:val="center"/>
          </w:tcPr>
          <w:p w:rsidR="00F700A4" w:rsidRPr="0041390C" w:rsidRDefault="00F700A4" w:rsidP="00D51CE2">
            <w:pPr>
              <w:jc w:val="both"/>
              <w:rPr>
                <w:rFonts w:ascii="Arial" w:hAnsi="Arial" w:cs="Arial"/>
                <w:b/>
              </w:rPr>
            </w:pPr>
            <w:r w:rsidRPr="0041390C">
              <w:rPr>
                <w:rFonts w:ascii="Arial" w:hAnsi="Arial" w:cs="Arial"/>
                <w:b/>
              </w:rPr>
              <w:t>TOTAL PRESUPUESTO</w:t>
            </w:r>
          </w:p>
        </w:tc>
        <w:tc>
          <w:tcPr>
            <w:tcW w:w="2126" w:type="dxa"/>
            <w:vAlign w:val="center"/>
          </w:tcPr>
          <w:p w:rsidR="00F700A4" w:rsidRPr="006E6D27" w:rsidRDefault="00F700A4" w:rsidP="00D51CE2">
            <w:pPr>
              <w:jc w:val="right"/>
              <w:rPr>
                <w:rFonts w:ascii="Arial" w:hAnsi="Arial" w:cs="Arial"/>
              </w:rPr>
            </w:pPr>
            <w:r>
              <w:rPr>
                <w:rFonts w:ascii="Arial" w:hAnsi="Arial" w:cs="Arial"/>
                <w:b/>
              </w:rPr>
              <w:t>$ 281.739.510,97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center"/>
        <w:rPr>
          <w:rFonts w:ascii="Arial" w:hAnsi="Arial" w:cs="Arial"/>
        </w:rPr>
      </w:pPr>
      <w:r>
        <w:rPr>
          <w:noProof/>
        </w:rPr>
        <w:drawing>
          <wp:inline distT="0" distB="0" distL="0" distR="0">
            <wp:extent cx="4561875" cy="2724150"/>
            <wp:effectExtent l="0" t="0" r="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00A4" w:rsidRDefault="00F700A4" w:rsidP="00F700A4">
      <w:pPr>
        <w:rPr>
          <w:rFonts w:ascii="Arial" w:hAnsi="Arial" w:cs="Arial"/>
          <w:b/>
          <w:u w:val="single"/>
        </w:rPr>
      </w:pPr>
    </w:p>
    <w:p w:rsidR="00F700A4" w:rsidRDefault="00F700A4" w:rsidP="00F700A4">
      <w:pPr>
        <w:rPr>
          <w:rFonts w:ascii="Arial" w:hAnsi="Arial" w:cs="Arial"/>
          <w:b/>
          <w:u w:val="single"/>
        </w:rPr>
      </w:pPr>
    </w:p>
    <w:p w:rsidR="00F700A4" w:rsidRDefault="00F700A4" w:rsidP="00F700A4">
      <w:pPr>
        <w:rPr>
          <w:rFonts w:ascii="Arial" w:hAnsi="Arial" w:cs="Arial"/>
          <w:b/>
          <w:u w:val="single"/>
        </w:rPr>
      </w:pPr>
    </w:p>
    <w:p w:rsidR="00F700A4" w:rsidRDefault="00F700A4" w:rsidP="00F700A4">
      <w:pPr>
        <w:rPr>
          <w:rFonts w:ascii="Arial" w:hAnsi="Arial" w:cs="Arial"/>
          <w:b/>
          <w:u w:val="single"/>
        </w:rPr>
      </w:pPr>
      <w:r>
        <w:rPr>
          <w:rFonts w:ascii="Arial" w:hAnsi="Arial" w:cs="Arial"/>
          <w:b/>
          <w:u w:val="single"/>
        </w:rPr>
        <w:br w:type="page"/>
      </w:r>
    </w:p>
    <w:p w:rsidR="00F700A4" w:rsidRPr="0041390C" w:rsidRDefault="00F700A4" w:rsidP="00F700A4">
      <w:pPr>
        <w:spacing w:line="360" w:lineRule="auto"/>
        <w:ind w:left="1410" w:hanging="1410"/>
        <w:jc w:val="right"/>
        <w:rPr>
          <w:rFonts w:ascii="Arial" w:hAnsi="Arial" w:cs="Arial"/>
          <w:b/>
          <w:u w:val="single"/>
        </w:rPr>
      </w:pPr>
      <w:r w:rsidRPr="0041390C">
        <w:rPr>
          <w:rFonts w:ascii="Arial" w:hAnsi="Arial" w:cs="Arial"/>
          <w:b/>
          <w:u w:val="single"/>
        </w:rPr>
        <w:lastRenderedPageBreak/>
        <w:t>ANEXO III</w:t>
      </w:r>
    </w:p>
    <w:p w:rsidR="00F700A4" w:rsidRDefault="00F700A4" w:rsidP="00F700A4">
      <w:pPr>
        <w:spacing w:line="360" w:lineRule="auto"/>
        <w:ind w:left="1410" w:hanging="1410"/>
        <w:jc w:val="center"/>
        <w:rPr>
          <w:rFonts w:ascii="Arial" w:hAnsi="Arial" w:cs="Arial"/>
          <w:b/>
        </w:rPr>
      </w:pPr>
      <w:r w:rsidRPr="0041390C">
        <w:rPr>
          <w:rFonts w:ascii="Arial" w:hAnsi="Arial" w:cs="Arial"/>
          <w:b/>
        </w:rPr>
        <w:t>PRESUPUESTO AÑO 2023</w:t>
      </w:r>
    </w:p>
    <w:p w:rsidR="00F700A4" w:rsidRDefault="00F700A4" w:rsidP="00F700A4">
      <w:pPr>
        <w:spacing w:line="360" w:lineRule="auto"/>
        <w:ind w:left="1410" w:hanging="1410"/>
        <w:jc w:val="center"/>
        <w:rPr>
          <w:rFonts w:ascii="Arial" w:hAnsi="Arial" w:cs="Arial"/>
          <w:b/>
        </w:rPr>
      </w:pPr>
      <w:r>
        <w:rPr>
          <w:rFonts w:ascii="Arial" w:hAnsi="Arial" w:cs="Arial"/>
          <w:b/>
        </w:rPr>
        <w:t xml:space="preserve">EROGACIONES POR NATURALEZA ECONÓMICA Y </w:t>
      </w:r>
    </w:p>
    <w:p w:rsidR="00F700A4" w:rsidRDefault="00F700A4" w:rsidP="00F700A4">
      <w:pPr>
        <w:spacing w:line="360" w:lineRule="auto"/>
        <w:ind w:left="1410" w:hanging="1410"/>
        <w:jc w:val="center"/>
        <w:rPr>
          <w:rFonts w:ascii="Arial" w:hAnsi="Arial" w:cs="Arial"/>
        </w:rPr>
      </w:pPr>
      <w:r>
        <w:rPr>
          <w:rFonts w:ascii="Arial" w:hAnsi="Arial" w:cs="Arial"/>
          <w:b/>
        </w:rPr>
        <w:t>POR OBJETO DEL GASTO</w:t>
      </w:r>
    </w:p>
    <w:tbl>
      <w:tblPr>
        <w:tblStyle w:val="Tablaconcuadrcula"/>
        <w:tblW w:w="0" w:type="auto"/>
        <w:jc w:val="center"/>
        <w:tblBorders>
          <w:insideH w:val="none" w:sz="0" w:space="0" w:color="auto"/>
          <w:insideV w:val="none" w:sz="0" w:space="0" w:color="auto"/>
        </w:tblBorders>
        <w:tblLook w:val="04A0"/>
      </w:tblPr>
      <w:tblGrid>
        <w:gridCol w:w="4253"/>
        <w:gridCol w:w="2126"/>
      </w:tblGrid>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rPr>
                <w:rFonts w:ascii="Arial" w:hAnsi="Arial" w:cs="Arial"/>
                <w:b/>
              </w:rPr>
            </w:pPr>
          </w:p>
        </w:tc>
        <w:tc>
          <w:tcPr>
            <w:tcW w:w="2126" w:type="dxa"/>
            <w:tcBorders>
              <w:top w:val="single" w:sz="4" w:space="0" w:color="auto"/>
              <w:left w:val="single" w:sz="4" w:space="0" w:color="auto"/>
              <w:bottom w:val="nil"/>
            </w:tcBorders>
            <w:vAlign w:val="center"/>
          </w:tcPr>
          <w:p w:rsidR="00F700A4" w:rsidRPr="008974BF" w:rsidRDefault="00F700A4" w:rsidP="00D51CE2">
            <w:pPr>
              <w:jc w:val="center"/>
              <w:rPr>
                <w:rFonts w:ascii="Arial" w:hAnsi="Arial" w:cs="Arial"/>
                <w:b/>
              </w:rPr>
            </w:pPr>
            <w:r w:rsidRPr="008974BF">
              <w:rPr>
                <w:rFonts w:ascii="Arial" w:hAnsi="Arial" w:cs="Arial"/>
                <w:b/>
              </w:rPr>
              <w:t>IMPORTE $</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rPr>
                <w:rFonts w:ascii="Arial" w:hAnsi="Arial" w:cs="Arial"/>
                <w:b/>
              </w:rPr>
            </w:pPr>
            <w:r w:rsidRPr="008974BF">
              <w:rPr>
                <w:rFonts w:ascii="Arial" w:hAnsi="Arial" w:cs="Arial"/>
                <w:b/>
              </w:rPr>
              <w:t>CORRIENTES</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b/>
              </w:rPr>
            </w:pPr>
            <w:r w:rsidRPr="008974BF">
              <w:rPr>
                <w:rFonts w:ascii="Arial" w:hAnsi="Arial" w:cs="Arial"/>
                <w:b/>
              </w:rPr>
              <w:t xml:space="preserve"> 204.433.059,98</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rPr>
            </w:pPr>
            <w:r w:rsidRPr="008974BF">
              <w:rPr>
                <w:rFonts w:ascii="Arial" w:hAnsi="Arial" w:cs="Arial"/>
              </w:rPr>
              <w:t>Personal</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rPr>
            </w:pPr>
            <w:r w:rsidRPr="008974BF">
              <w:rPr>
                <w:rFonts w:ascii="Arial" w:hAnsi="Arial" w:cs="Arial"/>
              </w:rPr>
              <w:t xml:space="preserve"> 70.429.993,36 </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rPr>
            </w:pPr>
            <w:r w:rsidRPr="008974BF">
              <w:rPr>
                <w:rFonts w:ascii="Arial" w:hAnsi="Arial" w:cs="Arial"/>
              </w:rPr>
              <w:t>Consumos y Servicios</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rPr>
            </w:pPr>
            <w:r w:rsidRPr="008974BF">
              <w:rPr>
                <w:rFonts w:ascii="Arial" w:hAnsi="Arial" w:cs="Arial"/>
              </w:rPr>
              <w:t>129.473.066,62</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rPr>
            </w:pPr>
            <w:r w:rsidRPr="008974BF">
              <w:rPr>
                <w:rFonts w:ascii="Arial" w:hAnsi="Arial" w:cs="Arial"/>
              </w:rPr>
              <w:t>Transferencias</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rPr>
            </w:pPr>
            <w:r w:rsidRPr="008974BF">
              <w:rPr>
                <w:rFonts w:ascii="Arial" w:hAnsi="Arial" w:cs="Arial"/>
              </w:rPr>
              <w:t xml:space="preserve">4.530.000,00 </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b/>
              </w:rPr>
            </w:pPr>
            <w:r w:rsidRPr="008974BF">
              <w:rPr>
                <w:rFonts w:ascii="Arial" w:hAnsi="Arial" w:cs="Arial"/>
                <w:b/>
              </w:rPr>
              <w:t>DE CAPITAL</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b/>
              </w:rPr>
            </w:pPr>
            <w:r w:rsidRPr="008974BF">
              <w:rPr>
                <w:rFonts w:ascii="Arial" w:hAnsi="Arial" w:cs="Arial"/>
                <w:b/>
              </w:rPr>
              <w:t xml:space="preserve">   77.306.450,99</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rPr>
            </w:pPr>
            <w:r w:rsidRPr="008974BF">
              <w:rPr>
                <w:rFonts w:ascii="Arial" w:hAnsi="Arial" w:cs="Arial"/>
              </w:rPr>
              <w:t>Proyectos de Inversión Pública</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rPr>
            </w:pPr>
            <w:r w:rsidRPr="008974BF">
              <w:rPr>
                <w:rFonts w:ascii="Arial" w:hAnsi="Arial" w:cs="Arial"/>
              </w:rPr>
              <w:t>46.704.421,99</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rPr>
            </w:pPr>
            <w:r w:rsidRPr="008974BF">
              <w:rPr>
                <w:rFonts w:ascii="Arial" w:hAnsi="Arial" w:cs="Arial"/>
              </w:rPr>
              <w:t>Bienes de Uso</w:t>
            </w:r>
          </w:p>
        </w:tc>
        <w:tc>
          <w:tcPr>
            <w:tcW w:w="2126" w:type="dxa"/>
            <w:tcBorders>
              <w:top w:val="nil"/>
              <w:left w:val="single" w:sz="4" w:space="0" w:color="auto"/>
              <w:bottom w:val="nil"/>
            </w:tcBorders>
            <w:vAlign w:val="center"/>
          </w:tcPr>
          <w:p w:rsidR="00F700A4" w:rsidRPr="008974BF" w:rsidRDefault="00F700A4" w:rsidP="00D51CE2">
            <w:pPr>
              <w:jc w:val="right"/>
              <w:rPr>
                <w:rFonts w:ascii="Arial" w:hAnsi="Arial" w:cs="Arial"/>
              </w:rPr>
            </w:pPr>
            <w:r w:rsidRPr="008974BF">
              <w:rPr>
                <w:rFonts w:ascii="Arial" w:hAnsi="Arial" w:cs="Arial"/>
              </w:rPr>
              <w:t>30.602.029,00</w:t>
            </w:r>
          </w:p>
        </w:tc>
      </w:tr>
      <w:tr w:rsidR="00F700A4" w:rsidRPr="008974BF" w:rsidTr="00D51CE2">
        <w:trPr>
          <w:trHeight w:val="567"/>
          <w:jc w:val="center"/>
        </w:trPr>
        <w:tc>
          <w:tcPr>
            <w:tcW w:w="4253" w:type="dxa"/>
            <w:tcBorders>
              <w:right w:val="single" w:sz="4" w:space="0" w:color="auto"/>
            </w:tcBorders>
            <w:vAlign w:val="center"/>
          </w:tcPr>
          <w:p w:rsidR="00F700A4" w:rsidRPr="008974BF" w:rsidRDefault="00F700A4" w:rsidP="00D51CE2">
            <w:pPr>
              <w:jc w:val="both"/>
              <w:rPr>
                <w:rFonts w:ascii="Arial" w:hAnsi="Arial" w:cs="Arial"/>
                <w:b/>
              </w:rPr>
            </w:pPr>
            <w:r w:rsidRPr="008974BF">
              <w:rPr>
                <w:rFonts w:ascii="Arial" w:hAnsi="Arial" w:cs="Arial"/>
                <w:b/>
              </w:rPr>
              <w:t>TOTAL PRESUPUESTO 2023</w:t>
            </w:r>
          </w:p>
        </w:tc>
        <w:tc>
          <w:tcPr>
            <w:tcW w:w="2126" w:type="dxa"/>
            <w:tcBorders>
              <w:top w:val="nil"/>
              <w:left w:val="single" w:sz="4" w:space="0" w:color="auto"/>
              <w:bottom w:val="single" w:sz="4" w:space="0" w:color="auto"/>
            </w:tcBorders>
            <w:vAlign w:val="center"/>
          </w:tcPr>
          <w:p w:rsidR="00F700A4" w:rsidRPr="008974BF" w:rsidRDefault="00F700A4" w:rsidP="00D51CE2">
            <w:pPr>
              <w:jc w:val="right"/>
              <w:rPr>
                <w:rFonts w:ascii="Arial" w:hAnsi="Arial" w:cs="Arial"/>
              </w:rPr>
            </w:pPr>
            <w:r w:rsidRPr="008974BF">
              <w:rPr>
                <w:rFonts w:ascii="Arial" w:hAnsi="Arial" w:cs="Arial"/>
                <w:b/>
              </w:rPr>
              <w:t xml:space="preserve"> 281.739.510,97</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6F7601" w:rsidRDefault="00F700A4" w:rsidP="00F700A4">
      <w:pPr>
        <w:spacing w:line="360" w:lineRule="auto"/>
        <w:ind w:left="1410" w:hanging="1410"/>
        <w:jc w:val="right"/>
        <w:rPr>
          <w:rFonts w:ascii="Arial" w:hAnsi="Arial" w:cs="Arial"/>
          <w:b/>
          <w:u w:val="single"/>
        </w:rPr>
      </w:pPr>
      <w:r w:rsidRPr="006F7601">
        <w:rPr>
          <w:rFonts w:ascii="Arial" w:hAnsi="Arial" w:cs="Arial"/>
          <w:b/>
          <w:u w:val="single"/>
        </w:rPr>
        <w:lastRenderedPageBreak/>
        <w:t>ANEXO IV</w:t>
      </w:r>
    </w:p>
    <w:p w:rsidR="00F700A4" w:rsidRDefault="00F700A4" w:rsidP="00F700A4">
      <w:pPr>
        <w:spacing w:line="360" w:lineRule="auto"/>
        <w:ind w:left="1410" w:hanging="1410"/>
        <w:jc w:val="center"/>
        <w:rPr>
          <w:rFonts w:ascii="Arial" w:hAnsi="Arial" w:cs="Arial"/>
          <w:b/>
        </w:rPr>
      </w:pPr>
      <w:r w:rsidRPr="006F7601">
        <w:rPr>
          <w:rFonts w:ascii="Arial" w:hAnsi="Arial" w:cs="Arial"/>
          <w:b/>
        </w:rPr>
        <w:t>PRESUPUESTO AÑO 2023</w:t>
      </w:r>
    </w:p>
    <w:p w:rsidR="00F700A4" w:rsidRDefault="00F700A4" w:rsidP="00F700A4">
      <w:pPr>
        <w:spacing w:line="360" w:lineRule="auto"/>
        <w:ind w:left="1410" w:hanging="1410"/>
        <w:jc w:val="center"/>
        <w:rPr>
          <w:rFonts w:ascii="Arial" w:hAnsi="Arial" w:cs="Arial"/>
          <w:b/>
        </w:rPr>
      </w:pPr>
      <w:r>
        <w:rPr>
          <w:rFonts w:ascii="Arial" w:hAnsi="Arial" w:cs="Arial"/>
          <w:b/>
        </w:rPr>
        <w:t>EROGACIONES POR FINALIDAD FUNCIÓN</w:t>
      </w:r>
    </w:p>
    <w:tbl>
      <w:tblPr>
        <w:tblW w:w="6700" w:type="dxa"/>
        <w:jc w:val="center"/>
        <w:tblCellMar>
          <w:left w:w="70" w:type="dxa"/>
          <w:right w:w="70" w:type="dxa"/>
        </w:tblCellMar>
        <w:tblLook w:val="04A0"/>
      </w:tblPr>
      <w:tblGrid>
        <w:gridCol w:w="4500"/>
        <w:gridCol w:w="2200"/>
      </w:tblGrid>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val="en-US" w:eastAsia="es-AR"/>
              </w:rPr>
              <w:t>Clasificación Finalidad / Función</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val="en-US" w:eastAsia="es-AR"/>
              </w:rPr>
              <w:t>IMPORTE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val="en-US" w:eastAsia="es-AR"/>
              </w:rPr>
              <w:t>Concejo Deliberante</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15.429.960,32</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Justicia Administrativa de Faltas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5.614.451,6</w:t>
            </w:r>
            <w:r>
              <w:rPr>
                <w:rFonts w:ascii="Arial" w:eastAsia="Times New Roman" w:hAnsi="Arial" w:cs="Arial"/>
                <w:color w:val="000000"/>
                <w:lang w:val="en-US" w:eastAsia="es-AR"/>
              </w:rPr>
              <w:t>4</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Dirección Superior</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14.204.710,48</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Gobierno y Legalidad</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17.559.166,55</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Seguridad</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13.211.300,00</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Desarrollo Social</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6.542.000,00</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Prestación de Servicios Públicos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108.295.271,7</w:t>
            </w:r>
            <w:r>
              <w:rPr>
                <w:rFonts w:ascii="Arial" w:eastAsia="Arial" w:hAnsi="Arial" w:cs="Arial"/>
                <w:color w:val="000000"/>
                <w:lang w:val="en-US" w:eastAsia="es-AR"/>
              </w:rPr>
              <w:t>5</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Obras Públicas y Privadas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36.549.381,99</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Turismo</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18.837.607,25</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Cultura y Eventos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16.952.320,00</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 xml:space="preserve">Deportes </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3.839.380,00</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Administración Fiscal</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24.703.961,00</w:t>
            </w:r>
          </w:p>
        </w:tc>
      </w:tr>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b/>
                <w:bCs/>
                <w:color w:val="000000"/>
                <w:lang w:eastAsia="es-AR"/>
              </w:rPr>
            </w:pPr>
            <w:r w:rsidRPr="008974BF">
              <w:rPr>
                <w:rFonts w:ascii="Arial" w:eastAsia="Times New Roman" w:hAnsi="Arial" w:cs="Arial"/>
                <w:b/>
                <w:bCs/>
                <w:color w:val="000000"/>
                <w:lang w:eastAsia="es-AR"/>
              </w:rPr>
              <w:t>TOTAL PRESUPUESTO 2023</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b/>
                <w:bCs/>
                <w:color w:val="000000"/>
                <w:lang w:eastAsia="es-AR"/>
              </w:rPr>
            </w:pPr>
            <w:r w:rsidRPr="003560DB">
              <w:rPr>
                <w:rFonts w:ascii="Arial" w:eastAsia="Arial" w:hAnsi="Arial" w:cs="Arial"/>
                <w:b/>
                <w:bCs/>
                <w:color w:val="000000"/>
                <w:lang w:val="en-US" w:eastAsia="es-AR"/>
              </w:rPr>
              <w:t>281.739.510,97</w:t>
            </w:r>
          </w:p>
        </w:tc>
      </w:tr>
    </w:tbl>
    <w:p w:rsidR="00F700A4" w:rsidRDefault="00F700A4" w:rsidP="00F700A4">
      <w:pPr>
        <w:rPr>
          <w:rFonts w:ascii="Arial" w:hAnsi="Arial" w:cs="Arial"/>
          <w:b/>
        </w:rPr>
      </w:pPr>
    </w:p>
    <w:p w:rsidR="00F700A4" w:rsidRPr="006F7601" w:rsidRDefault="00F700A4" w:rsidP="00F700A4">
      <w:pPr>
        <w:spacing w:line="360" w:lineRule="auto"/>
        <w:ind w:left="1410" w:hanging="1410"/>
        <w:jc w:val="center"/>
        <w:rPr>
          <w:rFonts w:ascii="Arial" w:hAnsi="Arial" w:cs="Arial"/>
          <w:b/>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rPr>
      </w:pPr>
      <w:r>
        <w:rPr>
          <w:rFonts w:ascii="Arial" w:hAnsi="Arial" w:cs="Arial"/>
          <w:b/>
        </w:rPr>
        <w:br w:type="page"/>
      </w:r>
    </w:p>
    <w:p w:rsidR="00F700A4" w:rsidRPr="006028EB" w:rsidRDefault="00F700A4" w:rsidP="00F700A4">
      <w:pPr>
        <w:spacing w:line="360" w:lineRule="auto"/>
        <w:ind w:left="1410" w:hanging="1410"/>
        <w:jc w:val="right"/>
        <w:rPr>
          <w:rFonts w:ascii="Arial" w:hAnsi="Arial" w:cs="Arial"/>
          <w:b/>
          <w:u w:val="single"/>
        </w:rPr>
      </w:pPr>
      <w:r w:rsidRPr="006028EB">
        <w:rPr>
          <w:rFonts w:ascii="Arial" w:hAnsi="Arial" w:cs="Arial"/>
          <w:b/>
          <w:u w:val="single"/>
        </w:rPr>
        <w:lastRenderedPageBreak/>
        <w:t>ANEXO V</w:t>
      </w:r>
    </w:p>
    <w:p w:rsidR="00F700A4" w:rsidRPr="006028EB" w:rsidRDefault="00F700A4" w:rsidP="00F700A4">
      <w:pPr>
        <w:spacing w:line="360" w:lineRule="auto"/>
        <w:ind w:left="1410" w:hanging="1410"/>
        <w:jc w:val="center"/>
        <w:rPr>
          <w:rFonts w:ascii="Arial" w:hAnsi="Arial" w:cs="Arial"/>
          <w:b/>
        </w:rPr>
      </w:pPr>
      <w:r w:rsidRPr="006028EB">
        <w:rPr>
          <w:rFonts w:ascii="Arial" w:hAnsi="Arial" w:cs="Arial"/>
          <w:b/>
        </w:rPr>
        <w:t>PRESUPUESTO AÑO 2023</w:t>
      </w:r>
    </w:p>
    <w:p w:rsidR="00F700A4" w:rsidRDefault="00F700A4" w:rsidP="00F700A4">
      <w:pPr>
        <w:spacing w:line="360" w:lineRule="auto"/>
        <w:ind w:left="1410" w:hanging="1410"/>
        <w:jc w:val="center"/>
        <w:rPr>
          <w:rFonts w:ascii="Arial" w:hAnsi="Arial" w:cs="Arial"/>
          <w:b/>
        </w:rPr>
      </w:pPr>
      <w:r w:rsidRPr="006028EB">
        <w:rPr>
          <w:rFonts w:ascii="Arial" w:hAnsi="Arial" w:cs="Arial"/>
          <w:b/>
        </w:rPr>
        <w:t>FUENTES DE FINANCIAMIENTO</w:t>
      </w:r>
    </w:p>
    <w:p w:rsidR="00F700A4" w:rsidRDefault="00F700A4" w:rsidP="00F700A4">
      <w:pPr>
        <w:spacing w:line="360" w:lineRule="auto"/>
        <w:ind w:left="1410" w:hanging="1410"/>
        <w:jc w:val="center"/>
        <w:rPr>
          <w:rFonts w:ascii="Arial" w:hAnsi="Arial" w:cs="Arial"/>
          <w:b/>
        </w:rPr>
      </w:pPr>
      <w:r>
        <w:rPr>
          <w:rFonts w:ascii="Arial" w:hAnsi="Arial" w:cs="Arial"/>
          <w:b/>
        </w:rPr>
        <w:t>CLASIFICACION DE RECURSOS POR RUBROS Y NATURALEZA ECONÓMICA</w:t>
      </w:r>
    </w:p>
    <w:p w:rsidR="00F700A4" w:rsidRDefault="00F700A4" w:rsidP="00F700A4">
      <w:pPr>
        <w:spacing w:line="360" w:lineRule="auto"/>
        <w:ind w:left="1410" w:hanging="1410"/>
        <w:jc w:val="center"/>
        <w:rPr>
          <w:rFonts w:ascii="Arial" w:hAnsi="Arial" w:cs="Arial"/>
          <w:b/>
        </w:rPr>
      </w:pPr>
    </w:p>
    <w:tbl>
      <w:tblPr>
        <w:tblW w:w="8540" w:type="dxa"/>
        <w:jc w:val="center"/>
        <w:tblCellMar>
          <w:left w:w="70" w:type="dxa"/>
          <w:right w:w="70" w:type="dxa"/>
        </w:tblCellMar>
        <w:tblLook w:val="04A0"/>
      </w:tblPr>
      <w:tblGrid>
        <w:gridCol w:w="6640"/>
        <w:gridCol w:w="1900"/>
      </w:tblGrid>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sz w:val="24"/>
                <w:szCs w:val="24"/>
                <w:lang w:eastAsia="es-AR"/>
              </w:rPr>
            </w:pPr>
            <w:r w:rsidRPr="006028EB">
              <w:rPr>
                <w:rFonts w:ascii="Arial" w:eastAsia="Times New Roman" w:hAnsi="Arial" w:cs="Arial"/>
                <w:b/>
                <w:bCs/>
                <w:color w:val="000000"/>
                <w:sz w:val="24"/>
                <w:szCs w:val="24"/>
                <w:lang w:eastAsia="es-AR"/>
              </w:rPr>
              <w:t>TOTAL DE RECURSOS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sz w:val="24"/>
                <w:szCs w:val="24"/>
                <w:lang w:eastAsia="es-AR"/>
              </w:rPr>
            </w:pPr>
            <w:r w:rsidRPr="006028EB">
              <w:rPr>
                <w:rFonts w:ascii="Arial" w:eastAsia="Times New Roman" w:hAnsi="Arial" w:cs="Arial"/>
                <w:b/>
                <w:bCs/>
                <w:sz w:val="24"/>
                <w:szCs w:val="24"/>
                <w:lang w:eastAsia="es-AR"/>
              </w:rPr>
              <w:t xml:space="preserve">281.739.510,97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sz w:val="24"/>
                <w:szCs w:val="24"/>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Recursos Corrientes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281.739.510,97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u w:val="single"/>
                <w:lang w:eastAsia="es-AR"/>
              </w:rPr>
            </w:pPr>
            <w:r w:rsidRPr="006028EB">
              <w:rPr>
                <w:rFonts w:ascii="Arial" w:eastAsia="Times New Roman" w:hAnsi="Arial" w:cs="Arial"/>
                <w:b/>
                <w:bCs/>
                <w:color w:val="000000"/>
                <w:u w:val="single"/>
                <w:lang w:eastAsia="es-AR"/>
              </w:rPr>
              <w:t>1 - Ingresos Tributarios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128.103.361,66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Coparticipación de Impuestos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128.103.361,66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u w:val="single"/>
                <w:lang w:eastAsia="es-AR"/>
              </w:rPr>
            </w:pPr>
            <w:r w:rsidRPr="006028EB">
              <w:rPr>
                <w:rFonts w:ascii="Arial" w:eastAsia="Times New Roman" w:hAnsi="Arial" w:cs="Arial"/>
                <w:b/>
                <w:bCs/>
                <w:color w:val="000000"/>
                <w:u w:val="single"/>
                <w:lang w:eastAsia="es-AR"/>
              </w:rPr>
              <w:t>2 - Ingresos No Tributarios / Recursos Propios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112.821.544,66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inmuebles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45.829.303,44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Alumbrado, barrido y limpieza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45.355.357,17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Conexiones de Energía Eléctrica, Agua Potable, Cloacas y Gas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473.946,27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la actividad industrial, comercial y servicios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16.486.111,39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Habilitaciones de comercios e industrias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14.279.732,55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Tasas de Comercio e Industria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1.106.378,84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Servicio de Informe Técnico y Desinfección</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1.100.000,00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las diversiones y espectáculos públicos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4.040.502,91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Festivales - Entradas y Publicidad</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3.500.000,00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Permisos y tasas de espectáculos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250.000,00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Otros ingresos por turismo y eventos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290.502,91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la ocupación de espacios públicos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385.691,24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Venta Ambulante</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135.691,24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Ocupación de veredas y espacios de dominio público</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250.000,00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publicidad y propaganda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1.632.000,00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Cartelería fija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1.452.000,00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Otros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180.000,00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las obras privadas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7.171.897,22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Visaciones de planos de mensura y construcciones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35.473,86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Derechos de construcción</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6.843.109,75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Otras solicitudes y permisos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293.313,61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la protección sanitaria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3.875.728,69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Libreta Sanitaria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843.812,77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Introducción de Mercadería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3.031.915,92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Contribuciones sobre antenas de comunicaciones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2.400.000,00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Tasa de verificación</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2.400.000,00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Contribución sobre agua potable y cloacas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4.068.605,23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Tasas de Agua Potable</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612.605,23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Tasas de Red Cloacal</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3.456.000,00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Rentas varias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4.801.377,71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Alquileres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1.620.000,00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Licencia de conducir</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2.531.377,71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Otras rentas varias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650.000,00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Tasas administrativas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1.500.352,88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Libre deuda administrativo</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800.592,34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Libre deuda Juzgado de Faltas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678.009,42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Otras tasas administrativas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21.751,12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Recupero de ejercicios anteriores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15.322.617,10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Tasas municipales vencidas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14.722.617,10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Derechos municipales vencidos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600.000,00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Sanciones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5.307.356,85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lastRenderedPageBreak/>
              <w:t>Multas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4.857.356,85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Actas Bromatológicas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450.000,00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u w:val="single"/>
                <w:lang w:eastAsia="es-AR"/>
              </w:rPr>
            </w:pPr>
            <w:r w:rsidRPr="006028EB">
              <w:rPr>
                <w:rFonts w:ascii="Arial" w:eastAsia="Times New Roman" w:hAnsi="Arial" w:cs="Arial"/>
                <w:b/>
                <w:bCs/>
                <w:color w:val="000000"/>
                <w:u w:val="single"/>
                <w:lang w:eastAsia="es-AR"/>
              </w:rPr>
              <w:t>Ingresos Figurativos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40.814.604,65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3 - De Coparticipación de Impuestos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22.234.385,59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Aportes de la Seguridad Social</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11.331.489,44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DOSEP</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6.442.489,29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Impuesto Inmobiliario</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244.746,11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Impuesto Automotor</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52.515,89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San Luis Agua S.E.</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272.565,00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Préstamo Empleados Mutuo de Gobierno</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337.626,99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Ente Administración Plantas de Reciclado</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3.552.952,87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4 - De Convenios de Recaudación</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r w:rsidRPr="006028EB">
              <w:rPr>
                <w:rFonts w:ascii="Arial" w:eastAsia="Times New Roman" w:hAnsi="Arial" w:cs="Arial"/>
                <w:b/>
                <w:bCs/>
                <w:lang w:eastAsia="es-AR"/>
              </w:rPr>
              <w:t xml:space="preserve">18.580.219,06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u w:val="single"/>
                <w:lang w:eastAsia="es-AR"/>
              </w:rPr>
            </w:pPr>
            <w:r w:rsidRPr="006028EB">
              <w:rPr>
                <w:rFonts w:ascii="Arial" w:eastAsia="Times New Roman" w:hAnsi="Arial" w:cs="Arial"/>
                <w:color w:val="000000"/>
                <w:u w:val="single"/>
                <w:lang w:eastAsia="es-AR"/>
              </w:rPr>
              <w:t>Edesal</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u w:val="single"/>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Contribución Municipal 6,383% Neta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8.992.691,34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Consumo eléctricos compensados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5.896.805,51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Comisiones de Cobranza</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3.440.722,21 </w:t>
            </w: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u w:val="single"/>
                <w:lang w:eastAsia="es-AR"/>
              </w:rPr>
            </w:pPr>
            <w:r w:rsidRPr="006028EB">
              <w:rPr>
                <w:rFonts w:ascii="Arial" w:eastAsia="Times New Roman" w:hAnsi="Arial" w:cs="Arial"/>
                <w:color w:val="000000"/>
                <w:u w:val="single"/>
                <w:lang w:eastAsia="es-AR"/>
              </w:rPr>
              <w:t>Otros Organismos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u w:val="single"/>
                <w:lang w:eastAsia="es-AR"/>
              </w:rPr>
            </w:pPr>
          </w:p>
        </w:tc>
      </w:tr>
      <w:tr w:rsidR="00F700A4" w:rsidRPr="006028EB" w:rsidTr="00D51CE2">
        <w:trPr>
          <w:trHeight w:val="360"/>
          <w:jc w:val="center"/>
        </w:trPr>
        <w:tc>
          <w:tcPr>
            <w:tcW w:w="664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Prisma, Mercado Pago y Otros</w:t>
            </w:r>
          </w:p>
        </w:tc>
        <w:tc>
          <w:tcPr>
            <w:tcW w:w="1900"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lang w:eastAsia="es-AR"/>
              </w:rPr>
            </w:pPr>
            <w:r w:rsidRPr="006028EB">
              <w:rPr>
                <w:rFonts w:ascii="Arial" w:eastAsia="Times New Roman" w:hAnsi="Arial" w:cs="Arial"/>
                <w:lang w:eastAsia="es-AR"/>
              </w:rPr>
              <w:t xml:space="preserve">250.000,00 </w:t>
            </w:r>
          </w:p>
        </w:tc>
      </w:tr>
    </w:tbl>
    <w:p w:rsidR="00F700A4" w:rsidRDefault="00F700A4" w:rsidP="00F700A4">
      <w:pPr>
        <w:spacing w:line="360" w:lineRule="auto"/>
        <w:rPr>
          <w:rFonts w:ascii="Arial" w:hAnsi="Arial" w:cs="Arial"/>
        </w:rPr>
      </w:pPr>
    </w:p>
    <w:p w:rsidR="00F700A4" w:rsidRDefault="00F700A4" w:rsidP="00F700A4">
      <w:pPr>
        <w:rPr>
          <w:rFonts w:ascii="Arial" w:hAnsi="Arial" w:cs="Arial"/>
        </w:rPr>
      </w:pP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ind w:left="1410" w:hanging="1410"/>
        <w:jc w:val="center"/>
        <w:rPr>
          <w:rFonts w:ascii="Arial" w:hAnsi="Arial" w:cs="Arial"/>
          <w:b/>
        </w:rPr>
      </w:pPr>
      <w:r>
        <w:rPr>
          <w:rFonts w:ascii="Arial" w:hAnsi="Arial" w:cs="Arial"/>
          <w:b/>
        </w:rPr>
        <w:lastRenderedPageBreak/>
        <w:t>RESUMEN DE EGRESOS</w:t>
      </w:r>
    </w:p>
    <w:p w:rsidR="00F700A4" w:rsidRDefault="00F700A4" w:rsidP="00F700A4">
      <w:pPr>
        <w:spacing w:line="360" w:lineRule="auto"/>
        <w:ind w:left="1410" w:hanging="1410"/>
        <w:jc w:val="center"/>
        <w:rPr>
          <w:rFonts w:ascii="Arial" w:hAnsi="Arial" w:cs="Arial"/>
          <w:b/>
        </w:rPr>
      </w:pPr>
      <w:r>
        <w:rPr>
          <w:rFonts w:ascii="Arial" w:hAnsi="Arial" w:cs="Arial"/>
          <w:b/>
        </w:rPr>
        <w:t>CLASIFICACION DE UNIDAD EJECUTORA Y PROGRAMA</w:t>
      </w:r>
    </w:p>
    <w:p w:rsidR="00F700A4" w:rsidRDefault="00F700A4" w:rsidP="00F700A4">
      <w:pPr>
        <w:spacing w:line="360" w:lineRule="auto"/>
        <w:ind w:left="1410" w:hanging="1410"/>
        <w:rPr>
          <w:rFonts w:ascii="Arial" w:hAnsi="Arial" w:cs="Arial"/>
          <w:b/>
        </w:rPr>
      </w:pPr>
    </w:p>
    <w:tbl>
      <w:tblPr>
        <w:tblW w:w="8897" w:type="dxa"/>
        <w:tblCellMar>
          <w:left w:w="70" w:type="dxa"/>
          <w:right w:w="70" w:type="dxa"/>
        </w:tblCellMar>
        <w:tblLook w:val="04A0"/>
      </w:tblPr>
      <w:tblGrid>
        <w:gridCol w:w="629"/>
        <w:gridCol w:w="568"/>
        <w:gridCol w:w="849"/>
        <w:gridCol w:w="5184"/>
        <w:gridCol w:w="1809"/>
      </w:tblGrid>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JUR.</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U.E.</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PROG.</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b/>
                <w:bCs/>
                <w:color w:val="000000"/>
                <w:lang w:eastAsia="es-AR"/>
              </w:rPr>
            </w:pPr>
            <w:r w:rsidRPr="006028EB">
              <w:rPr>
                <w:rFonts w:ascii="Arial" w:eastAsia="Times New Roman" w:hAnsi="Arial" w:cs="Arial"/>
                <w:b/>
                <w:bCs/>
                <w:color w:val="000000"/>
                <w:lang w:eastAsia="es-AR"/>
              </w:rPr>
              <w:t>IMPORTE $</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r>
      <w:tr w:rsidR="00F700A4" w:rsidRPr="006028EB" w:rsidTr="00D51CE2">
        <w:trPr>
          <w:trHeight w:val="315"/>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sz w:val="24"/>
                <w:szCs w:val="24"/>
                <w:lang w:eastAsia="es-AR"/>
              </w:rPr>
            </w:pPr>
            <w:r w:rsidRPr="006028EB">
              <w:rPr>
                <w:rFonts w:ascii="Arial" w:eastAsia="Times New Roman" w:hAnsi="Arial" w:cs="Arial"/>
                <w:b/>
                <w:bCs/>
                <w:color w:val="000000"/>
                <w:sz w:val="24"/>
                <w:szCs w:val="24"/>
                <w:lang w:eastAsia="es-AR"/>
              </w:rPr>
              <w:t>TOTAL DE EGRESOS</w:t>
            </w:r>
          </w:p>
        </w:tc>
        <w:tc>
          <w:tcPr>
            <w:tcW w:w="1667" w:type="dxa"/>
            <w:tcBorders>
              <w:top w:val="nil"/>
              <w:left w:val="nil"/>
              <w:bottom w:val="nil"/>
              <w:right w:val="nil"/>
            </w:tcBorders>
            <w:shd w:val="clear" w:color="auto" w:fill="auto"/>
            <w:noWrap/>
            <w:vAlign w:val="center"/>
            <w:hideMark/>
          </w:tcPr>
          <w:p w:rsidR="00F700A4" w:rsidRPr="003560DB" w:rsidRDefault="00F700A4" w:rsidP="00D51CE2">
            <w:pPr>
              <w:spacing w:after="0" w:line="240" w:lineRule="auto"/>
              <w:jc w:val="right"/>
              <w:rPr>
                <w:rFonts w:ascii="Arial" w:eastAsia="Times New Roman" w:hAnsi="Arial" w:cs="Arial"/>
                <w:b/>
                <w:bCs/>
                <w:color w:val="000000"/>
                <w:sz w:val="24"/>
                <w:szCs w:val="24"/>
                <w:lang w:eastAsia="es-AR"/>
              </w:rPr>
            </w:pPr>
            <w:r w:rsidRPr="003560DB">
              <w:rPr>
                <w:rFonts w:ascii="Arial" w:eastAsia="Times New Roman" w:hAnsi="Arial" w:cs="Arial"/>
                <w:b/>
                <w:bCs/>
                <w:color w:val="000000"/>
                <w:sz w:val="24"/>
                <w:szCs w:val="24"/>
                <w:lang w:eastAsia="es-AR"/>
              </w:rPr>
              <w:t>281.739.510,97</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sz w:val="24"/>
                <w:szCs w:val="24"/>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Egresos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281.739.510,9</w:t>
            </w:r>
            <w:r>
              <w:rPr>
                <w:rFonts w:ascii="Arial" w:eastAsia="Times New Roman" w:hAnsi="Arial" w:cs="Arial"/>
                <w:b/>
                <w:bCs/>
                <w:color w:val="000000"/>
                <w:lang w:eastAsia="es-AR"/>
              </w:rPr>
              <w:t>7</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Intendencia Municipal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19.819.162,1</w:t>
            </w:r>
            <w:r>
              <w:rPr>
                <w:rFonts w:ascii="Arial" w:eastAsia="Times New Roman" w:hAnsi="Arial" w:cs="Arial"/>
                <w:b/>
                <w:bCs/>
                <w:color w:val="000000"/>
                <w:lang w:eastAsia="es-AR"/>
              </w:rPr>
              <w:t>2</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Actividad Central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13.569.821,49</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Juzgado de Faltas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5.614.451,6</w:t>
            </w:r>
            <w:r>
              <w:rPr>
                <w:rFonts w:ascii="Arial" w:eastAsia="Times New Roman" w:hAnsi="Arial" w:cs="Arial"/>
                <w:color w:val="000000"/>
                <w:lang w:eastAsia="es-AR"/>
              </w:rPr>
              <w:t>4</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12</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Gastos figurativos del Personal e Instalaciones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634.888,99</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Gobierno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37.312.466,55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Gobierno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12.311.166,55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Coordinación y conducción de las políticas</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12.311.166,55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generales de la Secretaría</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Tecnología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4.200.000,00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13</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Modernización tecnológica de la gestión</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4.200.000,00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Prensa, Difusión, Relaciones Institucionales y</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218.000,00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Protocolo</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14</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Relaciones con la comunidad, las instituciones y</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218.000,00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organización de actividades oficiales</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Legal, Técnica y Administrativa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830.000,00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15</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Gestión administrativa general, asesoría legal y</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830.000,00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registro de actos administrativos</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12</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Desarrollo Social y Educación</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6.542.000,00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16</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Acción Social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4.612.000,00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17</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Inserción Social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1.930.000,00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13</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Seguridad</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13.211.300,00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18</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Políticas de seguridad urbana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2.495.000,00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19</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Cuerpo de Inspectores Municipales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10.716.300,00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lastRenderedPageBreak/>
              <w:t>12</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Servicios Públicos y Obras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144.844.653,7</w:t>
            </w:r>
            <w:r>
              <w:rPr>
                <w:rFonts w:ascii="Arial" w:eastAsia="Times New Roman" w:hAnsi="Arial" w:cs="Arial"/>
                <w:b/>
                <w:bCs/>
                <w:color w:val="000000"/>
                <w:lang w:eastAsia="es-AR"/>
              </w:rPr>
              <w:t>4</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Servicios Públicos y Obras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41.534.957,04</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Coordinación y conducción de las políticas</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41.534.957,04</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generales de la Secretaría</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Servicios Públicos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66.760.314,72</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20</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Coordinación de los servicios públicos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21.274.340,00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21</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Agua y saneamiento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10.542.468,22</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22</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Espacios y Edificios Públicos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11.395.936,60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23</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Recolección de Residuos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6.610.792,87</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24</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Vialidad Urbana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6.647.840,00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25</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Alumbrado Público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8.904.477,03</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26</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Zoonosis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1.384.460,00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12</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Obras Públicas, Privadas y</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36.549.381,9</w:t>
            </w:r>
            <w:r>
              <w:rPr>
                <w:rFonts w:ascii="Arial" w:eastAsia="Times New Roman" w:hAnsi="Arial" w:cs="Arial"/>
                <w:b/>
                <w:bCs/>
                <w:color w:val="000000"/>
                <w:lang w:eastAsia="es-AR"/>
              </w:rPr>
              <w:t>8</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Ambiente</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27</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Asesoramiento y Control de la obra privada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486.960,00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28</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Planificación y seguimiento de la obra pública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678.000,00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29</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Obras Públicas Municipales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35.384.421,9</w:t>
            </w:r>
            <w:r>
              <w:rPr>
                <w:rFonts w:ascii="Arial" w:eastAsia="Times New Roman" w:hAnsi="Arial" w:cs="Arial"/>
                <w:color w:val="000000"/>
                <w:lang w:eastAsia="es-AR"/>
              </w:rPr>
              <w:t>8</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13</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Hacienda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24.703.961,00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Hacienda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15.883.938,79</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Coordinación y conducción de las políticas </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15.883.938,79</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generales de la Secretaría</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Contabilidad, Tesorería y</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1.344.000,00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Presupuesto</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30</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Administración fiscal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940.000,00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31</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Compras y Contrataciones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404.000,00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12</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 xml:space="preserve">Dirección de Comercio y Actividades </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3.599.300,00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Productivas</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32</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Comercio y Actividades Productivas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2.040.920,00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33</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Bromatología y Control de Introducción</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1.558.380,00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13</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Rentas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3.876.722,21</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34</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Recursos Ordinarios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3.876.722,21</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14</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Turismo, Cultura y Deportes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39.629.307,25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Secretaría de Turismo, Cultura y Deportes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10.048.467,25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Coordinación y conducción de las políticas </w:t>
            </w:r>
          </w:p>
        </w:tc>
        <w:tc>
          <w:tcPr>
            <w:tcW w:w="1667" w:type="dxa"/>
            <w:vMerge w:val="restart"/>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10.048.467,25</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generales de la Secretaría</w:t>
            </w:r>
          </w:p>
        </w:tc>
        <w:tc>
          <w:tcPr>
            <w:tcW w:w="1667" w:type="dxa"/>
            <w:vMerge/>
            <w:tcBorders>
              <w:top w:val="nil"/>
              <w:left w:val="nil"/>
              <w:bottom w:val="nil"/>
              <w:right w:val="nil"/>
            </w:tcBorders>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11</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Turismo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8.789.140,00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35</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Oficina de Turismo</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4.200.760,00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36</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Promoción Turística</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4.588.380,00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12</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Cultura y Eventos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16.952.320,00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37</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Promoción de la Cultura Local</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9.428.920,00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38</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Talleres Culturales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2.323.400,00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39</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Eventos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5.200.000,00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13</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Dirección de Deportes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3.839.380,00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40</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Promoción del Deporte</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1.000.000,00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41</w:t>
            </w: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Talleres Deportivos</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2.839.380,00</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Times New Roman" w:eastAsia="Times New Roman" w:hAnsi="Times New Roman" w:cs="Times New Roman"/>
                <w:sz w:val="20"/>
                <w:szCs w:val="20"/>
                <w:lang w:eastAsia="es-AR"/>
              </w:rPr>
            </w:pP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15</w:t>
            </w: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Concejo Deliberante</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15.429.960,32</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r w:rsidRPr="006028EB">
              <w:rPr>
                <w:rFonts w:ascii="Arial" w:eastAsia="Times New Roman" w:hAnsi="Arial" w:cs="Arial"/>
                <w:color w:val="000000"/>
                <w:lang w:eastAsia="es-AR"/>
              </w:rPr>
              <w:t>10</w:t>
            </w: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Arial" w:eastAsia="Times New Roman" w:hAnsi="Arial" w:cs="Arial"/>
                <w:color w:val="00000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b/>
                <w:bCs/>
                <w:color w:val="000000"/>
                <w:lang w:eastAsia="es-AR"/>
              </w:rPr>
            </w:pPr>
            <w:r w:rsidRPr="006028EB">
              <w:rPr>
                <w:rFonts w:ascii="Arial" w:eastAsia="Times New Roman" w:hAnsi="Arial" w:cs="Arial"/>
                <w:b/>
                <w:bCs/>
                <w:color w:val="000000"/>
                <w:lang w:eastAsia="es-AR"/>
              </w:rPr>
              <w:t>Concejo Deliberante</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r w:rsidRPr="006028EB">
              <w:rPr>
                <w:rFonts w:ascii="Arial" w:eastAsia="Times New Roman" w:hAnsi="Arial" w:cs="Arial"/>
                <w:b/>
                <w:bCs/>
                <w:color w:val="000000"/>
                <w:lang w:eastAsia="es-AR"/>
              </w:rPr>
              <w:t>15.429.960,32</w:t>
            </w:r>
          </w:p>
        </w:tc>
      </w:tr>
      <w:tr w:rsidR="00F700A4" w:rsidRPr="006028EB" w:rsidTr="00D51CE2">
        <w:trPr>
          <w:trHeight w:val="360"/>
        </w:trPr>
        <w:tc>
          <w:tcPr>
            <w:tcW w:w="62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b/>
                <w:bCs/>
                <w:color w:val="000000"/>
                <w:lang w:eastAsia="es-AR"/>
              </w:rPr>
            </w:pPr>
          </w:p>
        </w:tc>
        <w:tc>
          <w:tcPr>
            <w:tcW w:w="568"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849"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center"/>
              <w:rPr>
                <w:rFonts w:ascii="Times New Roman" w:eastAsia="Times New Roman" w:hAnsi="Times New Roman" w:cs="Times New Roman"/>
                <w:sz w:val="20"/>
                <w:szCs w:val="20"/>
                <w:lang w:eastAsia="es-AR"/>
              </w:rPr>
            </w:pPr>
          </w:p>
        </w:tc>
        <w:tc>
          <w:tcPr>
            <w:tcW w:w="5184"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rPr>
                <w:rFonts w:ascii="Arial" w:eastAsia="Times New Roman" w:hAnsi="Arial" w:cs="Arial"/>
                <w:color w:val="000000"/>
                <w:lang w:eastAsia="es-AR"/>
              </w:rPr>
            </w:pPr>
            <w:r w:rsidRPr="006028EB">
              <w:rPr>
                <w:rFonts w:ascii="Arial" w:eastAsia="Times New Roman" w:hAnsi="Arial" w:cs="Arial"/>
                <w:color w:val="000000"/>
                <w:lang w:eastAsia="es-AR"/>
              </w:rPr>
              <w:t xml:space="preserve">   Funcionamiento del Concejo Deliberante</w:t>
            </w:r>
          </w:p>
        </w:tc>
        <w:tc>
          <w:tcPr>
            <w:tcW w:w="1667" w:type="dxa"/>
            <w:tcBorders>
              <w:top w:val="nil"/>
              <w:left w:val="nil"/>
              <w:bottom w:val="nil"/>
              <w:right w:val="nil"/>
            </w:tcBorders>
            <w:shd w:val="clear" w:color="auto" w:fill="auto"/>
            <w:noWrap/>
            <w:vAlign w:val="center"/>
            <w:hideMark/>
          </w:tcPr>
          <w:p w:rsidR="00F700A4" w:rsidRPr="006028EB" w:rsidRDefault="00F700A4" w:rsidP="00D51CE2">
            <w:pPr>
              <w:spacing w:after="0" w:line="240" w:lineRule="auto"/>
              <w:jc w:val="right"/>
              <w:rPr>
                <w:rFonts w:ascii="Arial" w:eastAsia="Times New Roman" w:hAnsi="Arial" w:cs="Arial"/>
                <w:color w:val="000000"/>
                <w:lang w:eastAsia="es-AR"/>
              </w:rPr>
            </w:pPr>
            <w:r w:rsidRPr="006028EB">
              <w:rPr>
                <w:rFonts w:ascii="Arial" w:eastAsia="Times New Roman" w:hAnsi="Arial" w:cs="Arial"/>
                <w:color w:val="000000"/>
                <w:lang w:eastAsia="es-AR"/>
              </w:rPr>
              <w:t>15.429.960,32</w:t>
            </w:r>
          </w:p>
        </w:tc>
      </w:tr>
    </w:tbl>
    <w:p w:rsidR="00F700A4" w:rsidRDefault="00F700A4" w:rsidP="00F700A4">
      <w:pPr>
        <w:spacing w:line="360" w:lineRule="auto"/>
        <w:ind w:left="1410" w:hanging="1410"/>
        <w:rPr>
          <w:rFonts w:ascii="Arial" w:hAnsi="Arial" w:cs="Arial"/>
          <w:b/>
        </w:rPr>
      </w:pPr>
    </w:p>
    <w:p w:rsidR="00F700A4" w:rsidRDefault="00F700A4" w:rsidP="00F700A4">
      <w:pPr>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u w:val="single"/>
        </w:rPr>
      </w:pPr>
      <w:r>
        <w:rPr>
          <w:rFonts w:ascii="Arial" w:hAnsi="Arial" w:cs="Arial"/>
          <w:b/>
          <w:u w:val="single"/>
        </w:rPr>
        <w:br w:type="page"/>
      </w:r>
    </w:p>
    <w:p w:rsidR="00F700A4" w:rsidRPr="00285FB0" w:rsidRDefault="00F700A4" w:rsidP="00F700A4">
      <w:pPr>
        <w:spacing w:line="360" w:lineRule="auto"/>
        <w:ind w:left="1410" w:hanging="1410"/>
        <w:jc w:val="right"/>
        <w:rPr>
          <w:rFonts w:ascii="Arial" w:hAnsi="Arial" w:cs="Arial"/>
          <w:b/>
          <w:u w:val="single"/>
        </w:rPr>
      </w:pPr>
      <w:r w:rsidRPr="00285FB0">
        <w:rPr>
          <w:rFonts w:ascii="Arial" w:hAnsi="Arial" w:cs="Arial"/>
          <w:b/>
          <w:u w:val="single"/>
        </w:rPr>
        <w:lastRenderedPageBreak/>
        <w:t>ANEXO VI</w:t>
      </w:r>
    </w:p>
    <w:p w:rsidR="00F700A4" w:rsidRPr="000E65C6" w:rsidRDefault="00F700A4" w:rsidP="00F700A4">
      <w:pPr>
        <w:spacing w:line="360" w:lineRule="auto"/>
        <w:ind w:left="1410" w:hanging="1410"/>
        <w:jc w:val="center"/>
        <w:rPr>
          <w:rFonts w:ascii="Arial" w:hAnsi="Arial" w:cs="Arial"/>
          <w:b/>
        </w:rPr>
      </w:pPr>
      <w:r w:rsidRPr="000E65C6">
        <w:rPr>
          <w:rFonts w:ascii="Arial" w:hAnsi="Arial" w:cs="Arial"/>
          <w:b/>
        </w:rPr>
        <w:t>PRESUPUESTO AÑO 2023</w:t>
      </w:r>
    </w:p>
    <w:p w:rsidR="00F700A4" w:rsidRDefault="00F700A4" w:rsidP="00F700A4">
      <w:pPr>
        <w:spacing w:line="360" w:lineRule="auto"/>
        <w:ind w:left="1410" w:hanging="1410"/>
        <w:jc w:val="center"/>
        <w:rPr>
          <w:rFonts w:ascii="Arial" w:hAnsi="Arial" w:cs="Arial"/>
          <w:b/>
        </w:rPr>
      </w:pPr>
    </w:p>
    <w:p w:rsidR="00F700A4" w:rsidRDefault="00F700A4" w:rsidP="00F700A4">
      <w:pPr>
        <w:spacing w:line="360" w:lineRule="auto"/>
        <w:ind w:left="1410" w:hanging="1410"/>
        <w:jc w:val="center"/>
        <w:rPr>
          <w:rFonts w:ascii="Arial" w:hAnsi="Arial" w:cs="Arial"/>
          <w:b/>
        </w:rPr>
      </w:pPr>
      <w:r w:rsidRPr="000E65C6">
        <w:rPr>
          <w:rFonts w:ascii="Arial" w:hAnsi="Arial" w:cs="Arial"/>
          <w:b/>
        </w:rPr>
        <w:t>FUENTES DE FINANCIAMIENTO POR NATURALEZA ECONOMICA</w:t>
      </w:r>
    </w:p>
    <w:tbl>
      <w:tblPr>
        <w:tblW w:w="6700" w:type="dxa"/>
        <w:jc w:val="center"/>
        <w:tblCellMar>
          <w:left w:w="70" w:type="dxa"/>
          <w:right w:w="70" w:type="dxa"/>
        </w:tblCellMar>
        <w:tblLook w:val="04A0"/>
      </w:tblPr>
      <w:tblGrid>
        <w:gridCol w:w="4500"/>
        <w:gridCol w:w="2200"/>
      </w:tblGrid>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val="en-US" w:eastAsia="es-AR"/>
              </w:rPr>
              <w:t>IMPORTE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val="en-US" w:eastAsia="es-AR"/>
              </w:rPr>
              <w:t>Corrientes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bCs/>
                <w:color w:val="000000"/>
                <w:lang w:val="en-US" w:eastAsia="es-AR"/>
              </w:rPr>
              <w:t>281.739.510,97</w:t>
            </w:r>
          </w:p>
        </w:tc>
      </w:tr>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b/>
                <w:bCs/>
                <w:color w:val="000000"/>
                <w:lang w:eastAsia="es-AR"/>
              </w:rPr>
            </w:pPr>
            <w:r w:rsidRPr="008974BF">
              <w:rPr>
                <w:rFonts w:ascii="Arial" w:eastAsia="Times New Roman" w:hAnsi="Arial" w:cs="Arial"/>
                <w:b/>
                <w:bCs/>
                <w:color w:val="000000"/>
                <w:lang w:eastAsia="es-AR"/>
              </w:rPr>
              <w:t>TOTAL PRESUPUESTO 2023</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b/>
                <w:bCs/>
                <w:color w:val="000000"/>
                <w:lang w:eastAsia="es-AR"/>
              </w:rPr>
            </w:pPr>
            <w:r w:rsidRPr="008974BF">
              <w:rPr>
                <w:rFonts w:ascii="Arial" w:eastAsia="Arial" w:hAnsi="Arial" w:cs="Arial"/>
                <w:b/>
                <w:bCs/>
                <w:color w:val="000000"/>
                <w:lang w:val="en-US" w:eastAsia="es-AR"/>
              </w:rPr>
              <w:t>281.739.510,97</w:t>
            </w:r>
          </w:p>
        </w:tc>
      </w:tr>
    </w:tbl>
    <w:p w:rsidR="00F700A4" w:rsidRDefault="00F700A4" w:rsidP="00F700A4">
      <w:pPr>
        <w:spacing w:line="360" w:lineRule="auto"/>
        <w:ind w:left="1410" w:hanging="1410"/>
        <w:jc w:val="center"/>
        <w:rPr>
          <w:rFonts w:ascii="Arial" w:hAnsi="Arial" w:cs="Arial"/>
          <w:b/>
        </w:rPr>
      </w:pPr>
    </w:p>
    <w:p w:rsidR="00F700A4" w:rsidRDefault="00F700A4" w:rsidP="00F700A4">
      <w:pPr>
        <w:spacing w:line="360" w:lineRule="auto"/>
        <w:ind w:left="1410" w:hanging="1410"/>
        <w:jc w:val="center"/>
        <w:rPr>
          <w:rFonts w:ascii="Arial" w:hAnsi="Arial" w:cs="Arial"/>
          <w:b/>
        </w:rPr>
      </w:pPr>
    </w:p>
    <w:p w:rsidR="00F700A4" w:rsidRDefault="00F700A4" w:rsidP="00F700A4">
      <w:pPr>
        <w:spacing w:line="360" w:lineRule="auto"/>
        <w:ind w:left="1410" w:hanging="1410"/>
        <w:jc w:val="center"/>
        <w:rPr>
          <w:rFonts w:ascii="Arial" w:hAnsi="Arial" w:cs="Arial"/>
          <w:b/>
        </w:rPr>
      </w:pPr>
      <w:r>
        <w:rPr>
          <w:rFonts w:ascii="Arial" w:hAnsi="Arial" w:cs="Arial"/>
          <w:b/>
        </w:rPr>
        <w:t>FUENTES DE FINANCIAMIENTO POR SU PROCEDENCIA ECONÓMICA</w:t>
      </w:r>
    </w:p>
    <w:tbl>
      <w:tblPr>
        <w:tblW w:w="6700" w:type="dxa"/>
        <w:jc w:val="center"/>
        <w:tblCellMar>
          <w:left w:w="70" w:type="dxa"/>
          <w:right w:w="70" w:type="dxa"/>
        </w:tblCellMar>
        <w:tblLook w:val="04A0"/>
      </w:tblPr>
      <w:tblGrid>
        <w:gridCol w:w="4500"/>
        <w:gridCol w:w="2200"/>
      </w:tblGrid>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val="en-US" w:eastAsia="es-AR"/>
              </w:rPr>
              <w:t>IMPORTE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val="en-US" w:eastAsia="es-AR"/>
              </w:rPr>
              <w:t>Recursos de Coparticipación</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150.337.747,25</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Recursos Propios</w:t>
            </w:r>
          </w:p>
        </w:tc>
        <w:tc>
          <w:tcPr>
            <w:tcW w:w="2200" w:type="dxa"/>
            <w:tcBorders>
              <w:top w:val="nil"/>
              <w:left w:val="single" w:sz="4" w:space="0" w:color="auto"/>
              <w:bottom w:val="nil"/>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131.401.763,72</w:t>
            </w:r>
          </w:p>
        </w:tc>
      </w:tr>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b/>
                <w:bCs/>
                <w:color w:val="000000"/>
                <w:lang w:eastAsia="es-AR"/>
              </w:rPr>
            </w:pPr>
            <w:r w:rsidRPr="008974BF">
              <w:rPr>
                <w:rFonts w:ascii="Arial" w:eastAsia="Times New Roman" w:hAnsi="Arial" w:cs="Arial"/>
                <w:b/>
                <w:bCs/>
                <w:color w:val="000000"/>
                <w:lang w:eastAsia="es-AR"/>
              </w:rPr>
              <w:t>TOTAL PRESUPUESTO 2023</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b/>
                <w:bCs/>
                <w:color w:val="000000"/>
                <w:lang w:eastAsia="es-AR"/>
              </w:rPr>
            </w:pPr>
            <w:r w:rsidRPr="008974BF">
              <w:rPr>
                <w:rFonts w:ascii="Arial" w:eastAsia="Arial" w:hAnsi="Arial" w:cs="Arial"/>
                <w:b/>
                <w:bCs/>
                <w:color w:val="000000"/>
                <w:lang w:val="en-US" w:eastAsia="es-AR"/>
              </w:rPr>
              <w:t>281.739.510,97</w:t>
            </w:r>
          </w:p>
        </w:tc>
      </w:tr>
    </w:tbl>
    <w:p w:rsidR="00F700A4" w:rsidRDefault="00F700A4" w:rsidP="00F700A4">
      <w:pPr>
        <w:spacing w:line="360" w:lineRule="auto"/>
        <w:rPr>
          <w:rFonts w:ascii="Arial" w:hAnsi="Arial" w:cs="Arial"/>
          <w:b/>
          <w:u w:val="single"/>
        </w:rPr>
      </w:pPr>
    </w:p>
    <w:p w:rsidR="00F700A4" w:rsidRDefault="00F700A4" w:rsidP="00F700A4">
      <w:pPr>
        <w:spacing w:line="360" w:lineRule="auto"/>
        <w:ind w:left="1410" w:hanging="1410"/>
        <w:jc w:val="center"/>
        <w:rPr>
          <w:rFonts w:ascii="Arial" w:hAnsi="Arial" w:cs="Arial"/>
          <w:b/>
          <w:u w:val="single"/>
        </w:rPr>
      </w:pPr>
      <w:r>
        <w:rPr>
          <w:noProof/>
        </w:rPr>
        <w:drawing>
          <wp:inline distT="0" distB="0" distL="0" distR="0">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00A4" w:rsidRPr="00285FB0" w:rsidRDefault="00F700A4" w:rsidP="00F700A4">
      <w:pPr>
        <w:jc w:val="right"/>
        <w:rPr>
          <w:rFonts w:ascii="Arial" w:hAnsi="Arial" w:cs="Arial"/>
          <w:b/>
          <w:u w:val="single"/>
        </w:rPr>
      </w:pPr>
      <w:r>
        <w:rPr>
          <w:rFonts w:ascii="Arial" w:hAnsi="Arial" w:cs="Arial"/>
          <w:b/>
          <w:u w:val="single"/>
        </w:rPr>
        <w:br w:type="page"/>
      </w:r>
      <w:r w:rsidRPr="00285FB0">
        <w:rPr>
          <w:rFonts w:ascii="Arial" w:hAnsi="Arial" w:cs="Arial"/>
          <w:b/>
          <w:u w:val="single"/>
        </w:rPr>
        <w:lastRenderedPageBreak/>
        <w:t>ANEXO VII</w:t>
      </w:r>
    </w:p>
    <w:p w:rsidR="00F700A4" w:rsidRPr="00E2764E" w:rsidRDefault="00F700A4" w:rsidP="00F700A4">
      <w:pPr>
        <w:spacing w:line="360" w:lineRule="auto"/>
        <w:ind w:left="1410" w:hanging="1410"/>
        <w:jc w:val="center"/>
        <w:rPr>
          <w:rFonts w:ascii="Arial" w:hAnsi="Arial" w:cs="Arial"/>
          <w:b/>
        </w:rPr>
      </w:pPr>
      <w:r w:rsidRPr="00E2764E">
        <w:rPr>
          <w:rFonts w:ascii="Arial" w:hAnsi="Arial" w:cs="Arial"/>
          <w:b/>
        </w:rPr>
        <w:t>PRESUPUESTO AÑO 2023</w:t>
      </w:r>
    </w:p>
    <w:p w:rsidR="00F700A4" w:rsidRPr="00E2764E" w:rsidRDefault="00F700A4" w:rsidP="00F700A4">
      <w:pPr>
        <w:spacing w:line="360" w:lineRule="auto"/>
        <w:ind w:left="1410" w:hanging="1410"/>
        <w:jc w:val="center"/>
        <w:rPr>
          <w:rFonts w:ascii="Arial" w:hAnsi="Arial" w:cs="Arial"/>
          <w:b/>
        </w:rPr>
      </w:pPr>
      <w:r w:rsidRPr="00E2764E">
        <w:rPr>
          <w:rFonts w:ascii="Arial" w:hAnsi="Arial" w:cs="Arial"/>
          <w:b/>
        </w:rPr>
        <w:t>ESQUEMA AHORRO – INVERSION – FINANCIAMIENTO</w:t>
      </w:r>
    </w:p>
    <w:p w:rsidR="00F700A4" w:rsidRDefault="00F700A4" w:rsidP="00F700A4">
      <w:pPr>
        <w:rPr>
          <w:rFonts w:ascii="Arial" w:hAnsi="Arial" w:cs="Arial"/>
          <w:b/>
          <w:u w:val="single"/>
        </w:rPr>
      </w:pPr>
    </w:p>
    <w:tbl>
      <w:tblPr>
        <w:tblW w:w="6700" w:type="dxa"/>
        <w:jc w:val="center"/>
        <w:tblCellMar>
          <w:left w:w="70" w:type="dxa"/>
          <w:right w:w="70" w:type="dxa"/>
        </w:tblCellMar>
        <w:tblLook w:val="04A0"/>
      </w:tblPr>
      <w:tblGrid>
        <w:gridCol w:w="4500"/>
        <w:gridCol w:w="2200"/>
      </w:tblGrid>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eastAsia="es-AR"/>
              </w:rPr>
              <w:t>CONCEPTO</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center"/>
              <w:rPr>
                <w:rFonts w:ascii="Arial" w:eastAsia="Times New Roman" w:hAnsi="Arial" w:cs="Arial"/>
                <w:b/>
                <w:bCs/>
                <w:color w:val="000000"/>
                <w:lang w:eastAsia="es-AR"/>
              </w:rPr>
            </w:pPr>
            <w:r w:rsidRPr="008974BF">
              <w:rPr>
                <w:rFonts w:ascii="Arial" w:eastAsia="Times New Roman" w:hAnsi="Arial" w:cs="Arial"/>
                <w:b/>
                <w:bCs/>
                <w:color w:val="000000"/>
                <w:lang w:val="en-US" w:eastAsia="es-AR"/>
              </w:rPr>
              <w:t>IMPORTE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I – INGRESOS CORRIENTES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Times New Roman" w:hAnsi="Arial" w:cs="Arial"/>
                <w:b/>
                <w:color w:val="000000"/>
                <w:lang w:eastAsia="es-AR"/>
              </w:rPr>
            </w:pPr>
            <w:r w:rsidRPr="008974BF">
              <w:rPr>
                <w:rFonts w:ascii="Arial" w:eastAsia="Times New Roman" w:hAnsi="Arial" w:cs="Arial"/>
                <w:b/>
                <w:color w:val="000000"/>
                <w:lang w:eastAsia="es-AR"/>
              </w:rPr>
              <w:t>281.739.510,97</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Tributarios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color w:val="000000"/>
                <w:lang w:val="en-US" w:eastAsia="es-AR"/>
              </w:rPr>
              <w:t>150.337.747,25</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No Tributarios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Times New Roman" w:hAnsi="Arial" w:cs="Arial"/>
                <w:color w:val="000000"/>
                <w:lang w:val="en-US" w:eastAsia="es-AR"/>
              </w:rPr>
              <w:t>131.401.763,72</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II – GASTOS CORRIENTES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b/>
                <w:color w:val="000000"/>
                <w:lang w:eastAsia="es-AR"/>
              </w:rPr>
            </w:pPr>
            <w:r w:rsidRPr="008974BF">
              <w:rPr>
                <w:rFonts w:ascii="Arial" w:eastAsia="Arial" w:hAnsi="Arial" w:cs="Arial"/>
                <w:b/>
                <w:color w:val="000000"/>
                <w:lang w:eastAsia="es-AR"/>
              </w:rPr>
              <w:t>204.433.059,98</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Personal</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hAnsi="Arial" w:cs="Arial"/>
              </w:rPr>
            </w:pPr>
            <w:r w:rsidRPr="008974BF">
              <w:rPr>
                <w:rFonts w:ascii="Arial" w:hAnsi="Arial" w:cs="Arial"/>
              </w:rPr>
              <w:t xml:space="preserve"> 70.429.993,36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Gastos de Consumo y Servicios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hAnsi="Arial" w:cs="Arial"/>
              </w:rPr>
            </w:pPr>
            <w:r w:rsidRPr="008974BF">
              <w:rPr>
                <w:rFonts w:ascii="Arial" w:hAnsi="Arial" w:cs="Arial"/>
              </w:rPr>
              <w:t>129.473.066,62</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Transferencias</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hAnsi="Arial" w:cs="Arial"/>
              </w:rPr>
            </w:pPr>
            <w:r w:rsidRPr="008974BF">
              <w:rPr>
                <w:rFonts w:ascii="Arial" w:hAnsi="Arial" w:cs="Arial"/>
              </w:rPr>
              <w:t xml:space="preserve">4.530.000,00 </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RESULTADO ECONÓMICO (I - II)</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r w:rsidRPr="008974BF">
              <w:rPr>
                <w:rFonts w:ascii="Arial" w:eastAsia="Arial" w:hAnsi="Arial" w:cs="Arial"/>
                <w:b/>
                <w:color w:val="000000"/>
                <w:lang w:eastAsia="es-AR"/>
              </w:rPr>
              <w:t>77.306.450,99</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III – GASTOS DE CAPITAL</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b/>
                <w:color w:val="000000"/>
                <w:lang w:eastAsia="es-AR"/>
              </w:rPr>
            </w:pPr>
            <w:r w:rsidRPr="008974BF">
              <w:rPr>
                <w:rFonts w:ascii="Arial" w:eastAsia="Arial" w:hAnsi="Arial" w:cs="Arial"/>
                <w:b/>
                <w:color w:val="000000"/>
                <w:lang w:eastAsia="es-AR"/>
              </w:rPr>
              <w:t>77.306.450,99</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Proyectos de Inversión</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hAnsi="Arial" w:cs="Arial"/>
              </w:rPr>
            </w:pPr>
            <w:r w:rsidRPr="008974BF">
              <w:rPr>
                <w:rFonts w:ascii="Arial" w:hAnsi="Arial" w:cs="Arial"/>
              </w:rPr>
              <w:t>46.704.421,99</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r w:rsidRPr="008974BF">
              <w:rPr>
                <w:rFonts w:ascii="Arial" w:eastAsia="Times New Roman" w:hAnsi="Arial" w:cs="Arial"/>
                <w:color w:val="000000"/>
                <w:lang w:eastAsia="es-AR"/>
              </w:rPr>
              <w:t>Bienes de Uso</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hAnsi="Arial" w:cs="Arial"/>
              </w:rPr>
            </w:pPr>
            <w:r w:rsidRPr="008974BF">
              <w:rPr>
                <w:rFonts w:ascii="Arial" w:hAnsi="Arial" w:cs="Arial"/>
              </w:rPr>
              <w:t>30.602.029,00</w:t>
            </w: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p>
        </w:tc>
      </w:tr>
      <w:tr w:rsidR="00F700A4" w:rsidRPr="008974BF" w:rsidTr="00D51CE2">
        <w:trPr>
          <w:trHeight w:hRule="exac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IV – INGRESOS TOTALES</w:t>
            </w:r>
            <w:r>
              <w:rPr>
                <w:rFonts w:ascii="Arial" w:eastAsia="Times New Roman" w:hAnsi="Arial" w:cs="Arial"/>
                <w:b/>
                <w:color w:val="000000"/>
                <w:lang w:eastAsia="es-AR"/>
              </w:rPr>
              <w:t xml:space="preserve"> (I)</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Arial" w:hAnsi="Arial" w:cs="Arial"/>
                <w:color w:val="000000"/>
                <w:lang w:eastAsia="es-AR"/>
              </w:rPr>
            </w:pPr>
            <w:r w:rsidRPr="008974BF">
              <w:rPr>
                <w:rFonts w:ascii="Arial" w:eastAsia="Arial" w:hAnsi="Arial" w:cs="Arial"/>
                <w:b/>
                <w:bCs/>
                <w:color w:val="000000"/>
                <w:lang w:eastAsia="es-AR"/>
              </w:rPr>
              <w:t>281.739.510,97</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b/>
                <w:color w:val="000000"/>
                <w:lang w:eastAsia="es-AR"/>
              </w:rPr>
            </w:pPr>
            <w:r w:rsidRPr="008974BF">
              <w:rPr>
                <w:rFonts w:ascii="Arial" w:eastAsia="Times New Roman" w:hAnsi="Arial" w:cs="Arial"/>
                <w:b/>
                <w:color w:val="000000"/>
                <w:lang w:eastAsia="es-AR"/>
              </w:rPr>
              <w:t>V – GASTOS TOTALES</w:t>
            </w:r>
            <w:r>
              <w:rPr>
                <w:rFonts w:ascii="Arial" w:eastAsia="Times New Roman" w:hAnsi="Arial" w:cs="Arial"/>
                <w:b/>
                <w:color w:val="000000"/>
                <w:lang w:eastAsia="es-AR"/>
              </w:rPr>
              <w:t xml:space="preserve"> (II + III)</w:t>
            </w: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Times New Roman" w:hAnsi="Arial" w:cs="Arial"/>
                <w:color w:val="000000"/>
                <w:lang w:eastAsia="es-AR"/>
              </w:rPr>
            </w:pPr>
            <w:r w:rsidRPr="008974BF">
              <w:rPr>
                <w:rFonts w:ascii="Arial" w:eastAsia="Arial" w:hAnsi="Arial" w:cs="Arial"/>
                <w:b/>
                <w:bCs/>
                <w:color w:val="000000"/>
                <w:lang w:eastAsia="es-AR"/>
              </w:rPr>
              <w:t>281.739.510,97</w:t>
            </w:r>
          </w:p>
        </w:tc>
      </w:tr>
      <w:tr w:rsidR="00F700A4" w:rsidRPr="008974BF" w:rsidTr="00D51CE2">
        <w:trPr>
          <w:trHeight w:val="465"/>
          <w:jc w:val="center"/>
        </w:trPr>
        <w:tc>
          <w:tcPr>
            <w:tcW w:w="4500" w:type="dxa"/>
            <w:tcBorders>
              <w:top w:val="nil"/>
              <w:left w:val="single" w:sz="4" w:space="0" w:color="auto"/>
              <w:bottom w:val="nil"/>
              <w:right w:val="nil"/>
            </w:tcBorders>
            <w:shd w:val="clear" w:color="auto" w:fill="auto"/>
            <w:noWrap/>
            <w:vAlign w:val="center"/>
          </w:tcPr>
          <w:p w:rsidR="00F700A4" w:rsidRPr="008974BF" w:rsidRDefault="00F700A4" w:rsidP="00D51CE2">
            <w:pPr>
              <w:spacing w:after="0" w:line="240" w:lineRule="auto"/>
              <w:rPr>
                <w:rFonts w:ascii="Arial" w:eastAsia="Times New Roman" w:hAnsi="Arial" w:cs="Arial"/>
                <w:color w:val="000000"/>
                <w:lang w:eastAsia="es-AR"/>
              </w:rPr>
            </w:pPr>
          </w:p>
        </w:tc>
        <w:tc>
          <w:tcPr>
            <w:tcW w:w="2200" w:type="dxa"/>
            <w:tcBorders>
              <w:top w:val="nil"/>
              <w:left w:val="single" w:sz="4" w:space="0" w:color="auto"/>
              <w:bottom w:val="nil"/>
              <w:right w:val="single" w:sz="4" w:space="0" w:color="auto"/>
            </w:tcBorders>
            <w:shd w:val="clear" w:color="auto" w:fill="auto"/>
            <w:noWrap/>
            <w:vAlign w:val="center"/>
          </w:tcPr>
          <w:p w:rsidR="00F700A4" w:rsidRPr="008974BF" w:rsidRDefault="00F700A4" w:rsidP="00D51CE2">
            <w:pPr>
              <w:spacing w:after="0" w:line="240" w:lineRule="auto"/>
              <w:jc w:val="right"/>
              <w:rPr>
                <w:rFonts w:ascii="Arial" w:eastAsia="Times New Roman" w:hAnsi="Arial" w:cs="Arial"/>
                <w:color w:val="000000"/>
                <w:lang w:eastAsia="es-AR"/>
              </w:rPr>
            </w:pPr>
          </w:p>
        </w:tc>
      </w:tr>
      <w:tr w:rsidR="00F700A4" w:rsidRPr="008974BF" w:rsidTr="00D51CE2">
        <w:trPr>
          <w:trHeight w:hRule="exact" w:val="465"/>
          <w:jc w:val="center"/>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rsidR="00F700A4" w:rsidRPr="008974BF" w:rsidRDefault="00F700A4" w:rsidP="00D51CE2">
            <w:pPr>
              <w:spacing w:after="0" w:line="240" w:lineRule="auto"/>
              <w:rPr>
                <w:rFonts w:ascii="Arial" w:eastAsia="Times New Roman" w:hAnsi="Arial" w:cs="Arial"/>
                <w:b/>
                <w:bCs/>
                <w:color w:val="000000"/>
                <w:lang w:eastAsia="es-AR"/>
              </w:rPr>
            </w:pPr>
            <w:r w:rsidRPr="008974BF">
              <w:rPr>
                <w:rFonts w:ascii="Arial" w:eastAsia="Times New Roman" w:hAnsi="Arial" w:cs="Arial"/>
                <w:b/>
                <w:bCs/>
                <w:color w:val="000000"/>
                <w:lang w:eastAsia="es-AR"/>
              </w:rPr>
              <w:t xml:space="preserve">VI – RESULTADO </w:t>
            </w:r>
            <w:r>
              <w:rPr>
                <w:rFonts w:ascii="Arial" w:eastAsia="Times New Roman" w:hAnsi="Arial" w:cs="Arial"/>
                <w:b/>
                <w:bCs/>
                <w:color w:val="000000"/>
                <w:lang w:eastAsia="es-AR"/>
              </w:rPr>
              <w:t>FINAL (IV - V)</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0A4" w:rsidRPr="008974BF" w:rsidRDefault="00F700A4" w:rsidP="00D51CE2">
            <w:pPr>
              <w:spacing w:after="0" w:line="240" w:lineRule="auto"/>
              <w:jc w:val="right"/>
              <w:rPr>
                <w:rFonts w:ascii="Arial" w:eastAsia="Times New Roman" w:hAnsi="Arial" w:cs="Arial"/>
                <w:b/>
                <w:bCs/>
                <w:color w:val="000000"/>
                <w:lang w:eastAsia="es-AR"/>
              </w:rPr>
            </w:pPr>
            <w:r>
              <w:rPr>
                <w:rFonts w:ascii="Arial" w:eastAsia="Arial" w:hAnsi="Arial" w:cs="Arial"/>
                <w:b/>
                <w:bCs/>
                <w:color w:val="000000"/>
                <w:lang w:eastAsia="es-AR"/>
              </w:rPr>
              <w:t>0,00</w:t>
            </w:r>
          </w:p>
        </w:tc>
      </w:tr>
    </w:tbl>
    <w:p w:rsidR="00F700A4" w:rsidRDefault="00F700A4" w:rsidP="00F700A4">
      <w:pPr>
        <w:rPr>
          <w:rFonts w:ascii="Arial" w:hAnsi="Arial" w:cs="Arial"/>
          <w:b/>
          <w:u w:val="single"/>
        </w:rPr>
      </w:pPr>
    </w:p>
    <w:p w:rsidR="00F700A4" w:rsidRDefault="00F700A4" w:rsidP="00F700A4">
      <w:pPr>
        <w:rPr>
          <w:rFonts w:ascii="Arial" w:hAnsi="Arial" w:cs="Arial"/>
          <w:b/>
          <w:u w:val="single"/>
        </w:rPr>
      </w:pPr>
    </w:p>
    <w:p w:rsidR="00F700A4" w:rsidRDefault="00F700A4" w:rsidP="00F700A4">
      <w:pPr>
        <w:rPr>
          <w:rFonts w:ascii="Arial" w:hAnsi="Arial" w:cs="Arial"/>
          <w:b/>
          <w:u w:val="single"/>
        </w:rPr>
      </w:pPr>
    </w:p>
    <w:p w:rsidR="00F700A4" w:rsidRPr="00285FB0" w:rsidRDefault="00F700A4" w:rsidP="00F700A4">
      <w:pPr>
        <w:spacing w:line="360" w:lineRule="auto"/>
        <w:ind w:left="1410" w:hanging="1410"/>
        <w:jc w:val="right"/>
        <w:rPr>
          <w:rFonts w:ascii="Arial" w:hAnsi="Arial" w:cs="Arial"/>
          <w:b/>
          <w:u w:val="single"/>
        </w:rPr>
      </w:pPr>
      <w:r w:rsidRPr="00285FB0">
        <w:rPr>
          <w:rFonts w:ascii="Arial" w:hAnsi="Arial" w:cs="Arial"/>
          <w:b/>
          <w:u w:val="single"/>
        </w:rPr>
        <w:lastRenderedPageBreak/>
        <w:t>ANEXO VIII</w:t>
      </w:r>
    </w:p>
    <w:p w:rsidR="00F700A4" w:rsidRDefault="00F700A4" w:rsidP="00F700A4">
      <w:pPr>
        <w:spacing w:line="360" w:lineRule="auto"/>
        <w:jc w:val="center"/>
        <w:rPr>
          <w:rFonts w:ascii="Arial" w:hAnsi="Arial" w:cs="Arial"/>
          <w:b/>
        </w:rPr>
      </w:pPr>
      <w:r w:rsidRPr="008974BF">
        <w:rPr>
          <w:rFonts w:ascii="Arial" w:hAnsi="Arial" w:cs="Arial"/>
          <w:b/>
        </w:rPr>
        <w:t>PRESUPUESTO AÑO 2023</w:t>
      </w:r>
    </w:p>
    <w:p w:rsidR="00F700A4" w:rsidRPr="008974BF" w:rsidRDefault="00F700A4" w:rsidP="00F700A4">
      <w:pPr>
        <w:spacing w:line="360" w:lineRule="auto"/>
        <w:ind w:firstLine="8"/>
        <w:jc w:val="center"/>
        <w:rPr>
          <w:rFonts w:ascii="Arial" w:hAnsi="Arial" w:cs="Arial"/>
          <w:b/>
        </w:rPr>
      </w:pPr>
      <w:r>
        <w:rPr>
          <w:rFonts w:ascii="Arial" w:hAnsi="Arial" w:cs="Arial"/>
          <w:b/>
        </w:rPr>
        <w:t>PLANTA DE PERSONAL</w:t>
      </w:r>
    </w:p>
    <w:tbl>
      <w:tblPr>
        <w:tblW w:w="8500" w:type="dxa"/>
        <w:jc w:val="center"/>
        <w:tblLayout w:type="fixed"/>
        <w:tblCellMar>
          <w:left w:w="0" w:type="dxa"/>
          <w:right w:w="0" w:type="dxa"/>
        </w:tblCellMar>
        <w:tblLook w:val="01E0"/>
      </w:tblPr>
      <w:tblGrid>
        <w:gridCol w:w="2812"/>
        <w:gridCol w:w="1436"/>
        <w:gridCol w:w="1417"/>
        <w:gridCol w:w="1418"/>
        <w:gridCol w:w="1417"/>
      </w:tblGrid>
      <w:tr w:rsidR="00F700A4" w:rsidRPr="00A50D0A" w:rsidTr="00D51CE2">
        <w:trPr>
          <w:trHeight w:val="787"/>
          <w:jc w:val="center"/>
        </w:trPr>
        <w:tc>
          <w:tcPr>
            <w:tcW w:w="2812" w:type="dxa"/>
            <w:tcBorders>
              <w:top w:val="single" w:sz="4" w:space="0" w:color="auto"/>
              <w:left w:val="single" w:sz="4" w:space="0" w:color="auto"/>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hAnsi="Arial" w:cs="Arial"/>
                <w:b/>
              </w:rPr>
            </w:pPr>
            <w:r w:rsidRPr="00A50D0A">
              <w:rPr>
                <w:rFonts w:ascii="Arial" w:hAnsi="Arial" w:cs="Arial"/>
                <w:b/>
              </w:rPr>
              <w:t>CLASIFICACIÓN</w:t>
            </w:r>
          </w:p>
        </w:tc>
        <w:tc>
          <w:tcPr>
            <w:tcW w:w="1436" w:type="dxa"/>
            <w:tcBorders>
              <w:top w:val="single" w:sz="4" w:space="0" w:color="auto"/>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eastAsia="Arial" w:hAnsi="Arial" w:cs="Arial"/>
                <w:b/>
                <w:sz w:val="18"/>
                <w:szCs w:val="18"/>
              </w:rPr>
            </w:pPr>
            <w:r w:rsidRPr="00A50D0A">
              <w:rPr>
                <w:rFonts w:ascii="Arial" w:eastAsia="Arial" w:hAnsi="Arial" w:cs="Arial"/>
                <w:b/>
                <w:spacing w:val="3"/>
                <w:sz w:val="18"/>
                <w:szCs w:val="18"/>
              </w:rPr>
              <w:t>PLANTA TEMPORARIA</w:t>
            </w:r>
          </w:p>
        </w:tc>
        <w:tc>
          <w:tcPr>
            <w:tcW w:w="1417" w:type="dxa"/>
            <w:tcBorders>
              <w:top w:val="single" w:sz="4" w:space="0" w:color="auto"/>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eastAsia="Arial" w:hAnsi="Arial" w:cs="Arial"/>
                <w:b/>
                <w:sz w:val="18"/>
                <w:szCs w:val="18"/>
              </w:rPr>
            </w:pPr>
            <w:r w:rsidRPr="00A50D0A">
              <w:rPr>
                <w:rFonts w:ascii="Arial" w:eastAsia="Arial" w:hAnsi="Arial" w:cs="Arial"/>
                <w:b/>
                <w:spacing w:val="-1"/>
                <w:sz w:val="18"/>
                <w:szCs w:val="18"/>
              </w:rPr>
              <w:t>PLANTA PERMANENTE</w:t>
            </w:r>
          </w:p>
        </w:tc>
        <w:tc>
          <w:tcPr>
            <w:tcW w:w="1418" w:type="dxa"/>
            <w:tcBorders>
              <w:top w:val="single" w:sz="4" w:space="0" w:color="auto"/>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eastAsia="Arial" w:hAnsi="Arial" w:cs="Arial"/>
                <w:b/>
                <w:sz w:val="18"/>
                <w:szCs w:val="18"/>
              </w:rPr>
            </w:pPr>
            <w:r w:rsidRPr="00A50D0A">
              <w:rPr>
                <w:rFonts w:ascii="Arial" w:eastAsia="Arial" w:hAnsi="Arial" w:cs="Arial"/>
                <w:b/>
                <w:spacing w:val="-1"/>
                <w:sz w:val="18"/>
                <w:szCs w:val="18"/>
              </w:rPr>
              <w:t>AUTORIDADES SUPERIORES</w:t>
            </w:r>
          </w:p>
        </w:tc>
        <w:tc>
          <w:tcPr>
            <w:tcW w:w="1417" w:type="dxa"/>
            <w:tcBorders>
              <w:top w:val="single" w:sz="4" w:space="0" w:color="auto"/>
              <w:left w:val="single" w:sz="8" w:space="0" w:color="000000"/>
              <w:bottom w:val="single" w:sz="8" w:space="0" w:color="000000"/>
              <w:right w:val="single" w:sz="4" w:space="0" w:color="auto"/>
            </w:tcBorders>
            <w:vAlign w:val="center"/>
          </w:tcPr>
          <w:p w:rsidR="00F700A4" w:rsidRPr="00A50D0A" w:rsidRDefault="00F700A4" w:rsidP="00D51CE2">
            <w:pPr>
              <w:spacing w:after="0" w:line="240" w:lineRule="auto"/>
              <w:jc w:val="center"/>
              <w:rPr>
                <w:rFonts w:ascii="Arial" w:hAnsi="Arial" w:cs="Arial"/>
                <w:b/>
                <w:sz w:val="18"/>
                <w:szCs w:val="18"/>
              </w:rPr>
            </w:pPr>
            <w:r w:rsidRPr="00A50D0A">
              <w:rPr>
                <w:rFonts w:ascii="Arial" w:hAnsi="Arial" w:cs="Arial"/>
                <w:b/>
                <w:sz w:val="18"/>
                <w:szCs w:val="18"/>
              </w:rPr>
              <w:t>TOTAL</w:t>
            </w:r>
          </w:p>
        </w:tc>
      </w:tr>
      <w:tr w:rsidR="00F700A4" w:rsidRPr="00A50D0A" w:rsidTr="00D51CE2">
        <w:trPr>
          <w:trHeight w:val="575"/>
          <w:jc w:val="center"/>
        </w:trPr>
        <w:tc>
          <w:tcPr>
            <w:tcW w:w="2812" w:type="dxa"/>
            <w:tcBorders>
              <w:top w:val="single" w:sz="8" w:space="0" w:color="000000"/>
              <w:left w:val="single" w:sz="4" w:space="0" w:color="auto"/>
              <w:bottom w:val="nil"/>
              <w:right w:val="single" w:sz="8" w:space="0" w:color="000000"/>
            </w:tcBorders>
            <w:vAlign w:val="center"/>
          </w:tcPr>
          <w:p w:rsidR="00F700A4" w:rsidRPr="00A50D0A" w:rsidRDefault="00F700A4" w:rsidP="00D51CE2">
            <w:pPr>
              <w:spacing w:after="0" w:line="240" w:lineRule="auto"/>
              <w:ind w:left="56"/>
              <w:rPr>
                <w:rFonts w:ascii="Arial" w:eastAsia="Arial" w:hAnsi="Arial" w:cs="Arial"/>
              </w:rPr>
            </w:pPr>
            <w:r w:rsidRPr="00A50D0A">
              <w:rPr>
                <w:rFonts w:ascii="Arial" w:eastAsia="Arial" w:hAnsi="Arial" w:cs="Arial"/>
                <w:spacing w:val="-1"/>
                <w:u w:val="single" w:color="000000"/>
              </w:rPr>
              <w:t>D</w:t>
            </w:r>
            <w:r w:rsidRPr="00A50D0A">
              <w:rPr>
                <w:rFonts w:ascii="Arial" w:eastAsia="Arial" w:hAnsi="Arial" w:cs="Arial"/>
                <w:u w:val="single" w:color="000000"/>
              </w:rPr>
              <w:t>e</w:t>
            </w:r>
            <w:r w:rsidRPr="00A50D0A">
              <w:rPr>
                <w:rFonts w:ascii="Arial" w:eastAsia="Arial" w:hAnsi="Arial" w:cs="Arial"/>
                <w:spacing w:val="-1"/>
                <w:u w:val="single" w:color="000000"/>
              </w:rPr>
              <w:t>p</w:t>
            </w:r>
            <w:r w:rsidRPr="00A50D0A">
              <w:rPr>
                <w:rFonts w:ascii="Arial" w:eastAsia="Arial" w:hAnsi="Arial" w:cs="Arial"/>
                <w:u w:val="single" w:color="000000"/>
              </w:rPr>
              <w:t>ar</w:t>
            </w:r>
            <w:r w:rsidRPr="00A50D0A">
              <w:rPr>
                <w:rFonts w:ascii="Arial" w:eastAsia="Arial" w:hAnsi="Arial" w:cs="Arial"/>
                <w:spacing w:val="1"/>
                <w:u w:val="single" w:color="000000"/>
              </w:rPr>
              <w:t>t</w:t>
            </w:r>
            <w:r w:rsidRPr="00A50D0A">
              <w:rPr>
                <w:rFonts w:ascii="Arial" w:eastAsia="Arial" w:hAnsi="Arial" w:cs="Arial"/>
                <w:u w:val="single" w:color="000000"/>
              </w:rPr>
              <w:t>a</w:t>
            </w:r>
            <w:r w:rsidRPr="00A50D0A">
              <w:rPr>
                <w:rFonts w:ascii="Arial" w:eastAsia="Arial" w:hAnsi="Arial" w:cs="Arial"/>
                <w:spacing w:val="-2"/>
                <w:u w:val="single" w:color="000000"/>
              </w:rPr>
              <w:t>m</w:t>
            </w:r>
            <w:r w:rsidRPr="00A50D0A">
              <w:rPr>
                <w:rFonts w:ascii="Arial" w:eastAsia="Arial" w:hAnsi="Arial" w:cs="Arial"/>
                <w:u w:val="single" w:color="000000"/>
              </w:rPr>
              <w:t>e</w:t>
            </w:r>
            <w:r w:rsidRPr="00A50D0A">
              <w:rPr>
                <w:rFonts w:ascii="Arial" w:eastAsia="Arial" w:hAnsi="Arial" w:cs="Arial"/>
                <w:spacing w:val="-1"/>
                <w:u w:val="single" w:color="000000"/>
              </w:rPr>
              <w:t>n</w:t>
            </w:r>
            <w:r w:rsidRPr="00A50D0A">
              <w:rPr>
                <w:rFonts w:ascii="Arial" w:eastAsia="Arial" w:hAnsi="Arial" w:cs="Arial"/>
                <w:spacing w:val="1"/>
                <w:u w:val="single" w:color="000000"/>
              </w:rPr>
              <w:t>t</w:t>
            </w:r>
            <w:r w:rsidRPr="00A50D0A">
              <w:rPr>
                <w:rFonts w:ascii="Arial" w:eastAsia="Arial" w:hAnsi="Arial" w:cs="Arial"/>
                <w:u w:val="single" w:color="000000"/>
              </w:rPr>
              <w:t>o</w:t>
            </w:r>
            <w:r w:rsidRPr="00A50D0A">
              <w:rPr>
                <w:rFonts w:ascii="Arial" w:eastAsia="Arial" w:hAnsi="Arial" w:cs="Arial"/>
                <w:spacing w:val="-1"/>
                <w:u w:val="single" w:color="000000"/>
              </w:rPr>
              <w:t>E</w:t>
            </w:r>
            <w:r w:rsidRPr="00A50D0A">
              <w:rPr>
                <w:rFonts w:ascii="Arial" w:eastAsia="Arial" w:hAnsi="Arial" w:cs="Arial"/>
                <w:spacing w:val="1"/>
                <w:u w:val="single" w:color="000000"/>
              </w:rPr>
              <w:t>j</w:t>
            </w:r>
            <w:r w:rsidRPr="00A50D0A">
              <w:rPr>
                <w:rFonts w:ascii="Arial" w:eastAsia="Arial" w:hAnsi="Arial" w:cs="Arial"/>
                <w:u w:val="single" w:color="000000"/>
              </w:rPr>
              <w:t>ec</w:t>
            </w:r>
            <w:r w:rsidRPr="00A50D0A">
              <w:rPr>
                <w:rFonts w:ascii="Arial" w:eastAsia="Arial" w:hAnsi="Arial" w:cs="Arial"/>
                <w:spacing w:val="-3"/>
                <w:u w:val="single" w:color="000000"/>
              </w:rPr>
              <w:t>u</w:t>
            </w:r>
            <w:r w:rsidRPr="00A50D0A">
              <w:rPr>
                <w:rFonts w:ascii="Arial" w:eastAsia="Arial" w:hAnsi="Arial" w:cs="Arial"/>
                <w:spacing w:val="1"/>
                <w:u w:val="single" w:color="000000"/>
              </w:rPr>
              <w:t>t</w:t>
            </w:r>
            <w:r w:rsidRPr="00A50D0A">
              <w:rPr>
                <w:rFonts w:ascii="Arial" w:eastAsia="Arial" w:hAnsi="Arial" w:cs="Arial"/>
                <w:spacing w:val="-1"/>
                <w:u w:val="single" w:color="000000"/>
              </w:rPr>
              <w:t>i</w:t>
            </w:r>
            <w:r w:rsidRPr="00A50D0A">
              <w:rPr>
                <w:rFonts w:ascii="Arial" w:eastAsia="Arial" w:hAnsi="Arial" w:cs="Arial"/>
                <w:spacing w:val="-2"/>
                <w:u w:val="single" w:color="000000"/>
              </w:rPr>
              <w:t>v</w:t>
            </w:r>
            <w:r w:rsidRPr="00A50D0A">
              <w:rPr>
                <w:rFonts w:ascii="Arial" w:eastAsia="Arial" w:hAnsi="Arial" w:cs="Arial"/>
                <w:u w:val="single" w:color="000000"/>
              </w:rPr>
              <w:t>o</w:t>
            </w:r>
          </w:p>
        </w:tc>
        <w:tc>
          <w:tcPr>
            <w:tcW w:w="1436" w:type="dxa"/>
            <w:tcBorders>
              <w:top w:val="single" w:sz="8" w:space="0" w:color="000000"/>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single" w:sz="8" w:space="0" w:color="000000"/>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8" w:type="dxa"/>
            <w:tcBorders>
              <w:top w:val="single" w:sz="8" w:space="0" w:color="000000"/>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single" w:sz="8" w:space="0" w:color="000000"/>
              <w:left w:val="single" w:sz="8" w:space="0" w:color="000000"/>
              <w:bottom w:val="nil"/>
              <w:right w:val="single" w:sz="4" w:space="0" w:color="auto"/>
            </w:tcBorders>
            <w:vAlign w:val="center"/>
          </w:tcPr>
          <w:p w:rsidR="00F700A4" w:rsidRPr="00A50D0A" w:rsidRDefault="00F700A4" w:rsidP="00D51CE2">
            <w:pPr>
              <w:spacing w:after="0" w:line="240" w:lineRule="auto"/>
              <w:jc w:val="center"/>
              <w:rPr>
                <w:rFonts w:ascii="Arial" w:hAnsi="Arial" w:cs="Arial"/>
              </w:rPr>
            </w:pPr>
          </w:p>
        </w:tc>
      </w:tr>
      <w:tr w:rsidR="00F700A4" w:rsidRPr="00A50D0A" w:rsidTr="00D51CE2">
        <w:trPr>
          <w:trHeight w:val="532"/>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A</w:t>
            </w:r>
            <w:r w:rsidRPr="00A50D0A">
              <w:rPr>
                <w:rFonts w:ascii="Arial" w:eastAsia="Arial" w:hAnsi="Arial" w:cs="Arial"/>
              </w:rPr>
              <w:t>dmi</w:t>
            </w:r>
            <w:r w:rsidRPr="00A50D0A">
              <w:rPr>
                <w:rFonts w:ascii="Arial" w:eastAsia="Arial" w:hAnsi="Arial" w:cs="Arial"/>
                <w:spacing w:val="-1"/>
              </w:rPr>
              <w:t>ni</w:t>
            </w:r>
            <w:r w:rsidRPr="00A50D0A">
              <w:rPr>
                <w:rFonts w:ascii="Arial" w:eastAsia="Arial" w:hAnsi="Arial" w:cs="Arial"/>
              </w:rPr>
              <w:t>s</w:t>
            </w:r>
            <w:r w:rsidRPr="00A50D0A">
              <w:rPr>
                <w:rFonts w:ascii="Arial" w:eastAsia="Arial" w:hAnsi="Arial" w:cs="Arial"/>
                <w:spacing w:val="1"/>
              </w:rPr>
              <w:t>tr</w:t>
            </w:r>
            <w:r w:rsidRPr="00A50D0A">
              <w:rPr>
                <w:rFonts w:ascii="Arial" w:eastAsia="Arial" w:hAnsi="Arial" w:cs="Arial"/>
              </w:rPr>
              <w:t>ac</w:t>
            </w:r>
            <w:r w:rsidRPr="00A50D0A">
              <w:rPr>
                <w:rFonts w:ascii="Arial" w:eastAsia="Arial" w:hAnsi="Arial" w:cs="Arial"/>
                <w:spacing w:val="-1"/>
              </w:rPr>
              <w:t>i</w:t>
            </w:r>
            <w:r w:rsidRPr="00A50D0A">
              <w:rPr>
                <w:rFonts w:ascii="Arial" w:eastAsia="Arial" w:hAnsi="Arial" w:cs="Arial"/>
              </w:rPr>
              <w:t>ón</w:t>
            </w:r>
            <w:r w:rsidRPr="00A50D0A">
              <w:rPr>
                <w:rFonts w:ascii="Arial" w:eastAsia="Arial" w:hAnsi="Arial" w:cs="Arial"/>
                <w:spacing w:val="-1"/>
              </w:rPr>
              <w:t>C</w:t>
            </w:r>
            <w:r w:rsidRPr="00A50D0A">
              <w:rPr>
                <w:rFonts w:ascii="Arial" w:eastAsia="Arial" w:hAnsi="Arial" w:cs="Arial"/>
              </w:rPr>
              <w:t>e</w:t>
            </w:r>
            <w:r w:rsidRPr="00A50D0A">
              <w:rPr>
                <w:rFonts w:ascii="Arial" w:eastAsia="Arial" w:hAnsi="Arial" w:cs="Arial"/>
                <w:spacing w:val="-3"/>
              </w:rPr>
              <w:t>n</w:t>
            </w:r>
            <w:r w:rsidRPr="00A50D0A">
              <w:rPr>
                <w:rFonts w:ascii="Arial" w:eastAsia="Arial" w:hAnsi="Arial" w:cs="Arial"/>
                <w:spacing w:val="1"/>
              </w:rPr>
              <w:t>tr</w:t>
            </w:r>
            <w:r w:rsidRPr="00A50D0A">
              <w:rPr>
                <w:rFonts w:ascii="Arial" w:eastAsia="Arial" w:hAnsi="Arial" w:cs="Arial"/>
              </w:rPr>
              <w:t>al</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2</w:t>
            </w: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1</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3</w:t>
            </w:r>
          </w:p>
        </w:tc>
      </w:tr>
      <w:tr w:rsidR="00F700A4" w:rsidRPr="00A50D0A" w:rsidTr="00D51CE2">
        <w:trPr>
          <w:trHeight w:val="568"/>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rPr>
              <w:t>Ju</w:t>
            </w:r>
            <w:r w:rsidRPr="00A50D0A">
              <w:rPr>
                <w:rFonts w:ascii="Arial" w:eastAsia="Arial" w:hAnsi="Arial" w:cs="Arial"/>
                <w:spacing w:val="-3"/>
              </w:rPr>
              <w:t>z</w:t>
            </w:r>
            <w:r w:rsidRPr="00A50D0A">
              <w:rPr>
                <w:rFonts w:ascii="Arial" w:eastAsia="Arial" w:hAnsi="Arial" w:cs="Arial"/>
                <w:spacing w:val="2"/>
              </w:rPr>
              <w:t>g</w:t>
            </w:r>
            <w:r w:rsidRPr="00A50D0A">
              <w:rPr>
                <w:rFonts w:ascii="Arial" w:eastAsia="Arial" w:hAnsi="Arial" w:cs="Arial"/>
              </w:rPr>
              <w:t>a</w:t>
            </w:r>
            <w:r w:rsidRPr="00A50D0A">
              <w:rPr>
                <w:rFonts w:ascii="Arial" w:eastAsia="Arial" w:hAnsi="Arial" w:cs="Arial"/>
                <w:spacing w:val="-1"/>
              </w:rPr>
              <w:t>d</w:t>
            </w:r>
            <w:r w:rsidRPr="00A50D0A">
              <w:rPr>
                <w:rFonts w:ascii="Arial" w:eastAsia="Arial" w:hAnsi="Arial" w:cs="Arial"/>
              </w:rPr>
              <w:t>o de</w:t>
            </w:r>
            <w:r w:rsidRPr="00A50D0A">
              <w:rPr>
                <w:rFonts w:ascii="Arial" w:eastAsia="Arial" w:hAnsi="Arial" w:cs="Arial"/>
                <w:spacing w:val="-3"/>
              </w:rPr>
              <w:t>F</w:t>
            </w:r>
            <w:r w:rsidRPr="00A50D0A">
              <w:rPr>
                <w:rFonts w:ascii="Arial" w:eastAsia="Arial" w:hAnsi="Arial" w:cs="Arial"/>
              </w:rPr>
              <w:t>a</w:t>
            </w:r>
            <w:r w:rsidRPr="00A50D0A">
              <w:rPr>
                <w:rFonts w:ascii="Arial" w:eastAsia="Arial" w:hAnsi="Arial" w:cs="Arial"/>
                <w:spacing w:val="-1"/>
              </w:rPr>
              <w:t>l</w:t>
            </w:r>
            <w:r w:rsidRPr="00A50D0A">
              <w:rPr>
                <w:rFonts w:ascii="Arial" w:eastAsia="Arial" w:hAnsi="Arial" w:cs="Arial"/>
                <w:spacing w:val="1"/>
              </w:rPr>
              <w:t>t</w:t>
            </w:r>
            <w:r w:rsidRPr="00A50D0A">
              <w:rPr>
                <w:rFonts w:ascii="Arial" w:eastAsia="Arial" w:hAnsi="Arial" w:cs="Arial"/>
              </w:rPr>
              <w:t>as</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1</w:t>
            </w: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2</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3</w:t>
            </w:r>
          </w:p>
        </w:tc>
      </w:tr>
      <w:tr w:rsidR="00F700A4" w:rsidRPr="00A50D0A" w:rsidTr="00D51CE2">
        <w:trPr>
          <w:trHeight w:val="562"/>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S</w:t>
            </w:r>
            <w:r w:rsidRPr="00A50D0A">
              <w:rPr>
                <w:rFonts w:ascii="Arial" w:eastAsia="Arial" w:hAnsi="Arial" w:cs="Arial"/>
              </w:rPr>
              <w:t>ecre</w:t>
            </w:r>
            <w:r w:rsidRPr="00A50D0A">
              <w:rPr>
                <w:rFonts w:ascii="Arial" w:eastAsia="Arial" w:hAnsi="Arial" w:cs="Arial"/>
                <w:spacing w:val="1"/>
              </w:rPr>
              <w:t>t</w:t>
            </w:r>
            <w:r w:rsidRPr="00A50D0A">
              <w:rPr>
                <w:rFonts w:ascii="Arial" w:eastAsia="Arial" w:hAnsi="Arial" w:cs="Arial"/>
                <w:spacing w:val="-3"/>
              </w:rPr>
              <w:t>a</w:t>
            </w:r>
            <w:r w:rsidRPr="00A50D0A">
              <w:rPr>
                <w:rFonts w:ascii="Arial" w:eastAsia="Arial" w:hAnsi="Arial" w:cs="Arial"/>
                <w:spacing w:val="1"/>
              </w:rPr>
              <w:t>r</w:t>
            </w:r>
            <w:r w:rsidRPr="00A50D0A">
              <w:rPr>
                <w:rFonts w:ascii="Arial" w:eastAsia="Arial" w:hAnsi="Arial" w:cs="Arial"/>
                <w:spacing w:val="-4"/>
              </w:rPr>
              <w:t>í</w:t>
            </w:r>
            <w:r w:rsidRPr="00A50D0A">
              <w:rPr>
                <w:rFonts w:ascii="Arial" w:eastAsia="Arial" w:hAnsi="Arial" w:cs="Arial"/>
              </w:rPr>
              <w:t>a de</w:t>
            </w:r>
            <w:r w:rsidRPr="00A50D0A">
              <w:rPr>
                <w:rFonts w:ascii="Arial" w:eastAsia="Arial" w:hAnsi="Arial" w:cs="Arial"/>
                <w:spacing w:val="1"/>
              </w:rPr>
              <w:t xml:space="preserve"> G</w:t>
            </w:r>
            <w:r w:rsidRPr="00A50D0A">
              <w:rPr>
                <w:rFonts w:ascii="Arial" w:eastAsia="Arial" w:hAnsi="Arial" w:cs="Arial"/>
              </w:rPr>
              <w:t>o</w:t>
            </w:r>
            <w:r w:rsidRPr="00A50D0A">
              <w:rPr>
                <w:rFonts w:ascii="Arial" w:eastAsia="Arial" w:hAnsi="Arial" w:cs="Arial"/>
                <w:spacing w:val="-1"/>
              </w:rPr>
              <w:t>bi</w:t>
            </w:r>
            <w:r w:rsidRPr="00A50D0A">
              <w:rPr>
                <w:rFonts w:ascii="Arial" w:eastAsia="Arial" w:hAnsi="Arial" w:cs="Arial"/>
              </w:rPr>
              <w:t>erno</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8"/>
              <w:jc w:val="center"/>
              <w:rPr>
                <w:rFonts w:ascii="Arial" w:eastAsia="Arial" w:hAnsi="Arial" w:cs="Arial"/>
              </w:rPr>
            </w:pPr>
            <w:r w:rsidRPr="00A50D0A">
              <w:rPr>
                <w:rFonts w:ascii="Arial" w:eastAsia="Arial" w:hAnsi="Arial" w:cs="Arial"/>
              </w:rPr>
              <w:t>1</w:t>
            </w: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1</w:t>
            </w: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4</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6</w:t>
            </w:r>
          </w:p>
        </w:tc>
      </w:tr>
      <w:tr w:rsidR="00F700A4" w:rsidRPr="00A50D0A" w:rsidTr="00D51CE2">
        <w:trPr>
          <w:trHeight w:val="569"/>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S</w:t>
            </w:r>
            <w:r w:rsidRPr="00A50D0A">
              <w:rPr>
                <w:rFonts w:ascii="Arial" w:eastAsia="Arial" w:hAnsi="Arial" w:cs="Arial"/>
              </w:rPr>
              <w:t>ecre</w:t>
            </w:r>
            <w:r w:rsidRPr="00A50D0A">
              <w:rPr>
                <w:rFonts w:ascii="Arial" w:eastAsia="Arial" w:hAnsi="Arial" w:cs="Arial"/>
                <w:spacing w:val="1"/>
              </w:rPr>
              <w:t>t</w:t>
            </w:r>
            <w:r w:rsidRPr="00A50D0A">
              <w:rPr>
                <w:rFonts w:ascii="Arial" w:eastAsia="Arial" w:hAnsi="Arial" w:cs="Arial"/>
                <w:spacing w:val="-3"/>
              </w:rPr>
              <w:t>a</w:t>
            </w:r>
            <w:r w:rsidRPr="00A50D0A">
              <w:rPr>
                <w:rFonts w:ascii="Arial" w:eastAsia="Arial" w:hAnsi="Arial" w:cs="Arial"/>
                <w:spacing w:val="1"/>
              </w:rPr>
              <w:t>r</w:t>
            </w:r>
            <w:r w:rsidRPr="00A50D0A">
              <w:rPr>
                <w:rFonts w:ascii="Arial" w:eastAsia="Arial" w:hAnsi="Arial" w:cs="Arial"/>
                <w:spacing w:val="-4"/>
              </w:rPr>
              <w:t>í</w:t>
            </w:r>
            <w:r w:rsidRPr="00A50D0A">
              <w:rPr>
                <w:rFonts w:ascii="Arial" w:eastAsia="Arial" w:hAnsi="Arial" w:cs="Arial"/>
              </w:rPr>
              <w:t>a de</w:t>
            </w:r>
            <w:r w:rsidRPr="00A50D0A">
              <w:rPr>
                <w:rFonts w:ascii="Arial" w:eastAsia="Arial" w:hAnsi="Arial" w:cs="Arial"/>
                <w:spacing w:val="-1"/>
              </w:rPr>
              <w:t>S</w:t>
            </w:r>
            <w:r w:rsidRPr="00A50D0A">
              <w:rPr>
                <w:rFonts w:ascii="Arial" w:eastAsia="Arial" w:hAnsi="Arial" w:cs="Arial"/>
              </w:rPr>
              <w:t>er</w:t>
            </w:r>
            <w:r w:rsidRPr="00A50D0A">
              <w:rPr>
                <w:rFonts w:ascii="Arial" w:eastAsia="Arial" w:hAnsi="Arial" w:cs="Arial"/>
                <w:spacing w:val="-2"/>
              </w:rPr>
              <w:t>v</w:t>
            </w:r>
            <w:r w:rsidRPr="00A50D0A">
              <w:rPr>
                <w:rFonts w:ascii="Arial" w:eastAsia="Arial" w:hAnsi="Arial" w:cs="Arial"/>
                <w:spacing w:val="-1"/>
              </w:rPr>
              <w:t>i</w:t>
            </w:r>
            <w:r w:rsidRPr="00A50D0A">
              <w:rPr>
                <w:rFonts w:ascii="Arial" w:eastAsia="Arial" w:hAnsi="Arial" w:cs="Arial"/>
              </w:rPr>
              <w:t>c</w:t>
            </w:r>
            <w:r w:rsidRPr="00A50D0A">
              <w:rPr>
                <w:rFonts w:ascii="Arial" w:eastAsia="Arial" w:hAnsi="Arial" w:cs="Arial"/>
                <w:spacing w:val="-1"/>
              </w:rPr>
              <w:t>i</w:t>
            </w:r>
            <w:r w:rsidRPr="00A50D0A">
              <w:rPr>
                <w:rFonts w:ascii="Arial" w:eastAsia="Arial" w:hAnsi="Arial" w:cs="Arial"/>
              </w:rPr>
              <w:t>os</w:t>
            </w:r>
          </w:p>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P</w:t>
            </w:r>
            <w:r w:rsidRPr="00A50D0A">
              <w:rPr>
                <w:rFonts w:ascii="Arial" w:eastAsia="Arial" w:hAnsi="Arial" w:cs="Arial"/>
              </w:rPr>
              <w:t>ú</w:t>
            </w:r>
            <w:r w:rsidRPr="00A50D0A">
              <w:rPr>
                <w:rFonts w:ascii="Arial" w:eastAsia="Arial" w:hAnsi="Arial" w:cs="Arial"/>
                <w:spacing w:val="-1"/>
              </w:rPr>
              <w:t>bli</w:t>
            </w:r>
            <w:r w:rsidRPr="00A50D0A">
              <w:rPr>
                <w:rFonts w:ascii="Arial" w:eastAsia="Arial" w:hAnsi="Arial" w:cs="Arial"/>
              </w:rPr>
              <w:t xml:space="preserve">cos y </w:t>
            </w:r>
            <w:r w:rsidRPr="00A50D0A">
              <w:rPr>
                <w:rFonts w:ascii="Arial" w:eastAsia="Arial" w:hAnsi="Arial" w:cs="Arial"/>
                <w:spacing w:val="1"/>
              </w:rPr>
              <w:t>O</w:t>
            </w:r>
            <w:r w:rsidRPr="00A50D0A">
              <w:rPr>
                <w:rFonts w:ascii="Arial" w:eastAsia="Arial" w:hAnsi="Arial" w:cs="Arial"/>
              </w:rPr>
              <w:t>bras</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8"/>
              <w:jc w:val="center"/>
              <w:rPr>
                <w:rFonts w:ascii="Arial" w:eastAsia="Arial" w:hAnsi="Arial" w:cs="Arial"/>
              </w:rPr>
            </w:pPr>
            <w:r w:rsidRPr="00A50D0A">
              <w:rPr>
                <w:rFonts w:ascii="Arial" w:eastAsia="Arial" w:hAnsi="Arial" w:cs="Arial"/>
              </w:rPr>
              <w:t>4</w:t>
            </w: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7"/>
              <w:jc w:val="center"/>
              <w:rPr>
                <w:rFonts w:ascii="Arial" w:eastAsia="Arial" w:hAnsi="Arial" w:cs="Arial"/>
              </w:rPr>
            </w:pPr>
            <w:r w:rsidRPr="00A50D0A">
              <w:rPr>
                <w:rFonts w:ascii="Arial" w:eastAsia="Arial" w:hAnsi="Arial" w:cs="Arial"/>
              </w:rPr>
              <w:t>13</w:t>
            </w: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3</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20</w:t>
            </w:r>
          </w:p>
        </w:tc>
      </w:tr>
      <w:tr w:rsidR="00F700A4" w:rsidRPr="00A50D0A" w:rsidTr="00D51CE2">
        <w:trPr>
          <w:trHeight w:val="620"/>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S</w:t>
            </w:r>
            <w:r w:rsidRPr="00A50D0A">
              <w:rPr>
                <w:rFonts w:ascii="Arial" w:eastAsia="Arial" w:hAnsi="Arial" w:cs="Arial"/>
              </w:rPr>
              <w:t>ecre</w:t>
            </w:r>
            <w:r w:rsidRPr="00A50D0A">
              <w:rPr>
                <w:rFonts w:ascii="Arial" w:eastAsia="Arial" w:hAnsi="Arial" w:cs="Arial"/>
                <w:spacing w:val="1"/>
              </w:rPr>
              <w:t>t</w:t>
            </w:r>
            <w:r w:rsidRPr="00A50D0A">
              <w:rPr>
                <w:rFonts w:ascii="Arial" w:eastAsia="Arial" w:hAnsi="Arial" w:cs="Arial"/>
                <w:spacing w:val="-3"/>
              </w:rPr>
              <w:t>a</w:t>
            </w:r>
            <w:r w:rsidRPr="00A50D0A">
              <w:rPr>
                <w:rFonts w:ascii="Arial" w:eastAsia="Arial" w:hAnsi="Arial" w:cs="Arial"/>
                <w:spacing w:val="1"/>
              </w:rPr>
              <w:t>r</w:t>
            </w:r>
            <w:r w:rsidRPr="00A50D0A">
              <w:rPr>
                <w:rFonts w:ascii="Arial" w:eastAsia="Arial" w:hAnsi="Arial" w:cs="Arial"/>
                <w:spacing w:val="-4"/>
              </w:rPr>
              <w:t>í</w:t>
            </w:r>
            <w:r w:rsidRPr="00A50D0A">
              <w:rPr>
                <w:rFonts w:ascii="Arial" w:eastAsia="Arial" w:hAnsi="Arial" w:cs="Arial"/>
              </w:rPr>
              <w:t>a de</w:t>
            </w:r>
            <w:r w:rsidRPr="00A50D0A">
              <w:rPr>
                <w:rFonts w:ascii="Arial" w:eastAsia="Arial" w:hAnsi="Arial" w:cs="Arial"/>
                <w:spacing w:val="-1"/>
              </w:rPr>
              <w:t>H</w:t>
            </w:r>
            <w:r w:rsidRPr="00A50D0A">
              <w:rPr>
                <w:rFonts w:ascii="Arial" w:eastAsia="Arial" w:hAnsi="Arial" w:cs="Arial"/>
              </w:rPr>
              <w:t>ac</w:t>
            </w:r>
            <w:r w:rsidRPr="00A50D0A">
              <w:rPr>
                <w:rFonts w:ascii="Arial" w:eastAsia="Arial" w:hAnsi="Arial" w:cs="Arial"/>
                <w:spacing w:val="-1"/>
              </w:rPr>
              <w:t>i</w:t>
            </w:r>
            <w:r w:rsidRPr="00A50D0A">
              <w:rPr>
                <w:rFonts w:ascii="Arial" w:eastAsia="Arial" w:hAnsi="Arial" w:cs="Arial"/>
              </w:rPr>
              <w:t>e</w:t>
            </w:r>
            <w:r w:rsidRPr="00A50D0A">
              <w:rPr>
                <w:rFonts w:ascii="Arial" w:eastAsia="Arial" w:hAnsi="Arial" w:cs="Arial"/>
                <w:spacing w:val="-1"/>
              </w:rPr>
              <w:t>n</w:t>
            </w:r>
            <w:r w:rsidRPr="00A50D0A">
              <w:rPr>
                <w:rFonts w:ascii="Arial" w:eastAsia="Arial" w:hAnsi="Arial" w:cs="Arial"/>
              </w:rPr>
              <w:t>da</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3</w:t>
            </w: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4</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7</w:t>
            </w:r>
          </w:p>
        </w:tc>
      </w:tr>
      <w:tr w:rsidR="00F700A4" w:rsidRPr="00A50D0A" w:rsidTr="00D51CE2">
        <w:trPr>
          <w:trHeight w:val="545"/>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ight="310"/>
              <w:rPr>
                <w:rFonts w:ascii="Arial" w:eastAsia="Arial" w:hAnsi="Arial" w:cs="Arial"/>
              </w:rPr>
            </w:pPr>
            <w:r w:rsidRPr="00A50D0A">
              <w:rPr>
                <w:rFonts w:ascii="Arial" w:eastAsia="Arial" w:hAnsi="Arial" w:cs="Arial"/>
                <w:spacing w:val="-1"/>
              </w:rPr>
              <w:t>S</w:t>
            </w:r>
            <w:r w:rsidRPr="00A50D0A">
              <w:rPr>
                <w:rFonts w:ascii="Arial" w:eastAsia="Arial" w:hAnsi="Arial" w:cs="Arial"/>
              </w:rPr>
              <w:t>ecre</w:t>
            </w:r>
            <w:r w:rsidRPr="00A50D0A">
              <w:rPr>
                <w:rFonts w:ascii="Arial" w:eastAsia="Arial" w:hAnsi="Arial" w:cs="Arial"/>
                <w:spacing w:val="1"/>
              </w:rPr>
              <w:t>t</w:t>
            </w:r>
            <w:r w:rsidRPr="00A50D0A">
              <w:rPr>
                <w:rFonts w:ascii="Arial" w:eastAsia="Arial" w:hAnsi="Arial" w:cs="Arial"/>
                <w:spacing w:val="-3"/>
              </w:rPr>
              <w:t>a</w:t>
            </w:r>
            <w:r w:rsidRPr="00A50D0A">
              <w:rPr>
                <w:rFonts w:ascii="Arial" w:eastAsia="Arial" w:hAnsi="Arial" w:cs="Arial"/>
                <w:spacing w:val="1"/>
              </w:rPr>
              <w:t>r</w:t>
            </w:r>
            <w:r w:rsidRPr="00A50D0A">
              <w:rPr>
                <w:rFonts w:ascii="Arial" w:eastAsia="Arial" w:hAnsi="Arial" w:cs="Arial"/>
                <w:spacing w:val="-4"/>
              </w:rPr>
              <w:t>í</w:t>
            </w:r>
            <w:r w:rsidRPr="00A50D0A">
              <w:rPr>
                <w:rFonts w:ascii="Arial" w:eastAsia="Arial" w:hAnsi="Arial" w:cs="Arial"/>
              </w:rPr>
              <w:t>a de</w:t>
            </w:r>
            <w:r>
              <w:rPr>
                <w:rFonts w:ascii="Arial" w:eastAsia="Arial" w:hAnsi="Arial" w:cs="Arial"/>
                <w:spacing w:val="1"/>
              </w:rPr>
              <w:t>T</w:t>
            </w:r>
            <w:r w:rsidRPr="00A50D0A">
              <w:rPr>
                <w:rFonts w:ascii="Arial" w:eastAsia="Arial" w:hAnsi="Arial" w:cs="Arial"/>
                <w:spacing w:val="-3"/>
              </w:rPr>
              <w:t>u</w:t>
            </w:r>
            <w:r w:rsidRPr="00A50D0A">
              <w:rPr>
                <w:rFonts w:ascii="Arial" w:eastAsia="Arial" w:hAnsi="Arial" w:cs="Arial"/>
                <w:spacing w:val="1"/>
              </w:rPr>
              <w:t>r</w:t>
            </w:r>
            <w:r w:rsidRPr="00A50D0A">
              <w:rPr>
                <w:rFonts w:ascii="Arial" w:eastAsia="Arial" w:hAnsi="Arial" w:cs="Arial"/>
                <w:spacing w:val="-1"/>
              </w:rPr>
              <w:t>i</w:t>
            </w:r>
            <w:r w:rsidRPr="00A50D0A">
              <w:rPr>
                <w:rFonts w:ascii="Arial" w:eastAsia="Arial" w:hAnsi="Arial" w:cs="Arial"/>
              </w:rPr>
              <w:t>s</w:t>
            </w:r>
            <w:r w:rsidRPr="00A50D0A">
              <w:rPr>
                <w:rFonts w:ascii="Arial" w:eastAsia="Arial" w:hAnsi="Arial" w:cs="Arial"/>
                <w:spacing w:val="1"/>
              </w:rPr>
              <w:t>m</w:t>
            </w:r>
            <w:r w:rsidRPr="00A50D0A">
              <w:rPr>
                <w:rFonts w:ascii="Arial" w:eastAsia="Arial" w:hAnsi="Arial" w:cs="Arial"/>
                <w:spacing w:val="-3"/>
              </w:rPr>
              <w:t>o</w:t>
            </w:r>
            <w:r w:rsidRPr="00A50D0A">
              <w:rPr>
                <w:rFonts w:ascii="Arial" w:eastAsia="Arial" w:hAnsi="Arial" w:cs="Arial"/>
              </w:rPr>
              <w:t xml:space="preserve">, </w:t>
            </w:r>
            <w:r w:rsidRPr="00A50D0A">
              <w:rPr>
                <w:rFonts w:ascii="Arial" w:eastAsia="Arial" w:hAnsi="Arial" w:cs="Arial"/>
                <w:spacing w:val="-1"/>
              </w:rPr>
              <w:t>C</w:t>
            </w:r>
            <w:r w:rsidRPr="00A50D0A">
              <w:rPr>
                <w:rFonts w:ascii="Arial" w:eastAsia="Arial" w:hAnsi="Arial" w:cs="Arial"/>
              </w:rPr>
              <w:t>u</w:t>
            </w:r>
            <w:r w:rsidRPr="00A50D0A">
              <w:rPr>
                <w:rFonts w:ascii="Arial" w:eastAsia="Arial" w:hAnsi="Arial" w:cs="Arial"/>
                <w:spacing w:val="-1"/>
              </w:rPr>
              <w:t>l</w:t>
            </w:r>
            <w:r w:rsidRPr="00A50D0A">
              <w:rPr>
                <w:rFonts w:ascii="Arial" w:eastAsia="Arial" w:hAnsi="Arial" w:cs="Arial"/>
                <w:spacing w:val="1"/>
              </w:rPr>
              <w:t>t</w:t>
            </w:r>
            <w:r w:rsidRPr="00A50D0A">
              <w:rPr>
                <w:rFonts w:ascii="Arial" w:eastAsia="Arial" w:hAnsi="Arial" w:cs="Arial"/>
              </w:rPr>
              <w:t>uray</w:t>
            </w:r>
            <w:r w:rsidRPr="00A50D0A">
              <w:rPr>
                <w:rFonts w:ascii="Arial" w:eastAsia="Arial" w:hAnsi="Arial" w:cs="Arial"/>
                <w:spacing w:val="-1"/>
              </w:rPr>
              <w:t xml:space="preserve"> D</w:t>
            </w:r>
            <w:r w:rsidRPr="00A50D0A">
              <w:rPr>
                <w:rFonts w:ascii="Arial" w:eastAsia="Arial" w:hAnsi="Arial" w:cs="Arial"/>
              </w:rPr>
              <w:t>e</w:t>
            </w:r>
            <w:r w:rsidRPr="00A50D0A">
              <w:rPr>
                <w:rFonts w:ascii="Arial" w:eastAsia="Arial" w:hAnsi="Arial" w:cs="Arial"/>
                <w:spacing w:val="-1"/>
              </w:rPr>
              <w:t>p</w:t>
            </w:r>
            <w:r w:rsidRPr="00A50D0A">
              <w:rPr>
                <w:rFonts w:ascii="Arial" w:eastAsia="Arial" w:hAnsi="Arial" w:cs="Arial"/>
              </w:rPr>
              <w:t>o</w:t>
            </w:r>
            <w:r w:rsidRPr="00A50D0A">
              <w:rPr>
                <w:rFonts w:ascii="Arial" w:eastAsia="Arial" w:hAnsi="Arial" w:cs="Arial"/>
                <w:spacing w:val="-2"/>
              </w:rPr>
              <w:t>r</w:t>
            </w:r>
            <w:r w:rsidRPr="00A50D0A">
              <w:rPr>
                <w:rFonts w:ascii="Arial" w:eastAsia="Arial" w:hAnsi="Arial" w:cs="Arial"/>
                <w:spacing w:val="1"/>
              </w:rPr>
              <w:t>t</w:t>
            </w:r>
            <w:r w:rsidRPr="00A50D0A">
              <w:rPr>
                <w:rFonts w:ascii="Arial" w:eastAsia="Arial" w:hAnsi="Arial" w:cs="Arial"/>
              </w:rPr>
              <w:t>es</w:t>
            </w:r>
          </w:p>
        </w:tc>
        <w:tc>
          <w:tcPr>
            <w:tcW w:w="1436" w:type="dxa"/>
            <w:tcBorders>
              <w:top w:val="nil"/>
              <w:left w:val="single" w:sz="8" w:space="0" w:color="000000"/>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2</w:t>
            </w:r>
          </w:p>
        </w:tc>
        <w:tc>
          <w:tcPr>
            <w:tcW w:w="1418" w:type="dxa"/>
            <w:tcBorders>
              <w:top w:val="nil"/>
              <w:left w:val="single" w:sz="8" w:space="0" w:color="000000"/>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4</w:t>
            </w:r>
          </w:p>
        </w:tc>
        <w:tc>
          <w:tcPr>
            <w:tcW w:w="1417" w:type="dxa"/>
            <w:tcBorders>
              <w:top w:val="nil"/>
              <w:left w:val="single" w:sz="8" w:space="0" w:color="000000"/>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6</w:t>
            </w:r>
          </w:p>
        </w:tc>
      </w:tr>
      <w:tr w:rsidR="00F700A4" w:rsidRPr="00A50D0A" w:rsidTr="00D51CE2">
        <w:trPr>
          <w:trHeight w:val="505"/>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rPr>
                <w:rFonts w:ascii="Arial" w:hAnsi="Arial" w:cs="Arial"/>
              </w:rPr>
            </w:pPr>
            <w:r w:rsidRPr="00A50D0A">
              <w:rPr>
                <w:rFonts w:ascii="Arial" w:eastAsia="Arial" w:hAnsi="Arial" w:cs="Arial"/>
                <w:spacing w:val="-1"/>
                <w:u w:val="single" w:color="000000"/>
              </w:rPr>
              <w:t>C</w:t>
            </w:r>
            <w:r w:rsidRPr="00A50D0A">
              <w:rPr>
                <w:rFonts w:ascii="Arial" w:eastAsia="Arial" w:hAnsi="Arial" w:cs="Arial"/>
                <w:u w:val="single" w:color="000000"/>
              </w:rPr>
              <w:t>o</w:t>
            </w:r>
            <w:r w:rsidRPr="00A50D0A">
              <w:rPr>
                <w:rFonts w:ascii="Arial" w:eastAsia="Arial" w:hAnsi="Arial" w:cs="Arial"/>
                <w:spacing w:val="-1"/>
                <w:u w:val="single" w:color="000000"/>
              </w:rPr>
              <w:t>n</w:t>
            </w:r>
            <w:r w:rsidRPr="00A50D0A">
              <w:rPr>
                <w:rFonts w:ascii="Arial" w:eastAsia="Arial" w:hAnsi="Arial" w:cs="Arial"/>
                <w:u w:val="single" w:color="000000"/>
              </w:rPr>
              <w:t>ce</w:t>
            </w:r>
            <w:r w:rsidRPr="00A50D0A">
              <w:rPr>
                <w:rFonts w:ascii="Arial" w:eastAsia="Arial" w:hAnsi="Arial" w:cs="Arial"/>
                <w:spacing w:val="1"/>
                <w:u w:val="single" w:color="000000"/>
              </w:rPr>
              <w:t>j</w:t>
            </w:r>
            <w:r w:rsidRPr="00A50D0A">
              <w:rPr>
                <w:rFonts w:ascii="Arial" w:eastAsia="Arial" w:hAnsi="Arial" w:cs="Arial"/>
                <w:u w:val="single" w:color="000000"/>
              </w:rPr>
              <w:t>o D</w:t>
            </w:r>
            <w:r w:rsidRPr="00A50D0A">
              <w:rPr>
                <w:rFonts w:ascii="Arial" w:eastAsia="Arial" w:hAnsi="Arial" w:cs="Arial"/>
                <w:spacing w:val="-1"/>
                <w:u w:val="single" w:color="000000"/>
              </w:rPr>
              <w:t>eli</w:t>
            </w:r>
            <w:r w:rsidRPr="00A50D0A">
              <w:rPr>
                <w:rFonts w:ascii="Arial" w:eastAsia="Arial" w:hAnsi="Arial" w:cs="Arial"/>
                <w:u w:val="single" w:color="000000"/>
              </w:rPr>
              <w:t>b</w:t>
            </w:r>
            <w:r w:rsidRPr="00A50D0A">
              <w:rPr>
                <w:rFonts w:ascii="Arial" w:eastAsia="Arial" w:hAnsi="Arial" w:cs="Arial"/>
                <w:spacing w:val="-1"/>
                <w:u w:val="single" w:color="000000"/>
              </w:rPr>
              <w:t>e</w:t>
            </w:r>
            <w:r w:rsidRPr="00A50D0A">
              <w:rPr>
                <w:rFonts w:ascii="Arial" w:eastAsia="Arial" w:hAnsi="Arial" w:cs="Arial"/>
                <w:spacing w:val="1"/>
                <w:u w:val="single" w:color="000000"/>
              </w:rPr>
              <w:t>r</w:t>
            </w:r>
            <w:r w:rsidRPr="00A50D0A">
              <w:rPr>
                <w:rFonts w:ascii="Arial" w:eastAsia="Arial" w:hAnsi="Arial" w:cs="Arial"/>
                <w:u w:val="single" w:color="000000"/>
              </w:rPr>
              <w:t>a</w:t>
            </w:r>
            <w:r w:rsidRPr="00A50D0A">
              <w:rPr>
                <w:rFonts w:ascii="Arial" w:eastAsia="Arial" w:hAnsi="Arial" w:cs="Arial"/>
                <w:spacing w:val="-1"/>
                <w:u w:val="single" w:color="000000"/>
              </w:rPr>
              <w:t>n</w:t>
            </w:r>
            <w:r w:rsidRPr="00A50D0A">
              <w:rPr>
                <w:rFonts w:ascii="Arial" w:eastAsia="Arial" w:hAnsi="Arial" w:cs="Arial"/>
                <w:spacing w:val="1"/>
                <w:u w:val="single" w:color="000000"/>
              </w:rPr>
              <w:t>t</w:t>
            </w:r>
            <w:r w:rsidRPr="00A50D0A">
              <w:rPr>
                <w:rFonts w:ascii="Arial" w:eastAsia="Arial" w:hAnsi="Arial" w:cs="Arial"/>
                <w:u w:val="single" w:color="000000"/>
              </w:rPr>
              <w:t>e</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jc w:val="center"/>
              <w:rPr>
                <w:rFonts w:ascii="Arial" w:hAnsi="Arial" w:cs="Arial"/>
              </w:rPr>
            </w:pPr>
          </w:p>
        </w:tc>
      </w:tr>
      <w:tr w:rsidR="00F700A4" w:rsidRPr="00A50D0A" w:rsidTr="00D51CE2">
        <w:trPr>
          <w:trHeight w:val="577"/>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C</w:t>
            </w:r>
            <w:r w:rsidRPr="00A50D0A">
              <w:rPr>
                <w:rFonts w:ascii="Arial" w:eastAsia="Arial" w:hAnsi="Arial" w:cs="Arial"/>
              </w:rPr>
              <w:t>o</w:t>
            </w:r>
            <w:r w:rsidRPr="00A50D0A">
              <w:rPr>
                <w:rFonts w:ascii="Arial" w:eastAsia="Arial" w:hAnsi="Arial" w:cs="Arial"/>
                <w:spacing w:val="-1"/>
              </w:rPr>
              <w:t>n</w:t>
            </w:r>
            <w:r w:rsidRPr="00A50D0A">
              <w:rPr>
                <w:rFonts w:ascii="Arial" w:eastAsia="Arial" w:hAnsi="Arial" w:cs="Arial"/>
              </w:rPr>
              <w:t>ce</w:t>
            </w:r>
            <w:r w:rsidRPr="00A50D0A">
              <w:rPr>
                <w:rFonts w:ascii="Arial" w:eastAsia="Arial" w:hAnsi="Arial" w:cs="Arial"/>
                <w:spacing w:val="1"/>
              </w:rPr>
              <w:t>j</w:t>
            </w:r>
            <w:r w:rsidRPr="00A50D0A">
              <w:rPr>
                <w:rFonts w:ascii="Arial" w:eastAsia="Arial" w:hAnsi="Arial" w:cs="Arial"/>
              </w:rPr>
              <w:t>a</w:t>
            </w:r>
            <w:r w:rsidRPr="00A50D0A">
              <w:rPr>
                <w:rFonts w:ascii="Arial" w:eastAsia="Arial" w:hAnsi="Arial" w:cs="Arial"/>
                <w:spacing w:val="-1"/>
              </w:rPr>
              <w:t>l</w:t>
            </w:r>
            <w:r w:rsidRPr="00A50D0A">
              <w:rPr>
                <w:rFonts w:ascii="Arial" w:eastAsia="Arial" w:hAnsi="Arial" w:cs="Arial"/>
              </w:rPr>
              <w:t>es</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4</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4</w:t>
            </w:r>
          </w:p>
        </w:tc>
      </w:tr>
      <w:tr w:rsidR="00F700A4" w:rsidRPr="00A50D0A" w:rsidTr="00D51CE2">
        <w:trPr>
          <w:trHeight w:val="569"/>
          <w:jc w:val="center"/>
        </w:trPr>
        <w:tc>
          <w:tcPr>
            <w:tcW w:w="2812" w:type="dxa"/>
            <w:tcBorders>
              <w:top w:val="nil"/>
              <w:left w:val="single" w:sz="4" w:space="0" w:color="auto"/>
              <w:bottom w:val="nil"/>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S</w:t>
            </w:r>
            <w:r w:rsidRPr="00A50D0A">
              <w:rPr>
                <w:rFonts w:ascii="Arial" w:eastAsia="Arial" w:hAnsi="Arial" w:cs="Arial"/>
              </w:rPr>
              <w:t>ecre</w:t>
            </w:r>
            <w:r w:rsidRPr="00A50D0A">
              <w:rPr>
                <w:rFonts w:ascii="Arial" w:eastAsia="Arial" w:hAnsi="Arial" w:cs="Arial"/>
                <w:spacing w:val="1"/>
              </w:rPr>
              <w:t>t</w:t>
            </w:r>
            <w:r w:rsidRPr="00A50D0A">
              <w:rPr>
                <w:rFonts w:ascii="Arial" w:eastAsia="Arial" w:hAnsi="Arial" w:cs="Arial"/>
                <w:spacing w:val="-3"/>
              </w:rPr>
              <w:t>a</w:t>
            </w:r>
            <w:r w:rsidRPr="00A50D0A">
              <w:rPr>
                <w:rFonts w:ascii="Arial" w:eastAsia="Arial" w:hAnsi="Arial" w:cs="Arial"/>
                <w:spacing w:val="1"/>
              </w:rPr>
              <w:t>r</w:t>
            </w:r>
            <w:r w:rsidRPr="00A50D0A">
              <w:rPr>
                <w:rFonts w:ascii="Arial" w:eastAsia="Arial" w:hAnsi="Arial" w:cs="Arial"/>
                <w:spacing w:val="-4"/>
              </w:rPr>
              <w:t>í</w:t>
            </w:r>
            <w:r w:rsidRPr="00A50D0A">
              <w:rPr>
                <w:rFonts w:ascii="Arial" w:eastAsia="Arial" w:hAnsi="Arial" w:cs="Arial"/>
              </w:rPr>
              <w:t>as</w:t>
            </w:r>
          </w:p>
        </w:tc>
        <w:tc>
          <w:tcPr>
            <w:tcW w:w="1436"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8" w:type="dxa"/>
            <w:tcBorders>
              <w:top w:val="nil"/>
              <w:left w:val="single" w:sz="8" w:space="0" w:color="000000"/>
              <w:bottom w:val="nil"/>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rPr>
              <w:t>2</w:t>
            </w:r>
          </w:p>
        </w:tc>
        <w:tc>
          <w:tcPr>
            <w:tcW w:w="1417" w:type="dxa"/>
            <w:tcBorders>
              <w:top w:val="nil"/>
              <w:left w:val="single" w:sz="8" w:space="0" w:color="000000"/>
              <w:bottom w:val="nil"/>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2</w:t>
            </w:r>
          </w:p>
        </w:tc>
      </w:tr>
      <w:tr w:rsidR="00F700A4" w:rsidRPr="00A50D0A" w:rsidTr="00D51CE2">
        <w:trPr>
          <w:trHeight w:val="566"/>
          <w:jc w:val="center"/>
        </w:trPr>
        <w:tc>
          <w:tcPr>
            <w:tcW w:w="2812" w:type="dxa"/>
            <w:tcBorders>
              <w:top w:val="nil"/>
              <w:left w:val="single" w:sz="4" w:space="0" w:color="auto"/>
              <w:bottom w:val="single" w:sz="8" w:space="0" w:color="000000"/>
              <w:right w:val="single" w:sz="8" w:space="0" w:color="000000"/>
            </w:tcBorders>
            <w:vAlign w:val="center"/>
          </w:tcPr>
          <w:p w:rsidR="00F700A4" w:rsidRPr="00A50D0A" w:rsidRDefault="00F700A4" w:rsidP="00D51CE2">
            <w:pPr>
              <w:spacing w:after="0" w:line="240" w:lineRule="auto"/>
              <w:ind w:left="258"/>
              <w:rPr>
                <w:rFonts w:ascii="Arial" w:eastAsia="Arial" w:hAnsi="Arial" w:cs="Arial"/>
              </w:rPr>
            </w:pPr>
            <w:r w:rsidRPr="00A50D0A">
              <w:rPr>
                <w:rFonts w:ascii="Arial" w:eastAsia="Arial" w:hAnsi="Arial" w:cs="Arial"/>
                <w:spacing w:val="-1"/>
              </w:rPr>
              <w:t>P</w:t>
            </w:r>
            <w:r w:rsidRPr="00A50D0A">
              <w:rPr>
                <w:rFonts w:ascii="Arial" w:eastAsia="Arial" w:hAnsi="Arial" w:cs="Arial"/>
              </w:rPr>
              <w:t xml:space="preserve">ersonal </w:t>
            </w:r>
            <w:r w:rsidRPr="00A50D0A">
              <w:rPr>
                <w:rFonts w:ascii="Arial" w:eastAsia="Arial" w:hAnsi="Arial" w:cs="Arial"/>
                <w:spacing w:val="-1"/>
              </w:rPr>
              <w:t>A</w:t>
            </w:r>
            <w:r w:rsidRPr="00A50D0A">
              <w:rPr>
                <w:rFonts w:ascii="Arial" w:eastAsia="Arial" w:hAnsi="Arial" w:cs="Arial"/>
              </w:rPr>
              <w:t>dmi</w:t>
            </w:r>
            <w:r w:rsidRPr="00A50D0A">
              <w:rPr>
                <w:rFonts w:ascii="Arial" w:eastAsia="Arial" w:hAnsi="Arial" w:cs="Arial"/>
                <w:spacing w:val="-1"/>
              </w:rPr>
              <w:t>ni</w:t>
            </w:r>
            <w:r w:rsidRPr="00A50D0A">
              <w:rPr>
                <w:rFonts w:ascii="Arial" w:eastAsia="Arial" w:hAnsi="Arial" w:cs="Arial"/>
              </w:rPr>
              <w:t>s</w:t>
            </w:r>
            <w:r w:rsidRPr="00A50D0A">
              <w:rPr>
                <w:rFonts w:ascii="Arial" w:eastAsia="Arial" w:hAnsi="Arial" w:cs="Arial"/>
                <w:spacing w:val="-1"/>
              </w:rPr>
              <w:t>t</w:t>
            </w:r>
            <w:r w:rsidRPr="00A50D0A">
              <w:rPr>
                <w:rFonts w:ascii="Arial" w:eastAsia="Arial" w:hAnsi="Arial" w:cs="Arial"/>
                <w:spacing w:val="1"/>
              </w:rPr>
              <w:t>r</w:t>
            </w:r>
            <w:r w:rsidRPr="00A50D0A">
              <w:rPr>
                <w:rFonts w:ascii="Arial" w:eastAsia="Arial" w:hAnsi="Arial" w:cs="Arial"/>
              </w:rPr>
              <w:t>ati</w:t>
            </w:r>
            <w:r w:rsidRPr="00A50D0A">
              <w:rPr>
                <w:rFonts w:ascii="Arial" w:eastAsia="Arial" w:hAnsi="Arial" w:cs="Arial"/>
                <w:spacing w:val="-3"/>
              </w:rPr>
              <w:t>v</w:t>
            </w:r>
            <w:r w:rsidRPr="00A50D0A">
              <w:rPr>
                <w:rFonts w:ascii="Arial" w:eastAsia="Arial" w:hAnsi="Arial" w:cs="Arial"/>
              </w:rPr>
              <w:t>o</w:t>
            </w:r>
          </w:p>
        </w:tc>
        <w:tc>
          <w:tcPr>
            <w:tcW w:w="1436" w:type="dxa"/>
            <w:tcBorders>
              <w:top w:val="nil"/>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Pr>
                <w:rFonts w:ascii="Arial" w:eastAsia="Arial" w:hAnsi="Arial" w:cs="Arial"/>
              </w:rPr>
              <w:t>1</w:t>
            </w:r>
          </w:p>
        </w:tc>
        <w:tc>
          <w:tcPr>
            <w:tcW w:w="1418" w:type="dxa"/>
            <w:tcBorders>
              <w:top w:val="nil"/>
              <w:left w:val="single" w:sz="8" w:space="0" w:color="000000"/>
              <w:bottom w:val="single" w:sz="8" w:space="0" w:color="000000"/>
              <w:right w:val="single" w:sz="8" w:space="0" w:color="000000"/>
            </w:tcBorders>
            <w:vAlign w:val="center"/>
          </w:tcPr>
          <w:p w:rsidR="00F700A4" w:rsidRPr="00A50D0A" w:rsidRDefault="00F700A4" w:rsidP="00D51CE2">
            <w:pPr>
              <w:spacing w:after="0" w:line="240" w:lineRule="auto"/>
              <w:jc w:val="center"/>
              <w:rPr>
                <w:rFonts w:ascii="Arial" w:hAnsi="Arial" w:cs="Arial"/>
              </w:rPr>
            </w:pPr>
          </w:p>
        </w:tc>
        <w:tc>
          <w:tcPr>
            <w:tcW w:w="1417" w:type="dxa"/>
            <w:tcBorders>
              <w:top w:val="nil"/>
              <w:left w:val="single" w:sz="8" w:space="0" w:color="000000"/>
              <w:bottom w:val="single" w:sz="8" w:space="0" w:color="000000"/>
              <w:right w:val="single" w:sz="4" w:space="0" w:color="auto"/>
            </w:tcBorders>
            <w:vAlign w:val="center"/>
          </w:tcPr>
          <w:p w:rsidR="00F700A4" w:rsidRPr="00642CA4" w:rsidRDefault="00F700A4" w:rsidP="00D51CE2">
            <w:pPr>
              <w:spacing w:after="0" w:line="240" w:lineRule="auto"/>
              <w:ind w:right="61"/>
              <w:jc w:val="center"/>
              <w:rPr>
                <w:rFonts w:ascii="Arial" w:eastAsia="Arial" w:hAnsi="Arial" w:cs="Arial"/>
              </w:rPr>
            </w:pPr>
            <w:r w:rsidRPr="00642CA4">
              <w:rPr>
                <w:rFonts w:ascii="Arial" w:eastAsia="Arial" w:hAnsi="Arial" w:cs="Arial"/>
              </w:rPr>
              <w:t>1</w:t>
            </w:r>
          </w:p>
        </w:tc>
      </w:tr>
      <w:tr w:rsidR="00F700A4" w:rsidRPr="00A50D0A" w:rsidTr="00D51CE2">
        <w:trPr>
          <w:trHeight w:val="595"/>
          <w:jc w:val="center"/>
        </w:trPr>
        <w:tc>
          <w:tcPr>
            <w:tcW w:w="2812" w:type="dxa"/>
            <w:tcBorders>
              <w:top w:val="single" w:sz="8" w:space="0" w:color="000000"/>
              <w:left w:val="single" w:sz="4" w:space="0" w:color="auto"/>
              <w:bottom w:val="single" w:sz="4" w:space="0" w:color="auto"/>
              <w:right w:val="single" w:sz="8" w:space="0" w:color="000000"/>
            </w:tcBorders>
            <w:vAlign w:val="center"/>
          </w:tcPr>
          <w:p w:rsidR="00F700A4" w:rsidRPr="00A50D0A" w:rsidRDefault="00F700A4" w:rsidP="00D51CE2">
            <w:pPr>
              <w:spacing w:after="0" w:line="240" w:lineRule="auto"/>
              <w:ind w:left="1011" w:right="1028"/>
              <w:jc w:val="center"/>
              <w:rPr>
                <w:rFonts w:ascii="Arial" w:eastAsia="Arial" w:hAnsi="Arial" w:cs="Arial"/>
              </w:rPr>
            </w:pPr>
            <w:r w:rsidRPr="00A50D0A">
              <w:rPr>
                <w:rFonts w:ascii="Arial" w:eastAsia="Arial" w:hAnsi="Arial" w:cs="Arial"/>
                <w:b/>
                <w:spacing w:val="-3"/>
              </w:rPr>
              <w:t>T</w:t>
            </w:r>
            <w:r w:rsidRPr="00A50D0A">
              <w:rPr>
                <w:rFonts w:ascii="Arial" w:eastAsia="Arial" w:hAnsi="Arial" w:cs="Arial"/>
                <w:b/>
                <w:spacing w:val="1"/>
              </w:rPr>
              <w:t>O</w:t>
            </w:r>
            <w:r w:rsidRPr="00A50D0A">
              <w:rPr>
                <w:rFonts w:ascii="Arial" w:eastAsia="Arial" w:hAnsi="Arial" w:cs="Arial"/>
                <w:b/>
                <w:spacing w:val="2"/>
              </w:rPr>
              <w:t>T</w:t>
            </w:r>
            <w:r w:rsidRPr="00A50D0A">
              <w:rPr>
                <w:rFonts w:ascii="Arial" w:eastAsia="Arial" w:hAnsi="Arial" w:cs="Arial"/>
                <w:b/>
                <w:spacing w:val="-6"/>
              </w:rPr>
              <w:t>A</w:t>
            </w:r>
            <w:r w:rsidRPr="00A50D0A">
              <w:rPr>
                <w:rFonts w:ascii="Arial" w:eastAsia="Arial" w:hAnsi="Arial" w:cs="Arial"/>
                <w:b/>
              </w:rPr>
              <w:t>L</w:t>
            </w:r>
          </w:p>
        </w:tc>
        <w:tc>
          <w:tcPr>
            <w:tcW w:w="1436" w:type="dxa"/>
            <w:tcBorders>
              <w:top w:val="single" w:sz="8" w:space="0" w:color="000000"/>
              <w:left w:val="single" w:sz="8" w:space="0" w:color="000000"/>
              <w:bottom w:val="single" w:sz="4" w:space="0" w:color="auto"/>
              <w:right w:val="single" w:sz="8" w:space="0" w:color="000000"/>
            </w:tcBorders>
            <w:vAlign w:val="center"/>
          </w:tcPr>
          <w:p w:rsidR="00F700A4" w:rsidRPr="00A50D0A" w:rsidRDefault="00F700A4" w:rsidP="00D51CE2">
            <w:pPr>
              <w:spacing w:after="0" w:line="240" w:lineRule="auto"/>
              <w:ind w:right="68"/>
              <w:jc w:val="center"/>
              <w:rPr>
                <w:rFonts w:ascii="Arial" w:eastAsia="Arial" w:hAnsi="Arial" w:cs="Arial"/>
              </w:rPr>
            </w:pPr>
            <w:r>
              <w:rPr>
                <w:rFonts w:ascii="Arial" w:eastAsia="Arial" w:hAnsi="Arial" w:cs="Arial"/>
                <w:b/>
              </w:rPr>
              <w:t>5</w:t>
            </w:r>
          </w:p>
        </w:tc>
        <w:tc>
          <w:tcPr>
            <w:tcW w:w="1417" w:type="dxa"/>
            <w:tcBorders>
              <w:top w:val="single" w:sz="8" w:space="0" w:color="000000"/>
              <w:left w:val="single" w:sz="8" w:space="0" w:color="000000"/>
              <w:bottom w:val="single" w:sz="4" w:space="0" w:color="auto"/>
              <w:right w:val="single" w:sz="8" w:space="0" w:color="000000"/>
            </w:tcBorders>
            <w:vAlign w:val="center"/>
          </w:tcPr>
          <w:p w:rsidR="00F700A4" w:rsidRPr="00A50D0A" w:rsidRDefault="00F700A4" w:rsidP="00D51CE2">
            <w:pPr>
              <w:spacing w:after="0" w:line="240" w:lineRule="auto"/>
              <w:ind w:right="67"/>
              <w:jc w:val="center"/>
              <w:rPr>
                <w:rFonts w:ascii="Arial" w:eastAsia="Arial" w:hAnsi="Arial" w:cs="Arial"/>
              </w:rPr>
            </w:pPr>
            <w:r w:rsidRPr="00A50D0A">
              <w:rPr>
                <w:rFonts w:ascii="Arial" w:eastAsia="Arial" w:hAnsi="Arial" w:cs="Arial"/>
                <w:b/>
              </w:rPr>
              <w:t>2</w:t>
            </w:r>
            <w:r>
              <w:rPr>
                <w:rFonts w:ascii="Arial" w:eastAsia="Arial" w:hAnsi="Arial" w:cs="Arial"/>
                <w:b/>
              </w:rPr>
              <w:t>3</w:t>
            </w:r>
          </w:p>
        </w:tc>
        <w:tc>
          <w:tcPr>
            <w:tcW w:w="1418" w:type="dxa"/>
            <w:tcBorders>
              <w:top w:val="single" w:sz="8" w:space="0" w:color="000000"/>
              <w:left w:val="single" w:sz="8" w:space="0" w:color="000000"/>
              <w:bottom w:val="single" w:sz="4" w:space="0" w:color="auto"/>
              <w:right w:val="single" w:sz="8" w:space="0" w:color="000000"/>
            </w:tcBorders>
            <w:vAlign w:val="center"/>
          </w:tcPr>
          <w:p w:rsidR="00F700A4" w:rsidRPr="00A50D0A" w:rsidRDefault="00F700A4" w:rsidP="00D51CE2">
            <w:pPr>
              <w:spacing w:after="0" w:line="240" w:lineRule="auto"/>
              <w:ind w:right="66"/>
              <w:jc w:val="center"/>
              <w:rPr>
                <w:rFonts w:ascii="Arial" w:eastAsia="Arial" w:hAnsi="Arial" w:cs="Arial"/>
              </w:rPr>
            </w:pPr>
            <w:r w:rsidRPr="00A50D0A">
              <w:rPr>
                <w:rFonts w:ascii="Arial" w:eastAsia="Arial" w:hAnsi="Arial" w:cs="Arial"/>
                <w:b/>
              </w:rPr>
              <w:t>24</w:t>
            </w:r>
          </w:p>
        </w:tc>
        <w:tc>
          <w:tcPr>
            <w:tcW w:w="1417" w:type="dxa"/>
            <w:tcBorders>
              <w:top w:val="single" w:sz="8" w:space="0" w:color="000000"/>
              <w:left w:val="single" w:sz="8" w:space="0" w:color="000000"/>
              <w:bottom w:val="single" w:sz="4" w:space="0" w:color="auto"/>
              <w:right w:val="single" w:sz="4" w:space="0" w:color="auto"/>
            </w:tcBorders>
            <w:vAlign w:val="center"/>
          </w:tcPr>
          <w:p w:rsidR="00F700A4" w:rsidRPr="00A50D0A" w:rsidRDefault="00F700A4" w:rsidP="00D51CE2">
            <w:pPr>
              <w:spacing w:after="0" w:line="240" w:lineRule="auto"/>
              <w:ind w:right="61"/>
              <w:jc w:val="center"/>
              <w:rPr>
                <w:rFonts w:ascii="Arial" w:eastAsia="Arial" w:hAnsi="Arial" w:cs="Arial"/>
              </w:rPr>
            </w:pPr>
            <w:r w:rsidRPr="00A50D0A">
              <w:rPr>
                <w:rFonts w:ascii="Arial" w:eastAsia="Arial" w:hAnsi="Arial" w:cs="Arial"/>
                <w:b/>
              </w:rPr>
              <w:t>52</w:t>
            </w:r>
          </w:p>
        </w:tc>
      </w:tr>
    </w:tbl>
    <w:p w:rsidR="00F700A4" w:rsidRDefault="00F700A4" w:rsidP="00F700A4">
      <w:pPr>
        <w:spacing w:line="360" w:lineRule="auto"/>
        <w:ind w:left="1410" w:hanging="1410"/>
        <w:jc w:val="both"/>
        <w:rPr>
          <w:rFonts w:ascii="Arial" w:hAnsi="Arial" w:cs="Arial"/>
          <w:b/>
          <w:u w:val="single"/>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u w:val="single"/>
        </w:rPr>
      </w:pPr>
      <w:r>
        <w:rPr>
          <w:rFonts w:ascii="Arial" w:hAnsi="Arial" w:cs="Arial"/>
          <w:b/>
          <w:u w:val="single"/>
        </w:rPr>
        <w:br w:type="page"/>
      </w:r>
    </w:p>
    <w:p w:rsidR="00F700A4" w:rsidRPr="00285FB0" w:rsidRDefault="00F700A4" w:rsidP="00F700A4">
      <w:pPr>
        <w:spacing w:line="360" w:lineRule="auto"/>
        <w:ind w:left="1410" w:hanging="1410"/>
        <w:jc w:val="right"/>
        <w:rPr>
          <w:rFonts w:ascii="Arial" w:hAnsi="Arial" w:cs="Arial"/>
          <w:b/>
          <w:u w:val="single"/>
        </w:rPr>
      </w:pPr>
      <w:r w:rsidRPr="00285FB0">
        <w:rPr>
          <w:rFonts w:ascii="Arial" w:hAnsi="Arial" w:cs="Arial"/>
          <w:b/>
          <w:u w:val="single"/>
        </w:rPr>
        <w:lastRenderedPageBreak/>
        <w:t>ANEXO IX</w:t>
      </w:r>
    </w:p>
    <w:p w:rsidR="00F700A4" w:rsidRPr="00A50D0A" w:rsidRDefault="00F700A4" w:rsidP="00F700A4">
      <w:pPr>
        <w:spacing w:line="360" w:lineRule="auto"/>
        <w:jc w:val="center"/>
        <w:rPr>
          <w:rFonts w:ascii="Arial" w:hAnsi="Arial" w:cs="Arial"/>
          <w:b/>
        </w:rPr>
      </w:pPr>
      <w:r w:rsidRPr="00A50D0A">
        <w:rPr>
          <w:rFonts w:ascii="Arial" w:hAnsi="Arial" w:cs="Arial"/>
          <w:b/>
        </w:rPr>
        <w:t>PRESUPUESTO AÑO 2023</w:t>
      </w:r>
    </w:p>
    <w:p w:rsidR="00F700A4" w:rsidRDefault="00F700A4" w:rsidP="00F700A4">
      <w:pPr>
        <w:spacing w:line="360" w:lineRule="auto"/>
        <w:ind w:left="1410" w:hanging="1410"/>
        <w:jc w:val="both"/>
        <w:rPr>
          <w:rFonts w:ascii="Arial" w:eastAsia="Arial" w:hAnsi="Arial" w:cs="Arial"/>
          <w:b/>
          <w:color w:val="1F4E79"/>
          <w:sz w:val="28"/>
          <w:szCs w:val="28"/>
        </w:rPr>
      </w:pPr>
      <w:r>
        <w:rPr>
          <w:rFonts w:ascii="Arial" w:eastAsia="Arial" w:hAnsi="Arial" w:cs="Arial"/>
          <w:b/>
          <w:color w:val="1F4E79"/>
          <w:sz w:val="28"/>
          <w:szCs w:val="28"/>
        </w:rPr>
        <w:t>JURISDICCION 10</w:t>
      </w:r>
    </w:p>
    <w:p w:rsidR="00F700A4" w:rsidRDefault="00F700A4" w:rsidP="00F700A4">
      <w:pPr>
        <w:spacing w:line="360" w:lineRule="auto"/>
        <w:ind w:left="1410" w:hanging="1410"/>
        <w:jc w:val="both"/>
        <w:rPr>
          <w:rFonts w:ascii="Arial" w:eastAsia="Arial" w:hAnsi="Arial" w:cs="Arial"/>
          <w:b/>
          <w:color w:val="1F4E79"/>
          <w:sz w:val="28"/>
          <w:szCs w:val="28"/>
        </w:rPr>
      </w:pPr>
      <w:r>
        <w:rPr>
          <w:rFonts w:ascii="Arial" w:eastAsia="Arial" w:hAnsi="Arial" w:cs="Arial"/>
          <w:b/>
          <w:color w:val="1F4E79"/>
          <w:sz w:val="28"/>
          <w:szCs w:val="28"/>
        </w:rPr>
        <w:t>INTENDENCIA MUNICIPAL</w:t>
      </w:r>
    </w:p>
    <w:p w:rsidR="00F700A4" w:rsidRPr="00855D4A" w:rsidRDefault="00F700A4" w:rsidP="00F700A4">
      <w:pPr>
        <w:spacing w:line="360" w:lineRule="auto"/>
        <w:jc w:val="both"/>
        <w:rPr>
          <w:rFonts w:ascii="Arial" w:hAnsi="Arial" w:cs="Arial"/>
        </w:rPr>
      </w:pPr>
      <w:r w:rsidRPr="00855D4A">
        <w:rPr>
          <w:rFonts w:ascii="Arial" w:hAnsi="Arial" w:cs="Arial"/>
        </w:rPr>
        <w:t>La Intendencia Municipal tiene como objetivo y función administrar, ejecutar, coordinar, programar, planificar, prever, controlar, asistir y asesorar directamente en la gestión del Ejecutivo Municipal.</w:t>
      </w:r>
    </w:p>
    <w:p w:rsidR="00F700A4" w:rsidRPr="00855D4A" w:rsidRDefault="00F700A4" w:rsidP="00F700A4">
      <w:pPr>
        <w:spacing w:line="360" w:lineRule="auto"/>
        <w:jc w:val="both"/>
        <w:rPr>
          <w:rFonts w:ascii="Arial" w:hAnsi="Arial" w:cs="Arial"/>
        </w:rPr>
      </w:pPr>
      <w:r w:rsidRPr="00855D4A">
        <w:rPr>
          <w:rFonts w:ascii="Arial" w:hAnsi="Arial" w:cs="Arial"/>
        </w:rPr>
        <w:t>Entre sus competencias y objetivos generales podemos describir:</w:t>
      </w:r>
    </w:p>
    <w:p w:rsidR="00F700A4" w:rsidRPr="00855D4A" w:rsidRDefault="00F700A4" w:rsidP="00F700A4">
      <w:pPr>
        <w:pStyle w:val="Prrafodelista"/>
        <w:numPr>
          <w:ilvl w:val="0"/>
          <w:numId w:val="14"/>
        </w:numPr>
        <w:spacing w:after="160" w:line="360" w:lineRule="auto"/>
        <w:jc w:val="both"/>
        <w:rPr>
          <w:rFonts w:ascii="Arial" w:hAnsi="Arial" w:cs="Arial"/>
        </w:rPr>
      </w:pPr>
      <w:r w:rsidRPr="00855D4A">
        <w:rPr>
          <w:rFonts w:ascii="Arial" w:hAnsi="Arial" w:cs="Arial"/>
        </w:rPr>
        <w:t>Planificar  toda  aquella  información,  directiva  e  instrucción  del  Intendente Municipal.</w:t>
      </w:r>
    </w:p>
    <w:p w:rsidR="00F700A4" w:rsidRPr="00855D4A" w:rsidRDefault="00F700A4" w:rsidP="00F700A4">
      <w:pPr>
        <w:pStyle w:val="Prrafodelista"/>
        <w:numPr>
          <w:ilvl w:val="0"/>
          <w:numId w:val="14"/>
        </w:numPr>
        <w:spacing w:after="160" w:line="360" w:lineRule="auto"/>
        <w:jc w:val="both"/>
        <w:rPr>
          <w:rFonts w:ascii="Arial" w:hAnsi="Arial" w:cs="Arial"/>
        </w:rPr>
      </w:pPr>
      <w:r w:rsidRPr="00855D4A">
        <w:rPr>
          <w:rFonts w:ascii="Arial" w:hAnsi="Arial" w:cs="Arial"/>
        </w:rPr>
        <w:t>Mantener la comunicación entre los diversos organismos municipales.</w:t>
      </w:r>
    </w:p>
    <w:p w:rsidR="00F700A4" w:rsidRDefault="00F700A4" w:rsidP="00F700A4">
      <w:pPr>
        <w:pStyle w:val="Prrafodelista"/>
        <w:numPr>
          <w:ilvl w:val="0"/>
          <w:numId w:val="14"/>
        </w:numPr>
        <w:spacing w:after="160" w:line="360" w:lineRule="auto"/>
        <w:jc w:val="both"/>
        <w:rPr>
          <w:rFonts w:ascii="Arial" w:hAnsi="Arial" w:cs="Arial"/>
        </w:rPr>
      </w:pPr>
      <w:r w:rsidRPr="00855D4A">
        <w:rPr>
          <w:rFonts w:ascii="Arial" w:hAnsi="Arial" w:cs="Arial"/>
        </w:rPr>
        <w:t>Mantener un flujo de información entre el Intendente y las distintas reparticiones públicas sobre el cumplimiento y funcionamiento de las acciones, metas y objetivos de las mismas.</w:t>
      </w:r>
    </w:p>
    <w:p w:rsidR="00F700A4" w:rsidRDefault="00F700A4" w:rsidP="00F700A4">
      <w:pPr>
        <w:rPr>
          <w:rFonts w:ascii="Arial" w:hAnsi="Arial" w:cs="Arial"/>
        </w:rPr>
      </w:pPr>
      <w:r>
        <w:rPr>
          <w:rFonts w:ascii="Arial" w:hAnsi="Arial" w:cs="Arial"/>
        </w:rPr>
        <w:br w:type="page"/>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lastRenderedPageBreak/>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10: INTENDENCIA MUNICIPAL</w:t>
      </w:r>
    </w:p>
    <w:tbl>
      <w:tblPr>
        <w:tblpPr w:leftFromText="141" w:rightFromText="141" w:vertAnchor="text" w:horzAnchor="margin" w:tblpXSpec="center" w:tblpY="379"/>
        <w:tblW w:w="8505" w:type="dxa"/>
        <w:tblCellMar>
          <w:left w:w="70" w:type="dxa"/>
          <w:right w:w="70" w:type="dxa"/>
        </w:tblCellMar>
        <w:tblLook w:val="04A0"/>
      </w:tblPr>
      <w:tblGrid>
        <w:gridCol w:w="421"/>
        <w:gridCol w:w="425"/>
        <w:gridCol w:w="709"/>
        <w:gridCol w:w="425"/>
        <w:gridCol w:w="4824"/>
        <w:gridCol w:w="1701"/>
      </w:tblGrid>
      <w:tr w:rsidR="00F700A4" w:rsidRPr="00855D4A"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b/>
                <w:bCs/>
                <w:color w:val="000000"/>
                <w:lang w:eastAsia="es-AR"/>
              </w:rPr>
            </w:pPr>
            <w:r>
              <w:rPr>
                <w:rFonts w:ascii="Arial" w:eastAsia="Times New Roman" w:hAnsi="Arial" w:cs="Arial"/>
                <w:b/>
                <w:bCs/>
                <w:color w:val="000000"/>
                <w:lang w:eastAsia="es-AR"/>
              </w:rPr>
              <w:t>IMPORTE $</w:t>
            </w:r>
          </w:p>
        </w:tc>
      </w:tr>
      <w:tr w:rsidR="00F700A4" w:rsidRPr="00855D4A" w:rsidTr="00D51CE2">
        <w:trPr>
          <w:trHeight w:val="356"/>
        </w:trPr>
        <w:tc>
          <w:tcPr>
            <w:tcW w:w="421" w:type="dxa"/>
            <w:tcBorders>
              <w:top w:val="nil"/>
              <w:left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nil"/>
              <w:left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425" w:type="dxa"/>
            <w:tcBorders>
              <w:top w:val="nil"/>
              <w:left w:val="nil"/>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425" w:type="dxa"/>
            <w:tcBorders>
              <w:top w:val="nil"/>
              <w:left w:val="nil"/>
              <w:bottom w:val="single" w:sz="4" w:space="0" w:color="auto"/>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r w:rsidRPr="00A03BA1">
              <w:rPr>
                <w:rFonts w:ascii="Arial" w:eastAsia="Times New Roman" w:hAnsi="Arial" w:cs="Arial"/>
                <w:color w:val="000000"/>
                <w:sz w:val="20"/>
                <w:szCs w:val="20"/>
                <w:lang w:eastAsia="es-AR"/>
              </w:rPr>
              <w:t>10</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Intendencia Municipal</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
                <w:bCs/>
                <w:color w:val="000000"/>
                <w:sz w:val="20"/>
                <w:szCs w:val="20"/>
                <w:lang w:eastAsia="es-AR"/>
              </w:rPr>
            </w:pPr>
            <w:r w:rsidRPr="00357D55">
              <w:rPr>
                <w:rFonts w:ascii="Arial" w:eastAsia="Times New Roman" w:hAnsi="Arial" w:cs="Arial"/>
                <w:b/>
                <w:bCs/>
                <w:color w:val="000000"/>
                <w:sz w:val="20"/>
                <w:szCs w:val="20"/>
                <w:lang w:eastAsia="es-AR"/>
              </w:rPr>
              <w:t>19.819.162,1</w:t>
            </w:r>
            <w:r>
              <w:rPr>
                <w:rFonts w:ascii="Arial" w:eastAsia="Times New Roman" w:hAnsi="Arial" w:cs="Arial"/>
                <w:b/>
                <w:bCs/>
                <w:color w:val="000000"/>
                <w:sz w:val="20"/>
                <w:szCs w:val="20"/>
                <w:lang w:eastAsia="es-AR"/>
              </w:rPr>
              <w:t>2</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r w:rsidRPr="00A03BA1">
              <w:rPr>
                <w:rFonts w:ascii="Arial" w:eastAsia="Times New Roman" w:hAnsi="Arial" w:cs="Arial"/>
                <w:color w:val="000000"/>
                <w:sz w:val="20"/>
                <w:szCs w:val="20"/>
                <w:lang w:eastAsia="es-AR"/>
              </w:rPr>
              <w:t>10</w:t>
            </w:r>
          </w:p>
        </w:tc>
        <w:tc>
          <w:tcPr>
            <w:tcW w:w="709"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Intendencia Municipal</w:t>
            </w:r>
          </w:p>
        </w:tc>
        <w:tc>
          <w:tcPr>
            <w:tcW w:w="1701" w:type="dxa"/>
            <w:tcBorders>
              <w:top w:val="nil"/>
              <w:left w:val="single" w:sz="4" w:space="0" w:color="auto"/>
              <w:bottom w:val="nil"/>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
                <w:bCs/>
                <w:color w:val="000000"/>
                <w:sz w:val="20"/>
                <w:szCs w:val="20"/>
                <w:lang w:eastAsia="es-AR"/>
              </w:rPr>
            </w:pPr>
            <w:r w:rsidRPr="00357D55">
              <w:rPr>
                <w:rFonts w:ascii="Arial" w:eastAsia="Times New Roman" w:hAnsi="Arial" w:cs="Arial"/>
                <w:b/>
                <w:bCs/>
                <w:color w:val="000000"/>
                <w:sz w:val="20"/>
                <w:szCs w:val="20"/>
                <w:lang w:eastAsia="es-AR"/>
              </w:rPr>
              <w:t>13.569.821,49</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r w:rsidRPr="00A03BA1">
              <w:rPr>
                <w:rFonts w:ascii="Arial" w:eastAsia="Times New Roman" w:hAnsi="Arial" w:cs="Arial"/>
                <w:color w:val="000000"/>
                <w:sz w:val="20"/>
                <w:szCs w:val="20"/>
                <w:lang w:eastAsia="es-AR"/>
              </w:rPr>
              <w:t>01-01</w:t>
            </w:r>
          </w:p>
        </w:tc>
        <w:tc>
          <w:tcPr>
            <w:tcW w:w="425" w:type="dxa"/>
            <w:tcBorders>
              <w:top w:val="nil"/>
              <w:left w:val="single" w:sz="4" w:space="0" w:color="auto"/>
              <w:bottom w:val="nil"/>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 xml:space="preserve">   Asistencia general del Intendente Municipal</w:t>
            </w:r>
          </w:p>
        </w:tc>
        <w:tc>
          <w:tcPr>
            <w:tcW w:w="1701" w:type="dxa"/>
            <w:tcBorders>
              <w:top w:val="nil"/>
              <w:left w:val="single" w:sz="4" w:space="0" w:color="auto"/>
              <w:bottom w:val="nil"/>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Cs/>
                <w:color w:val="000000"/>
                <w:sz w:val="20"/>
                <w:szCs w:val="20"/>
                <w:lang w:eastAsia="es-AR"/>
              </w:rPr>
            </w:pPr>
            <w:r w:rsidRPr="00357D55">
              <w:rPr>
                <w:rFonts w:ascii="Arial" w:eastAsia="Times New Roman" w:hAnsi="Arial" w:cs="Arial"/>
                <w:bCs/>
                <w:color w:val="000000"/>
                <w:sz w:val="20"/>
                <w:szCs w:val="20"/>
                <w:lang w:eastAsia="es-AR"/>
              </w:rPr>
              <w:t>13.569.821,49</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11</w:t>
            </w:r>
          </w:p>
        </w:tc>
        <w:tc>
          <w:tcPr>
            <w:tcW w:w="4824"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Juzgado Municipal de Faltas</w:t>
            </w:r>
          </w:p>
        </w:tc>
        <w:tc>
          <w:tcPr>
            <w:tcW w:w="1701" w:type="dxa"/>
            <w:tcBorders>
              <w:top w:val="nil"/>
              <w:left w:val="single" w:sz="4" w:space="0" w:color="auto"/>
              <w:bottom w:val="nil"/>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
                <w:bCs/>
                <w:color w:val="000000"/>
                <w:sz w:val="20"/>
                <w:szCs w:val="20"/>
                <w:lang w:eastAsia="es-AR"/>
              </w:rPr>
            </w:pPr>
            <w:r w:rsidRPr="00357D55">
              <w:rPr>
                <w:rFonts w:ascii="Arial" w:eastAsia="Times New Roman" w:hAnsi="Arial" w:cs="Arial"/>
                <w:b/>
                <w:bCs/>
                <w:color w:val="000000"/>
                <w:sz w:val="20"/>
                <w:szCs w:val="20"/>
                <w:lang w:eastAsia="es-AR"/>
              </w:rPr>
              <w:t>5.614.451,6</w:t>
            </w:r>
            <w:r>
              <w:rPr>
                <w:rFonts w:ascii="Arial" w:eastAsia="Times New Roman" w:hAnsi="Arial" w:cs="Arial"/>
                <w:b/>
                <w:bCs/>
                <w:color w:val="000000"/>
                <w:sz w:val="20"/>
                <w:szCs w:val="20"/>
                <w:lang w:eastAsia="es-AR"/>
              </w:rPr>
              <w:t>4</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 xml:space="preserve">   Gestión Ejecutiva de la Justicia Administrativa de   </w:t>
            </w:r>
          </w:p>
          <w:p w:rsidR="00F700A4" w:rsidRPr="00A03BA1" w:rsidRDefault="00F700A4" w:rsidP="00D51CE2">
            <w:pPr>
              <w:spacing w:after="0" w:line="240" w:lineRule="auto"/>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 xml:space="preserve">   Faltas</w:t>
            </w:r>
          </w:p>
        </w:tc>
        <w:tc>
          <w:tcPr>
            <w:tcW w:w="1701" w:type="dxa"/>
            <w:tcBorders>
              <w:top w:val="nil"/>
              <w:left w:val="single" w:sz="4" w:space="0" w:color="auto"/>
              <w:bottom w:val="nil"/>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Cs/>
                <w:color w:val="000000"/>
                <w:sz w:val="20"/>
                <w:szCs w:val="20"/>
                <w:lang w:eastAsia="es-AR"/>
              </w:rPr>
            </w:pPr>
            <w:r w:rsidRPr="00357D55">
              <w:rPr>
                <w:rFonts w:ascii="Arial" w:eastAsia="Times New Roman" w:hAnsi="Arial" w:cs="Arial"/>
                <w:bCs/>
                <w:color w:val="000000"/>
                <w:sz w:val="20"/>
                <w:szCs w:val="20"/>
                <w:lang w:eastAsia="es-AR"/>
              </w:rPr>
              <w:t>5.614.451,6</w:t>
            </w:r>
            <w:r>
              <w:rPr>
                <w:rFonts w:ascii="Arial" w:eastAsia="Times New Roman" w:hAnsi="Arial" w:cs="Arial"/>
                <w:bCs/>
                <w:color w:val="000000"/>
                <w:sz w:val="20"/>
                <w:szCs w:val="20"/>
                <w:lang w:eastAsia="es-AR"/>
              </w:rPr>
              <w:t>4</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12</w:t>
            </w:r>
          </w:p>
        </w:tc>
        <w:tc>
          <w:tcPr>
            <w:tcW w:w="4824" w:type="dxa"/>
            <w:tcBorders>
              <w:top w:val="nil"/>
              <w:left w:val="single" w:sz="4" w:space="0" w:color="auto"/>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Gastos Figurativos del personal</w:t>
            </w:r>
          </w:p>
        </w:tc>
        <w:tc>
          <w:tcPr>
            <w:tcW w:w="1701" w:type="dxa"/>
            <w:tcBorders>
              <w:top w:val="nil"/>
              <w:left w:val="single" w:sz="4" w:space="0" w:color="auto"/>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
                <w:bCs/>
                <w:color w:val="000000"/>
                <w:sz w:val="20"/>
                <w:szCs w:val="20"/>
                <w:lang w:eastAsia="es-AR"/>
              </w:rPr>
            </w:pPr>
            <w:r w:rsidRPr="00357D55">
              <w:rPr>
                <w:rFonts w:ascii="Arial" w:eastAsia="Times New Roman" w:hAnsi="Arial" w:cs="Arial"/>
                <w:b/>
                <w:bCs/>
                <w:color w:val="000000"/>
                <w:sz w:val="20"/>
                <w:szCs w:val="20"/>
                <w:lang w:eastAsia="es-AR"/>
              </w:rPr>
              <w:t>634.888,99</w:t>
            </w:r>
          </w:p>
        </w:tc>
      </w:tr>
      <w:tr w:rsidR="00F700A4" w:rsidRPr="00855D4A"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vAlign w:val="center"/>
          </w:tcPr>
          <w:p w:rsidR="00F700A4" w:rsidRPr="00A03BA1"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Cs/>
                <w:color w:val="000000"/>
                <w:sz w:val="20"/>
                <w:szCs w:val="20"/>
                <w:lang w:eastAsia="es-AR"/>
              </w:rPr>
            </w:pPr>
            <w:r w:rsidRPr="00A03BA1">
              <w:rPr>
                <w:rFonts w:ascii="Arial" w:eastAsia="Times New Roman" w:hAnsi="Arial" w:cs="Arial"/>
                <w:bCs/>
                <w:color w:val="000000"/>
                <w:sz w:val="20"/>
                <w:szCs w:val="20"/>
                <w:lang w:eastAsia="es-AR"/>
              </w:rPr>
              <w:t xml:space="preserve">   De Coparticipación de Impuestos</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357D55" w:rsidRDefault="00F700A4" w:rsidP="00D51CE2">
            <w:pPr>
              <w:spacing w:after="0" w:line="240" w:lineRule="auto"/>
              <w:jc w:val="right"/>
              <w:rPr>
                <w:rFonts w:ascii="Arial" w:eastAsia="Times New Roman" w:hAnsi="Arial" w:cs="Arial"/>
                <w:bCs/>
                <w:color w:val="000000"/>
                <w:sz w:val="20"/>
                <w:szCs w:val="20"/>
                <w:lang w:eastAsia="es-AR"/>
              </w:rPr>
            </w:pPr>
            <w:r w:rsidRPr="00357D55">
              <w:rPr>
                <w:rFonts w:ascii="Arial" w:eastAsia="Times New Roman" w:hAnsi="Arial" w:cs="Arial"/>
                <w:bCs/>
                <w:color w:val="000000"/>
                <w:sz w:val="20"/>
                <w:szCs w:val="20"/>
                <w:lang w:eastAsia="es-AR"/>
              </w:rPr>
              <w:t>634.888,99</w:t>
            </w:r>
          </w:p>
        </w:tc>
      </w:tr>
    </w:tbl>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rPr>
      </w:pPr>
      <w:r>
        <w:rPr>
          <w:rFonts w:ascii="Arial" w:hAnsi="Arial" w:cs="Arial"/>
          <w:b/>
        </w:rPr>
        <w:br w:type="page"/>
      </w:r>
    </w:p>
    <w:p w:rsidR="00F700A4" w:rsidRPr="00A03BA1" w:rsidRDefault="00F700A4" w:rsidP="00F700A4">
      <w:pPr>
        <w:spacing w:line="360" w:lineRule="auto"/>
        <w:ind w:left="1410" w:hanging="1410"/>
        <w:jc w:val="both"/>
        <w:rPr>
          <w:rFonts w:ascii="Arial" w:hAnsi="Arial" w:cs="Arial"/>
        </w:rPr>
      </w:pPr>
      <w:r w:rsidRPr="00A03BA1">
        <w:rPr>
          <w:rFonts w:ascii="Arial" w:hAnsi="Arial" w:cs="Arial"/>
          <w:b/>
        </w:rPr>
        <w:lastRenderedPageBreak/>
        <w:t>JURISDICCIÓN N° 10</w:t>
      </w:r>
      <w:r w:rsidRPr="00A03BA1">
        <w:rPr>
          <w:rFonts w:ascii="Arial" w:hAnsi="Arial" w:cs="Arial"/>
        </w:rPr>
        <w:t>: INTENDENCIA MUNICIPAL</w:t>
      </w:r>
    </w:p>
    <w:p w:rsidR="00F700A4" w:rsidRPr="00A03BA1" w:rsidRDefault="00F700A4" w:rsidP="00F700A4">
      <w:pPr>
        <w:spacing w:line="360" w:lineRule="auto"/>
        <w:ind w:left="1410" w:hanging="1410"/>
        <w:jc w:val="both"/>
        <w:rPr>
          <w:rFonts w:ascii="Arial" w:hAnsi="Arial" w:cs="Arial"/>
        </w:rPr>
      </w:pPr>
      <w:r w:rsidRPr="003E685C">
        <w:rPr>
          <w:rFonts w:ascii="Arial" w:hAnsi="Arial" w:cs="Arial"/>
          <w:b/>
        </w:rPr>
        <w:t>UNIDAD EJECUTORA N° 10</w:t>
      </w:r>
      <w:r w:rsidRPr="00A03BA1">
        <w:rPr>
          <w:rFonts w:ascii="Arial" w:hAnsi="Arial" w:cs="Arial"/>
        </w:rPr>
        <w:t>: Intendencia Municipal</w:t>
      </w:r>
    </w:p>
    <w:p w:rsidR="00F700A4" w:rsidRDefault="00F700A4" w:rsidP="00F700A4">
      <w:pPr>
        <w:spacing w:line="360" w:lineRule="auto"/>
        <w:ind w:left="1410" w:hanging="1410"/>
        <w:jc w:val="both"/>
        <w:rPr>
          <w:rFonts w:ascii="Arial" w:hAnsi="Arial" w:cs="Arial"/>
        </w:rPr>
      </w:pPr>
      <w:r w:rsidRPr="003E685C">
        <w:rPr>
          <w:rFonts w:ascii="Arial" w:hAnsi="Arial" w:cs="Arial"/>
          <w:b/>
        </w:rPr>
        <w:t>Actividad Central N° 01-01</w:t>
      </w:r>
      <w:r w:rsidRPr="00A03BA1">
        <w:rPr>
          <w:rFonts w:ascii="Arial" w:hAnsi="Arial" w:cs="Arial"/>
        </w:rPr>
        <w:t>: Asistencia general del Intendente Municipal</w:t>
      </w:r>
    </w:p>
    <w:p w:rsidR="00F700A4" w:rsidRDefault="00F700A4" w:rsidP="00F700A4">
      <w:pPr>
        <w:spacing w:line="360" w:lineRule="auto"/>
      </w:pPr>
      <w:r>
        <w:fldChar w:fldCharType="begin"/>
      </w:r>
      <w:r>
        <w:instrText xml:space="preserve"> LINK Excel.Sheet.12 "C:\\Users\\Ordoñez\\Desktop\\backut\\ARCHIVO\\MUNICIPIOS SAN LUIS\\POTRERO\\JUSTIFICACION AUMENTO DE SUELDOS.xlsx" "CREDITOS POR INCISOS CORREGIDO!F4C1:F12C6" \a \f 4 \h  \* MERGEFORMAT </w:instrText>
      </w:r>
      <w:r>
        <w:fldChar w:fldCharType="separate"/>
      </w:r>
    </w:p>
    <w:tbl>
      <w:tblPr>
        <w:tblW w:w="9214" w:type="dxa"/>
        <w:tblCellMar>
          <w:left w:w="70" w:type="dxa"/>
          <w:right w:w="70" w:type="dxa"/>
        </w:tblCellMar>
        <w:tblLook w:val="04A0"/>
      </w:tblPr>
      <w:tblGrid>
        <w:gridCol w:w="263"/>
        <w:gridCol w:w="2561"/>
        <w:gridCol w:w="1547"/>
        <w:gridCol w:w="1608"/>
        <w:gridCol w:w="1534"/>
        <w:gridCol w:w="1701"/>
      </w:tblGrid>
      <w:tr w:rsidR="00F700A4" w:rsidRPr="003E685C"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CRÉDITO POR INCISO EN PESOS</w:t>
            </w:r>
          </w:p>
        </w:tc>
      </w:tr>
      <w:tr w:rsidR="00F700A4" w:rsidRPr="003E685C"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Fuentes de Financiamiento</w:t>
            </w:r>
          </w:p>
        </w:tc>
      </w:tr>
      <w:tr w:rsidR="00F700A4" w:rsidRPr="003E685C"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3E685C"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3E685C"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1 - Recursos Coparticipados</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2 - Recursos Propios</w:t>
            </w:r>
          </w:p>
        </w:tc>
        <w:tc>
          <w:tcPr>
            <w:tcW w:w="1701" w:type="dxa"/>
            <w:tcBorders>
              <w:top w:val="nil"/>
              <w:left w:val="nil"/>
              <w:bottom w:val="single" w:sz="4" w:space="0" w:color="auto"/>
              <w:right w:val="single" w:sz="4" w:space="0" w:color="auto"/>
            </w:tcBorders>
            <w:shd w:val="clear" w:color="auto" w:fill="auto"/>
            <w:vAlign w:val="center"/>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3 - Recursos Copart. Figurat.</w:t>
            </w:r>
          </w:p>
        </w:tc>
      </w:tr>
      <w:tr w:rsidR="00F700A4" w:rsidRPr="003E685C"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5.155.310,49 </w:t>
            </w:r>
          </w:p>
        </w:tc>
        <w:tc>
          <w:tcPr>
            <w:tcW w:w="1608" w:type="dxa"/>
            <w:tcBorders>
              <w:top w:val="nil"/>
              <w:left w:val="nil"/>
              <w:bottom w:val="nil"/>
              <w:right w:val="nil"/>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3.848.030,06 </w:t>
            </w:r>
          </w:p>
        </w:tc>
        <w:tc>
          <w:tcPr>
            <w:tcW w:w="1534"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70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1.307.280,43 </w:t>
            </w:r>
          </w:p>
        </w:tc>
      </w:tr>
      <w:tr w:rsidR="00F700A4" w:rsidRPr="003E685C"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1.497.532,00 </w:t>
            </w:r>
          </w:p>
        </w:tc>
        <w:tc>
          <w:tcPr>
            <w:tcW w:w="1608" w:type="dxa"/>
            <w:tcBorders>
              <w:top w:val="nil"/>
              <w:left w:val="nil"/>
              <w:bottom w:val="nil"/>
              <w:right w:val="nil"/>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534"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1.497.532,00 </w:t>
            </w:r>
          </w:p>
        </w:tc>
        <w:tc>
          <w:tcPr>
            <w:tcW w:w="170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r>
      <w:tr w:rsidR="00F700A4" w:rsidRPr="003E685C"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6.916.979,00 </w:t>
            </w:r>
          </w:p>
        </w:tc>
        <w:tc>
          <w:tcPr>
            <w:tcW w:w="1608" w:type="dxa"/>
            <w:tcBorders>
              <w:top w:val="nil"/>
              <w:left w:val="nil"/>
              <w:bottom w:val="nil"/>
              <w:right w:val="nil"/>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534"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lang w:eastAsia="es-AR"/>
              </w:rPr>
            </w:pPr>
            <w:r w:rsidRPr="003E685C">
              <w:rPr>
                <w:rFonts w:ascii="Arial" w:eastAsia="Times New Roman" w:hAnsi="Arial" w:cs="Arial"/>
                <w:lang w:eastAsia="es-AR"/>
              </w:rPr>
              <w:t xml:space="preserve">6.916.979,00 </w:t>
            </w:r>
          </w:p>
        </w:tc>
        <w:tc>
          <w:tcPr>
            <w:tcW w:w="170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r>
      <w:tr w:rsidR="00F700A4" w:rsidRPr="003E685C"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534"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70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r>
      <w:tr w:rsidR="00F700A4" w:rsidRPr="003E685C"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lang w:eastAsia="es-AR"/>
              </w:rPr>
            </w:pPr>
            <w:r w:rsidRPr="003E685C">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534" w:type="dxa"/>
            <w:tcBorders>
              <w:top w:val="nil"/>
              <w:left w:val="single" w:sz="4" w:space="0" w:color="auto"/>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c>
          <w:tcPr>
            <w:tcW w:w="1701" w:type="dxa"/>
            <w:tcBorders>
              <w:top w:val="nil"/>
              <w:left w:val="nil"/>
              <w:bottom w:val="nil"/>
              <w:right w:val="single" w:sz="4" w:space="0" w:color="auto"/>
            </w:tcBorders>
            <w:shd w:val="clear" w:color="auto" w:fill="auto"/>
            <w:noWrap/>
            <w:vAlign w:val="bottom"/>
            <w:hideMark/>
          </w:tcPr>
          <w:p w:rsidR="00F700A4" w:rsidRPr="003E685C" w:rsidRDefault="00F700A4" w:rsidP="00D51CE2">
            <w:pPr>
              <w:spacing w:after="0" w:line="240" w:lineRule="auto"/>
              <w:rPr>
                <w:rFonts w:ascii="Arial" w:eastAsia="Times New Roman" w:hAnsi="Arial" w:cs="Arial"/>
                <w:lang w:eastAsia="es-AR"/>
              </w:rPr>
            </w:pPr>
            <w:r w:rsidRPr="003E685C">
              <w:rPr>
                <w:rFonts w:ascii="Arial" w:eastAsia="Times New Roman" w:hAnsi="Arial" w:cs="Arial"/>
                <w:lang w:eastAsia="es-AR"/>
              </w:rPr>
              <w:t> </w:t>
            </w:r>
          </w:p>
        </w:tc>
      </w:tr>
      <w:tr w:rsidR="00F700A4" w:rsidRPr="003E685C"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3E685C" w:rsidRDefault="00F700A4" w:rsidP="00D51CE2">
            <w:pPr>
              <w:spacing w:after="0" w:line="240" w:lineRule="auto"/>
              <w:jc w:val="center"/>
              <w:rPr>
                <w:rFonts w:ascii="Arial" w:eastAsia="Times New Roman" w:hAnsi="Arial" w:cs="Arial"/>
                <w:b/>
                <w:bCs/>
                <w:lang w:eastAsia="es-AR"/>
              </w:rPr>
            </w:pPr>
            <w:r w:rsidRPr="003E685C">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b/>
                <w:bCs/>
                <w:lang w:eastAsia="es-AR"/>
              </w:rPr>
            </w:pPr>
            <w:r w:rsidRPr="003E685C">
              <w:rPr>
                <w:rFonts w:ascii="Arial" w:eastAsia="Times New Roman" w:hAnsi="Arial" w:cs="Arial"/>
                <w:b/>
                <w:bCs/>
                <w:lang w:eastAsia="es-AR"/>
              </w:rPr>
              <w:t xml:space="preserve">13.569.821,49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b/>
                <w:bCs/>
                <w:lang w:eastAsia="es-AR"/>
              </w:rPr>
            </w:pPr>
            <w:r w:rsidRPr="003E685C">
              <w:rPr>
                <w:rFonts w:ascii="Arial" w:eastAsia="Times New Roman" w:hAnsi="Arial" w:cs="Arial"/>
                <w:b/>
                <w:bCs/>
                <w:lang w:eastAsia="es-AR"/>
              </w:rPr>
              <w:t xml:space="preserve">3.848.030,06 </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b/>
                <w:bCs/>
                <w:lang w:eastAsia="es-AR"/>
              </w:rPr>
            </w:pPr>
            <w:r w:rsidRPr="003E685C">
              <w:rPr>
                <w:rFonts w:ascii="Arial" w:eastAsia="Times New Roman" w:hAnsi="Arial" w:cs="Arial"/>
                <w:b/>
                <w:bCs/>
                <w:lang w:eastAsia="es-AR"/>
              </w:rPr>
              <w:t xml:space="preserve">8.414.511,00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700A4" w:rsidRPr="003E685C" w:rsidRDefault="00F700A4" w:rsidP="00D51CE2">
            <w:pPr>
              <w:spacing w:after="0" w:line="240" w:lineRule="auto"/>
              <w:jc w:val="right"/>
              <w:rPr>
                <w:rFonts w:ascii="Arial" w:eastAsia="Times New Roman" w:hAnsi="Arial" w:cs="Arial"/>
                <w:b/>
                <w:bCs/>
                <w:lang w:eastAsia="es-AR"/>
              </w:rPr>
            </w:pPr>
            <w:r w:rsidRPr="003E685C">
              <w:rPr>
                <w:rFonts w:ascii="Arial" w:eastAsia="Times New Roman" w:hAnsi="Arial" w:cs="Arial"/>
                <w:b/>
                <w:bCs/>
                <w:lang w:eastAsia="es-AR"/>
              </w:rPr>
              <w:t xml:space="preserve">1.307.280,43 </w:t>
            </w:r>
          </w:p>
        </w:tc>
      </w:tr>
    </w:tbl>
    <w:p w:rsidR="00F700A4" w:rsidRDefault="00F700A4" w:rsidP="00F700A4">
      <w:pPr>
        <w:spacing w:line="360" w:lineRule="auto"/>
        <w:ind w:left="1410" w:hanging="1410"/>
      </w:pPr>
      <w:r>
        <w:fldChar w:fldCharType="end"/>
      </w:r>
    </w:p>
    <w:p w:rsidR="00F700A4" w:rsidRPr="006764D6" w:rsidRDefault="00F700A4" w:rsidP="00F700A4">
      <w:pPr>
        <w:spacing w:line="360" w:lineRule="auto"/>
        <w:jc w:val="both"/>
        <w:rPr>
          <w:rFonts w:ascii="Arial" w:hAnsi="Arial" w:cs="Arial"/>
        </w:rPr>
      </w:pPr>
      <w:r>
        <w:rPr>
          <w:rFonts w:ascii="Arial" w:hAnsi="Arial" w:cs="Arial"/>
        </w:rPr>
        <w:t>No se autorizan gastos en los términos de la última parte del segundo párrafo del artículo 57 de la Ley Nº VIII-0256-2004.</w:t>
      </w:r>
    </w:p>
    <w:p w:rsidR="00F700A4" w:rsidRDefault="00F700A4" w:rsidP="00F700A4">
      <w:pPr>
        <w:spacing w:line="360" w:lineRule="auto"/>
        <w:ind w:left="1410" w:hanging="1410"/>
        <w:jc w:val="right"/>
        <w:rPr>
          <w:rFonts w:ascii="Arial" w:hAnsi="Arial" w:cs="Arial"/>
          <w:b/>
          <w:u w:val="single"/>
        </w:rPr>
      </w:pPr>
    </w:p>
    <w:p w:rsidR="00F700A4" w:rsidRDefault="00F700A4" w:rsidP="00F700A4">
      <w:pPr>
        <w:spacing w:line="360" w:lineRule="auto"/>
        <w:ind w:left="1410" w:hanging="1410"/>
        <w:jc w:val="right"/>
        <w:rPr>
          <w:rFonts w:ascii="Arial" w:hAnsi="Arial" w:cs="Arial"/>
          <w:b/>
          <w:u w:val="single"/>
        </w:rPr>
      </w:pPr>
    </w:p>
    <w:p w:rsidR="00F700A4" w:rsidRDefault="00F700A4" w:rsidP="00F700A4">
      <w:pPr>
        <w:rPr>
          <w:rFonts w:ascii="Arial" w:hAnsi="Arial" w:cs="Arial"/>
          <w:b/>
        </w:rPr>
      </w:pPr>
      <w:r>
        <w:rPr>
          <w:rFonts w:ascii="Arial" w:hAnsi="Arial" w:cs="Arial"/>
          <w:b/>
        </w:rPr>
        <w:br w:type="page"/>
      </w:r>
    </w:p>
    <w:p w:rsidR="00F700A4" w:rsidRPr="00357D55" w:rsidRDefault="00F700A4" w:rsidP="00F700A4">
      <w:pPr>
        <w:rPr>
          <w:rFonts w:ascii="Arial" w:hAnsi="Arial" w:cs="Arial"/>
        </w:rPr>
      </w:pPr>
      <w:r w:rsidRPr="00357D55">
        <w:rPr>
          <w:rFonts w:ascii="Arial" w:hAnsi="Arial" w:cs="Arial"/>
          <w:b/>
        </w:rPr>
        <w:lastRenderedPageBreak/>
        <w:t>JURISDICCIÓN N° 10</w:t>
      </w:r>
      <w:r w:rsidRPr="00357D55">
        <w:rPr>
          <w:rFonts w:ascii="Arial" w:hAnsi="Arial" w:cs="Arial"/>
        </w:rPr>
        <w:t xml:space="preserve">: INTENDENCIA MUNICIPAL </w:t>
      </w:r>
    </w:p>
    <w:p w:rsidR="00F700A4" w:rsidRPr="00357D55" w:rsidRDefault="00F700A4" w:rsidP="00F700A4">
      <w:pPr>
        <w:spacing w:line="360" w:lineRule="auto"/>
        <w:ind w:firstLine="8"/>
        <w:jc w:val="both"/>
        <w:rPr>
          <w:rFonts w:ascii="Arial" w:hAnsi="Arial" w:cs="Arial"/>
        </w:rPr>
      </w:pPr>
      <w:r w:rsidRPr="00357D55">
        <w:rPr>
          <w:rFonts w:ascii="Arial" w:hAnsi="Arial" w:cs="Arial"/>
          <w:b/>
        </w:rPr>
        <w:t>UNIDAD EJECUTORA N° 10</w:t>
      </w:r>
      <w:r w:rsidRPr="00357D55">
        <w:rPr>
          <w:rFonts w:ascii="Arial" w:hAnsi="Arial" w:cs="Arial"/>
        </w:rPr>
        <w:t xml:space="preserve">: Intendencia Municipal </w:t>
      </w:r>
    </w:p>
    <w:p w:rsidR="00F700A4" w:rsidRPr="00357D55" w:rsidRDefault="00F700A4" w:rsidP="00F700A4">
      <w:pPr>
        <w:spacing w:line="360" w:lineRule="auto"/>
        <w:ind w:firstLine="8"/>
        <w:jc w:val="both"/>
        <w:rPr>
          <w:rFonts w:ascii="Arial" w:hAnsi="Arial" w:cs="Arial"/>
        </w:rPr>
      </w:pPr>
      <w:r w:rsidRPr="00357D55">
        <w:rPr>
          <w:rFonts w:ascii="Arial" w:hAnsi="Arial" w:cs="Arial"/>
          <w:b/>
        </w:rPr>
        <w:t>Programa N° 11</w:t>
      </w:r>
      <w:r w:rsidRPr="00357D55">
        <w:rPr>
          <w:rFonts w:ascii="Arial" w:hAnsi="Arial" w:cs="Arial"/>
        </w:rPr>
        <w:t>: Juzgado Municipal de Faltas</w:t>
      </w:r>
    </w:p>
    <w:p w:rsidR="00F700A4" w:rsidRPr="00357D55" w:rsidRDefault="00F700A4" w:rsidP="00F700A4">
      <w:pPr>
        <w:spacing w:line="360" w:lineRule="auto"/>
        <w:ind w:firstLine="8"/>
        <w:jc w:val="both"/>
        <w:rPr>
          <w:rFonts w:ascii="Arial" w:hAnsi="Arial" w:cs="Arial"/>
        </w:rPr>
      </w:pPr>
      <w:r w:rsidRPr="00357D55">
        <w:rPr>
          <w:rFonts w:ascii="Arial" w:hAnsi="Arial" w:cs="Arial"/>
        </w:rPr>
        <w:t>La Justicia Administrativa Municipal de Faltas entenderá en el juzgamiento de las contravenciones que se cometan en jurisdicción del Municipio de Potrero de los Funes y que configuren violaciones a las disposiciones legales municipales, nacionales o provinciales cuya aplicación y represión le corresponda al Municipio de Potrero de los Funes, sea como autoridad originaria o delegada.</w:t>
      </w:r>
    </w:p>
    <w:p w:rsidR="00F700A4" w:rsidRPr="00357D55" w:rsidRDefault="00F700A4" w:rsidP="00F700A4">
      <w:pPr>
        <w:spacing w:line="360" w:lineRule="auto"/>
        <w:ind w:firstLine="8"/>
        <w:jc w:val="both"/>
        <w:rPr>
          <w:rFonts w:ascii="Arial" w:hAnsi="Arial" w:cs="Arial"/>
        </w:rPr>
      </w:pPr>
      <w:r w:rsidRPr="00357D55">
        <w:rPr>
          <w:rFonts w:ascii="Arial" w:hAnsi="Arial" w:cs="Arial"/>
        </w:rPr>
        <w:t>La Justicia de Faltas tratará los casos que se originen en actas de infracción labradas por inspectores municipales, Policía de la Provincia de San Luis o cuando de oficio el Juez Municipal resuelva intervenir.</w:t>
      </w:r>
    </w:p>
    <w:p w:rsidR="00F700A4" w:rsidRPr="00357D55" w:rsidRDefault="00F700A4" w:rsidP="00F700A4">
      <w:pPr>
        <w:spacing w:line="360" w:lineRule="auto"/>
        <w:ind w:firstLine="8"/>
        <w:jc w:val="both"/>
        <w:rPr>
          <w:rFonts w:ascii="Arial" w:hAnsi="Arial" w:cs="Arial"/>
        </w:rPr>
      </w:pPr>
      <w:r w:rsidRPr="00357D55">
        <w:rPr>
          <w:rFonts w:ascii="Arial" w:hAnsi="Arial" w:cs="Arial"/>
        </w:rPr>
        <w:t>Garantizará el derecho de defensa del presunto infractor y aplicará las sanciones previstas en el Código de Faltas cuando corresponda.</w:t>
      </w:r>
    </w:p>
    <w:tbl>
      <w:tblPr>
        <w:tblW w:w="0" w:type="auto"/>
        <w:jc w:val="center"/>
        <w:tblLayout w:type="fixed"/>
        <w:tblCellMar>
          <w:left w:w="0" w:type="dxa"/>
          <w:right w:w="0" w:type="dxa"/>
        </w:tblCellMar>
        <w:tblLook w:val="01E0"/>
      </w:tblPr>
      <w:tblGrid>
        <w:gridCol w:w="3001"/>
        <w:gridCol w:w="1421"/>
        <w:gridCol w:w="1400"/>
        <w:gridCol w:w="1721"/>
      </w:tblGrid>
      <w:tr w:rsidR="00F700A4" w:rsidRPr="00357D55" w:rsidTr="00D51CE2">
        <w:trPr>
          <w:trHeight w:hRule="exact" w:val="490"/>
          <w:jc w:val="center"/>
        </w:trPr>
        <w:tc>
          <w:tcPr>
            <w:tcW w:w="7543" w:type="dxa"/>
            <w:gridSpan w:val="4"/>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2" w:after="0" w:line="100" w:lineRule="exact"/>
              <w:rPr>
                <w:rFonts w:ascii="Times New Roman" w:eastAsia="Times New Roman" w:hAnsi="Times New Roman" w:cs="Times New Roman"/>
                <w:sz w:val="11"/>
                <w:szCs w:val="11"/>
              </w:rPr>
            </w:pPr>
          </w:p>
          <w:p w:rsidR="00F700A4" w:rsidRPr="00357D55" w:rsidRDefault="00F700A4" w:rsidP="00D51CE2">
            <w:pPr>
              <w:spacing w:after="0" w:line="240" w:lineRule="auto"/>
              <w:ind w:left="3038" w:right="3037"/>
              <w:jc w:val="center"/>
              <w:rPr>
                <w:rFonts w:ascii="Arial" w:eastAsia="Arial" w:hAnsi="Arial" w:cs="Arial"/>
                <w:lang w:val="en-US"/>
              </w:rPr>
            </w:pPr>
            <w:r w:rsidRPr="00357D55">
              <w:rPr>
                <w:rFonts w:ascii="Arial" w:eastAsia="Arial" w:hAnsi="Arial" w:cs="Arial"/>
                <w:spacing w:val="-2"/>
                <w:lang w:val="en-US"/>
              </w:rPr>
              <w:t>M</w:t>
            </w:r>
            <w:r w:rsidRPr="00357D55">
              <w:rPr>
                <w:rFonts w:ascii="Arial" w:eastAsia="Arial" w:hAnsi="Arial" w:cs="Arial"/>
                <w:spacing w:val="-1"/>
                <w:lang w:val="en-US"/>
              </w:rPr>
              <w:t>E</w:t>
            </w:r>
            <w:r w:rsidRPr="00357D55">
              <w:rPr>
                <w:rFonts w:ascii="Arial" w:eastAsia="Arial" w:hAnsi="Arial" w:cs="Arial"/>
                <w:spacing w:val="2"/>
                <w:lang w:val="en-US"/>
              </w:rPr>
              <w:t>T</w:t>
            </w:r>
            <w:r w:rsidRPr="00357D55">
              <w:rPr>
                <w:rFonts w:ascii="Arial" w:eastAsia="Arial" w:hAnsi="Arial" w:cs="Arial"/>
                <w:lang w:val="en-US"/>
              </w:rPr>
              <w:t>A FÍ</w:t>
            </w:r>
            <w:r w:rsidRPr="00357D55">
              <w:rPr>
                <w:rFonts w:ascii="Arial" w:eastAsia="Arial" w:hAnsi="Arial" w:cs="Arial"/>
                <w:spacing w:val="-3"/>
                <w:lang w:val="en-US"/>
              </w:rPr>
              <w:t>S</w:t>
            </w:r>
            <w:r w:rsidRPr="00357D55">
              <w:rPr>
                <w:rFonts w:ascii="Arial" w:eastAsia="Arial" w:hAnsi="Arial" w:cs="Arial"/>
                <w:spacing w:val="1"/>
                <w:lang w:val="en-US"/>
              </w:rPr>
              <w:t>I</w:t>
            </w:r>
            <w:r w:rsidRPr="00357D55">
              <w:rPr>
                <w:rFonts w:ascii="Arial" w:eastAsia="Arial" w:hAnsi="Arial" w:cs="Arial"/>
                <w:spacing w:val="-1"/>
                <w:lang w:val="en-US"/>
              </w:rPr>
              <w:t>C</w:t>
            </w:r>
            <w:r w:rsidRPr="00357D55">
              <w:rPr>
                <w:rFonts w:ascii="Arial" w:eastAsia="Arial" w:hAnsi="Arial" w:cs="Arial"/>
                <w:lang w:val="en-US"/>
              </w:rPr>
              <w:t>A</w:t>
            </w:r>
          </w:p>
        </w:tc>
      </w:tr>
      <w:tr w:rsidR="00F700A4" w:rsidRPr="00357D55" w:rsidTr="00D51CE2">
        <w:trPr>
          <w:trHeight w:hRule="exact" w:val="581"/>
          <w:jc w:val="center"/>
        </w:trPr>
        <w:tc>
          <w:tcPr>
            <w:tcW w:w="300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5" w:after="0" w:line="140" w:lineRule="exact"/>
              <w:rPr>
                <w:rFonts w:ascii="Times New Roman" w:eastAsia="Times New Roman" w:hAnsi="Times New Roman" w:cs="Times New Roman"/>
                <w:sz w:val="15"/>
                <w:szCs w:val="15"/>
                <w:lang w:val="en-US"/>
              </w:rPr>
            </w:pPr>
          </w:p>
          <w:p w:rsidR="00F700A4" w:rsidRPr="00357D55" w:rsidRDefault="00F700A4" w:rsidP="00D51CE2">
            <w:pPr>
              <w:spacing w:after="0" w:line="240" w:lineRule="auto"/>
              <w:ind w:left="407"/>
              <w:rPr>
                <w:rFonts w:ascii="Arial" w:eastAsia="Arial" w:hAnsi="Arial" w:cs="Arial"/>
                <w:lang w:val="en-US"/>
              </w:rPr>
            </w:pPr>
            <w:r w:rsidRPr="00357D55">
              <w:rPr>
                <w:rFonts w:ascii="Arial" w:eastAsia="Arial" w:hAnsi="Arial" w:cs="Arial"/>
                <w:spacing w:val="-2"/>
                <w:lang w:val="en-US"/>
              </w:rPr>
              <w:t>M</w:t>
            </w:r>
            <w:r w:rsidRPr="00357D55">
              <w:rPr>
                <w:rFonts w:ascii="Arial" w:eastAsia="Arial" w:hAnsi="Arial" w:cs="Arial"/>
                <w:spacing w:val="-1"/>
                <w:lang w:val="en-US"/>
              </w:rPr>
              <w:t>E</w:t>
            </w:r>
            <w:r w:rsidRPr="00357D55">
              <w:rPr>
                <w:rFonts w:ascii="Arial" w:eastAsia="Arial" w:hAnsi="Arial" w:cs="Arial"/>
                <w:spacing w:val="2"/>
                <w:lang w:val="en-US"/>
              </w:rPr>
              <w:t>T</w:t>
            </w:r>
            <w:r w:rsidRPr="00357D55">
              <w:rPr>
                <w:rFonts w:ascii="Arial" w:eastAsia="Arial" w:hAnsi="Arial" w:cs="Arial"/>
                <w:lang w:val="en-US"/>
              </w:rPr>
              <w:t>A</w:t>
            </w:r>
            <w:r w:rsidRPr="00357D55">
              <w:rPr>
                <w:rFonts w:ascii="Arial" w:eastAsia="Arial" w:hAnsi="Arial" w:cs="Arial"/>
                <w:spacing w:val="-1"/>
                <w:lang w:val="en-US"/>
              </w:rPr>
              <w:t>C</w:t>
            </w:r>
            <w:r w:rsidRPr="00357D55">
              <w:rPr>
                <w:rFonts w:ascii="Arial" w:eastAsia="Arial" w:hAnsi="Arial" w:cs="Arial"/>
                <w:spacing w:val="1"/>
                <w:lang w:val="en-US"/>
              </w:rPr>
              <w:t>O</w:t>
            </w:r>
            <w:r w:rsidRPr="00357D55">
              <w:rPr>
                <w:rFonts w:ascii="Arial" w:eastAsia="Arial" w:hAnsi="Arial" w:cs="Arial"/>
                <w:spacing w:val="-1"/>
                <w:lang w:val="en-US"/>
              </w:rPr>
              <w:t>NCE</w:t>
            </w:r>
            <w:r w:rsidRPr="00357D55">
              <w:rPr>
                <w:rFonts w:ascii="Arial" w:eastAsia="Arial" w:hAnsi="Arial" w:cs="Arial"/>
                <w:spacing w:val="-3"/>
                <w:lang w:val="en-US"/>
              </w:rPr>
              <w:t>P</w:t>
            </w:r>
            <w:r w:rsidRPr="00357D55">
              <w:rPr>
                <w:rFonts w:ascii="Arial" w:eastAsia="Arial" w:hAnsi="Arial" w:cs="Arial"/>
                <w:spacing w:val="2"/>
                <w:lang w:val="en-US"/>
              </w:rPr>
              <w:t>T</w:t>
            </w:r>
            <w:r w:rsidRPr="00357D55">
              <w:rPr>
                <w:rFonts w:ascii="Arial" w:eastAsia="Arial" w:hAnsi="Arial" w:cs="Arial"/>
                <w:spacing w:val="-1"/>
                <w:lang w:val="en-US"/>
              </w:rPr>
              <w:t>UA</w:t>
            </w:r>
            <w:r w:rsidRPr="00357D55">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35" w:after="0" w:line="240" w:lineRule="exact"/>
              <w:ind w:left="277" w:right="62" w:hanging="178"/>
              <w:rPr>
                <w:rFonts w:ascii="Arial" w:eastAsia="Arial" w:hAnsi="Arial" w:cs="Arial"/>
                <w:lang w:val="en-US"/>
              </w:rPr>
            </w:pPr>
            <w:r w:rsidRPr="00357D55">
              <w:rPr>
                <w:rFonts w:ascii="Arial" w:eastAsia="Arial" w:hAnsi="Arial" w:cs="Arial"/>
                <w:spacing w:val="-1"/>
                <w:lang w:val="en-US"/>
              </w:rPr>
              <w:t>UN</w:t>
            </w:r>
            <w:r w:rsidRPr="00357D55">
              <w:rPr>
                <w:rFonts w:ascii="Arial" w:eastAsia="Arial" w:hAnsi="Arial" w:cs="Arial"/>
                <w:spacing w:val="1"/>
                <w:lang w:val="en-US"/>
              </w:rPr>
              <w:t>I</w:t>
            </w:r>
            <w:r w:rsidRPr="00357D55">
              <w:rPr>
                <w:rFonts w:ascii="Arial" w:eastAsia="Arial" w:hAnsi="Arial" w:cs="Arial"/>
                <w:spacing w:val="-1"/>
                <w:lang w:val="en-US"/>
              </w:rPr>
              <w:t>DA</w:t>
            </w:r>
            <w:r w:rsidRPr="00357D55">
              <w:rPr>
                <w:rFonts w:ascii="Arial" w:eastAsia="Arial" w:hAnsi="Arial" w:cs="Arial"/>
                <w:lang w:val="en-US"/>
              </w:rPr>
              <w:t xml:space="preserve">D </w:t>
            </w:r>
            <w:r w:rsidRPr="00357D55">
              <w:rPr>
                <w:rFonts w:ascii="Arial" w:eastAsia="Arial" w:hAnsi="Arial" w:cs="Arial"/>
                <w:spacing w:val="-1"/>
                <w:lang w:val="en-US"/>
              </w:rPr>
              <w:t>D</w:t>
            </w:r>
            <w:r w:rsidRPr="00357D55">
              <w:rPr>
                <w:rFonts w:ascii="Arial" w:eastAsia="Arial" w:hAnsi="Arial" w:cs="Arial"/>
                <w:lang w:val="en-US"/>
              </w:rPr>
              <w:t xml:space="preserve">E </w:t>
            </w:r>
            <w:r w:rsidRPr="00357D55">
              <w:rPr>
                <w:rFonts w:ascii="Arial" w:eastAsia="Arial" w:hAnsi="Arial" w:cs="Arial"/>
                <w:spacing w:val="-2"/>
                <w:lang w:val="en-US"/>
              </w:rPr>
              <w:t>M</w:t>
            </w:r>
            <w:r w:rsidRPr="00357D55">
              <w:rPr>
                <w:rFonts w:ascii="Arial" w:eastAsia="Arial" w:hAnsi="Arial" w:cs="Arial"/>
                <w:spacing w:val="-1"/>
                <w:lang w:val="en-US"/>
              </w:rPr>
              <w:t>ED</w:t>
            </w:r>
            <w:r w:rsidRPr="00357D55">
              <w:rPr>
                <w:rFonts w:ascii="Arial" w:eastAsia="Arial" w:hAnsi="Arial" w:cs="Arial"/>
                <w:spacing w:val="1"/>
                <w:lang w:val="en-US"/>
              </w:rPr>
              <w:t>I</w:t>
            </w:r>
            <w:r w:rsidRPr="00357D55">
              <w:rPr>
                <w:rFonts w:ascii="Arial" w:eastAsia="Arial" w:hAnsi="Arial" w:cs="Arial"/>
                <w:spacing w:val="-1"/>
                <w:lang w:val="en-US"/>
              </w:rPr>
              <w:t>D</w:t>
            </w:r>
            <w:r w:rsidRPr="00357D55">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5" w:after="0" w:line="140" w:lineRule="exact"/>
              <w:rPr>
                <w:rFonts w:ascii="Times New Roman" w:eastAsia="Times New Roman" w:hAnsi="Times New Roman" w:cs="Times New Roman"/>
                <w:sz w:val="15"/>
                <w:szCs w:val="15"/>
                <w:lang w:val="en-US"/>
              </w:rPr>
            </w:pPr>
          </w:p>
          <w:p w:rsidR="00F700A4" w:rsidRPr="00357D55" w:rsidRDefault="00F700A4" w:rsidP="00D51CE2">
            <w:pPr>
              <w:spacing w:after="0" w:line="240" w:lineRule="auto"/>
              <w:ind w:left="131"/>
              <w:rPr>
                <w:rFonts w:ascii="Arial" w:eastAsia="Arial" w:hAnsi="Arial" w:cs="Arial"/>
                <w:lang w:val="en-US"/>
              </w:rPr>
            </w:pPr>
            <w:r w:rsidRPr="00357D55">
              <w:rPr>
                <w:rFonts w:ascii="Arial" w:eastAsia="Arial" w:hAnsi="Arial" w:cs="Arial"/>
                <w:spacing w:val="-1"/>
                <w:lang w:val="en-US"/>
              </w:rPr>
              <w:t>CAN</w:t>
            </w:r>
            <w:r w:rsidRPr="00357D55">
              <w:rPr>
                <w:rFonts w:ascii="Arial" w:eastAsia="Arial" w:hAnsi="Arial" w:cs="Arial"/>
                <w:spacing w:val="2"/>
                <w:lang w:val="en-US"/>
              </w:rPr>
              <w:t>T</w:t>
            </w:r>
            <w:r w:rsidRPr="00357D55">
              <w:rPr>
                <w:rFonts w:ascii="Arial" w:eastAsia="Arial" w:hAnsi="Arial" w:cs="Arial"/>
                <w:spacing w:val="1"/>
                <w:lang w:val="en-US"/>
              </w:rPr>
              <w:t>I</w:t>
            </w:r>
            <w:r w:rsidRPr="00357D55">
              <w:rPr>
                <w:rFonts w:ascii="Arial" w:eastAsia="Arial" w:hAnsi="Arial" w:cs="Arial"/>
                <w:spacing w:val="-1"/>
                <w:lang w:val="en-US"/>
              </w:rPr>
              <w:t>DA</w:t>
            </w:r>
            <w:r w:rsidRPr="00357D55">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35" w:after="0" w:line="240" w:lineRule="exact"/>
              <w:ind w:left="201" w:right="149" w:firstLine="19"/>
              <w:rPr>
                <w:rFonts w:ascii="Arial" w:eastAsia="Arial" w:hAnsi="Arial" w:cs="Arial"/>
                <w:lang w:val="en-US"/>
              </w:rPr>
            </w:pPr>
            <w:r w:rsidRPr="00357D55">
              <w:rPr>
                <w:rFonts w:ascii="Arial" w:eastAsia="Arial" w:hAnsi="Arial" w:cs="Arial"/>
                <w:spacing w:val="-1"/>
                <w:lang w:val="en-US"/>
              </w:rPr>
              <w:t>E</w:t>
            </w:r>
            <w:r w:rsidRPr="00357D55">
              <w:rPr>
                <w:rFonts w:ascii="Arial" w:eastAsia="Arial" w:hAnsi="Arial" w:cs="Arial"/>
                <w:lang w:val="en-US"/>
              </w:rPr>
              <w:t>J</w:t>
            </w:r>
            <w:r w:rsidRPr="00357D55">
              <w:rPr>
                <w:rFonts w:ascii="Arial" w:eastAsia="Arial" w:hAnsi="Arial" w:cs="Arial"/>
                <w:spacing w:val="-1"/>
                <w:lang w:val="en-US"/>
              </w:rPr>
              <w:t>ECUC</w:t>
            </w:r>
            <w:r w:rsidRPr="00357D55">
              <w:rPr>
                <w:rFonts w:ascii="Arial" w:eastAsia="Arial" w:hAnsi="Arial" w:cs="Arial"/>
                <w:spacing w:val="1"/>
                <w:lang w:val="en-US"/>
              </w:rPr>
              <w:t>IÓ</w:t>
            </w:r>
            <w:r w:rsidRPr="00357D55">
              <w:rPr>
                <w:rFonts w:ascii="Arial" w:eastAsia="Arial" w:hAnsi="Arial" w:cs="Arial"/>
                <w:lang w:val="en-US"/>
              </w:rPr>
              <w:t xml:space="preserve">N </w:t>
            </w:r>
            <w:r w:rsidRPr="00357D55">
              <w:rPr>
                <w:rFonts w:ascii="Arial" w:eastAsia="Arial" w:hAnsi="Arial" w:cs="Arial"/>
                <w:spacing w:val="-1"/>
                <w:lang w:val="en-US"/>
              </w:rPr>
              <w:t>D</w:t>
            </w:r>
            <w:r w:rsidRPr="00357D55">
              <w:rPr>
                <w:rFonts w:ascii="Arial" w:eastAsia="Arial" w:hAnsi="Arial" w:cs="Arial"/>
                <w:lang w:val="en-US"/>
              </w:rPr>
              <w:t xml:space="preserve">E LA </w:t>
            </w:r>
            <w:r w:rsidRPr="00357D55">
              <w:rPr>
                <w:rFonts w:ascii="Arial" w:eastAsia="Arial" w:hAnsi="Arial" w:cs="Arial"/>
                <w:spacing w:val="-4"/>
                <w:lang w:val="en-US"/>
              </w:rPr>
              <w:t>M</w:t>
            </w:r>
            <w:r w:rsidRPr="00357D55">
              <w:rPr>
                <w:rFonts w:ascii="Arial" w:eastAsia="Arial" w:hAnsi="Arial" w:cs="Arial"/>
                <w:spacing w:val="-1"/>
                <w:lang w:val="en-US"/>
              </w:rPr>
              <w:t>E</w:t>
            </w:r>
            <w:r w:rsidRPr="00357D55">
              <w:rPr>
                <w:rFonts w:ascii="Arial" w:eastAsia="Arial" w:hAnsi="Arial" w:cs="Arial"/>
                <w:spacing w:val="2"/>
                <w:lang w:val="en-US"/>
              </w:rPr>
              <w:t>T</w:t>
            </w:r>
            <w:r w:rsidRPr="00357D55">
              <w:rPr>
                <w:rFonts w:ascii="Arial" w:eastAsia="Arial" w:hAnsi="Arial" w:cs="Arial"/>
                <w:lang w:val="en-US"/>
              </w:rPr>
              <w:t>A</w:t>
            </w:r>
          </w:p>
        </w:tc>
      </w:tr>
      <w:tr w:rsidR="00F700A4" w:rsidRPr="00357D55" w:rsidTr="00D51CE2">
        <w:trPr>
          <w:trHeight w:hRule="exact" w:val="1121"/>
          <w:jc w:val="center"/>
        </w:trPr>
        <w:tc>
          <w:tcPr>
            <w:tcW w:w="300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before="47" w:after="0" w:line="240" w:lineRule="auto"/>
              <w:ind w:left="66" w:right="181"/>
              <w:rPr>
                <w:rFonts w:ascii="Arial" w:eastAsia="Arial" w:hAnsi="Arial" w:cs="Arial"/>
              </w:rPr>
            </w:pPr>
            <w:r w:rsidRPr="00357D55">
              <w:rPr>
                <w:rFonts w:ascii="Arial" w:eastAsia="Arial" w:hAnsi="Arial" w:cs="Arial"/>
                <w:spacing w:val="-1"/>
              </w:rPr>
              <w:t>E</w:t>
            </w:r>
            <w:r w:rsidRPr="00357D55">
              <w:rPr>
                <w:rFonts w:ascii="Arial" w:eastAsia="Arial" w:hAnsi="Arial" w:cs="Arial"/>
                <w:spacing w:val="1"/>
              </w:rPr>
              <w:t>m</w:t>
            </w:r>
            <w:r w:rsidRPr="00357D55">
              <w:rPr>
                <w:rFonts w:ascii="Arial" w:eastAsia="Arial" w:hAnsi="Arial" w:cs="Arial"/>
                <w:spacing w:val="-1"/>
              </w:rPr>
              <w:t>i</w:t>
            </w:r>
            <w:r w:rsidRPr="00357D55">
              <w:rPr>
                <w:rFonts w:ascii="Arial" w:eastAsia="Arial" w:hAnsi="Arial" w:cs="Arial"/>
              </w:rPr>
              <w:t>s</w:t>
            </w:r>
            <w:r w:rsidRPr="00357D55">
              <w:rPr>
                <w:rFonts w:ascii="Arial" w:eastAsia="Arial" w:hAnsi="Arial" w:cs="Arial"/>
                <w:spacing w:val="-1"/>
              </w:rPr>
              <w:t>i</w:t>
            </w:r>
            <w:r w:rsidRPr="00357D55">
              <w:rPr>
                <w:rFonts w:ascii="Arial" w:eastAsia="Arial" w:hAnsi="Arial" w:cs="Arial"/>
              </w:rPr>
              <w:t>óndecé</w:t>
            </w:r>
            <w:r w:rsidRPr="00357D55">
              <w:rPr>
                <w:rFonts w:ascii="Arial" w:eastAsia="Arial" w:hAnsi="Arial" w:cs="Arial"/>
                <w:spacing w:val="-1"/>
              </w:rPr>
              <w:t>d</w:t>
            </w:r>
            <w:r w:rsidRPr="00357D55">
              <w:rPr>
                <w:rFonts w:ascii="Arial" w:eastAsia="Arial" w:hAnsi="Arial" w:cs="Arial"/>
              </w:rPr>
              <w:t>u</w:t>
            </w:r>
            <w:r w:rsidRPr="00357D55">
              <w:rPr>
                <w:rFonts w:ascii="Arial" w:eastAsia="Arial" w:hAnsi="Arial" w:cs="Arial"/>
                <w:spacing w:val="-1"/>
              </w:rPr>
              <w:t>l</w:t>
            </w:r>
            <w:r w:rsidRPr="00357D55">
              <w:rPr>
                <w:rFonts w:ascii="Arial" w:eastAsia="Arial" w:hAnsi="Arial" w:cs="Arial"/>
              </w:rPr>
              <w:t>a</w:t>
            </w:r>
            <w:r w:rsidRPr="00357D55">
              <w:rPr>
                <w:rFonts w:ascii="Arial" w:eastAsia="Arial" w:hAnsi="Arial" w:cs="Arial"/>
                <w:spacing w:val="-3"/>
              </w:rPr>
              <w:t>s</w:t>
            </w:r>
            <w:r w:rsidRPr="00357D55">
              <w:rPr>
                <w:rFonts w:ascii="Arial" w:eastAsia="Arial" w:hAnsi="Arial" w:cs="Arial"/>
              </w:rPr>
              <w:t>,a</w:t>
            </w:r>
            <w:r w:rsidRPr="00357D55">
              <w:rPr>
                <w:rFonts w:ascii="Arial" w:eastAsia="Arial" w:hAnsi="Arial" w:cs="Arial"/>
                <w:spacing w:val="-3"/>
              </w:rPr>
              <w:t>u</w:t>
            </w:r>
            <w:r w:rsidRPr="00357D55">
              <w:rPr>
                <w:rFonts w:ascii="Arial" w:eastAsia="Arial" w:hAnsi="Arial" w:cs="Arial"/>
                <w:spacing w:val="-1"/>
              </w:rPr>
              <w:t>t</w:t>
            </w:r>
            <w:r w:rsidRPr="00357D55">
              <w:rPr>
                <w:rFonts w:ascii="Arial" w:eastAsia="Arial" w:hAnsi="Arial" w:cs="Arial"/>
              </w:rPr>
              <w:t xml:space="preserve">os </w:t>
            </w:r>
            <w:r w:rsidRPr="00357D55">
              <w:rPr>
                <w:rFonts w:ascii="Arial" w:eastAsia="Arial" w:hAnsi="Arial" w:cs="Arial"/>
                <w:spacing w:val="-1"/>
              </w:rPr>
              <w:t>i</w:t>
            </w:r>
            <w:r w:rsidRPr="00357D55">
              <w:rPr>
                <w:rFonts w:ascii="Arial" w:eastAsia="Arial" w:hAnsi="Arial" w:cs="Arial"/>
              </w:rPr>
              <w:t>nte</w:t>
            </w:r>
            <w:r w:rsidRPr="00357D55">
              <w:rPr>
                <w:rFonts w:ascii="Arial" w:eastAsia="Arial" w:hAnsi="Arial" w:cs="Arial"/>
                <w:spacing w:val="1"/>
              </w:rPr>
              <w:t>r</w:t>
            </w:r>
            <w:r w:rsidRPr="00357D55">
              <w:rPr>
                <w:rFonts w:ascii="Arial" w:eastAsia="Arial" w:hAnsi="Arial" w:cs="Arial"/>
                <w:spacing w:val="-1"/>
              </w:rPr>
              <w:t>l</w:t>
            </w:r>
            <w:r w:rsidRPr="00357D55">
              <w:rPr>
                <w:rFonts w:ascii="Arial" w:eastAsia="Arial" w:hAnsi="Arial" w:cs="Arial"/>
              </w:rPr>
              <w:t>oc</w:t>
            </w:r>
            <w:r w:rsidRPr="00357D55">
              <w:rPr>
                <w:rFonts w:ascii="Arial" w:eastAsia="Arial" w:hAnsi="Arial" w:cs="Arial"/>
                <w:spacing w:val="-1"/>
              </w:rPr>
              <w:t>u</w:t>
            </w:r>
            <w:r w:rsidRPr="00357D55">
              <w:rPr>
                <w:rFonts w:ascii="Arial" w:eastAsia="Arial" w:hAnsi="Arial" w:cs="Arial"/>
                <w:spacing w:val="1"/>
              </w:rPr>
              <w:t>t</w:t>
            </w:r>
            <w:r w:rsidRPr="00357D55">
              <w:rPr>
                <w:rFonts w:ascii="Arial" w:eastAsia="Arial" w:hAnsi="Arial" w:cs="Arial"/>
                <w:spacing w:val="-3"/>
              </w:rPr>
              <w:t>o</w:t>
            </w:r>
            <w:r w:rsidRPr="00357D55">
              <w:rPr>
                <w:rFonts w:ascii="Arial" w:eastAsia="Arial" w:hAnsi="Arial" w:cs="Arial"/>
                <w:spacing w:val="1"/>
              </w:rPr>
              <w:t>r</w:t>
            </w:r>
            <w:r w:rsidRPr="00357D55">
              <w:rPr>
                <w:rFonts w:ascii="Arial" w:eastAsia="Arial" w:hAnsi="Arial" w:cs="Arial"/>
                <w:spacing w:val="-1"/>
              </w:rPr>
              <w:t>i</w:t>
            </w:r>
            <w:r w:rsidRPr="00357D55">
              <w:rPr>
                <w:rFonts w:ascii="Arial" w:eastAsia="Arial" w:hAnsi="Arial" w:cs="Arial"/>
              </w:rPr>
              <w:t>os y atenc</w:t>
            </w:r>
            <w:r w:rsidRPr="00357D55">
              <w:rPr>
                <w:rFonts w:ascii="Arial" w:eastAsia="Arial" w:hAnsi="Arial" w:cs="Arial"/>
                <w:spacing w:val="-1"/>
              </w:rPr>
              <w:t>i</w:t>
            </w:r>
            <w:r w:rsidRPr="00357D55">
              <w:rPr>
                <w:rFonts w:ascii="Arial" w:eastAsia="Arial" w:hAnsi="Arial" w:cs="Arial"/>
              </w:rPr>
              <w:t>ón p</w:t>
            </w:r>
            <w:r w:rsidRPr="00357D55">
              <w:rPr>
                <w:rFonts w:ascii="Arial" w:eastAsia="Arial" w:hAnsi="Arial" w:cs="Arial"/>
                <w:spacing w:val="-1"/>
              </w:rPr>
              <w:t>e</w:t>
            </w:r>
            <w:r w:rsidRPr="00357D55">
              <w:rPr>
                <w:rFonts w:ascii="Arial" w:eastAsia="Arial" w:hAnsi="Arial" w:cs="Arial"/>
                <w:spacing w:val="1"/>
              </w:rPr>
              <w:t>r</w:t>
            </w:r>
            <w:r w:rsidRPr="00357D55">
              <w:rPr>
                <w:rFonts w:ascii="Arial" w:eastAsia="Arial" w:hAnsi="Arial" w:cs="Arial"/>
              </w:rPr>
              <w:t>so</w:t>
            </w:r>
            <w:r w:rsidRPr="00357D55">
              <w:rPr>
                <w:rFonts w:ascii="Arial" w:eastAsia="Arial" w:hAnsi="Arial" w:cs="Arial"/>
                <w:spacing w:val="-1"/>
              </w:rPr>
              <w:t>n</w:t>
            </w:r>
            <w:r w:rsidRPr="00357D55">
              <w:rPr>
                <w:rFonts w:ascii="Arial" w:eastAsia="Arial" w:hAnsi="Arial" w:cs="Arial"/>
              </w:rPr>
              <w:t>a</w:t>
            </w:r>
            <w:r w:rsidRPr="00357D55">
              <w:rPr>
                <w:rFonts w:ascii="Arial" w:eastAsia="Arial" w:hAnsi="Arial" w:cs="Arial"/>
                <w:spacing w:val="-1"/>
              </w:rPr>
              <w:t>li</w:t>
            </w:r>
            <w:r w:rsidRPr="00357D55">
              <w:rPr>
                <w:rFonts w:ascii="Arial" w:eastAsia="Arial" w:hAnsi="Arial" w:cs="Arial"/>
                <w:spacing w:val="-2"/>
              </w:rPr>
              <w:t>z</w:t>
            </w:r>
            <w:r w:rsidRPr="00357D55">
              <w:rPr>
                <w:rFonts w:ascii="Arial" w:eastAsia="Arial" w:hAnsi="Arial" w:cs="Arial"/>
              </w:rPr>
              <w:t>a</w:t>
            </w:r>
            <w:r w:rsidRPr="00357D55">
              <w:rPr>
                <w:rFonts w:ascii="Arial" w:eastAsia="Arial" w:hAnsi="Arial" w:cs="Arial"/>
                <w:spacing w:val="-1"/>
              </w:rPr>
              <w:t>d</w:t>
            </w:r>
            <w:r w:rsidRPr="00357D55">
              <w:rPr>
                <w:rFonts w:ascii="Arial" w:eastAsia="Arial" w:hAnsi="Arial" w:cs="Arial"/>
              </w:rPr>
              <w:t>a depresu</w:t>
            </w:r>
            <w:r w:rsidRPr="00357D55">
              <w:rPr>
                <w:rFonts w:ascii="Arial" w:eastAsia="Arial" w:hAnsi="Arial" w:cs="Arial"/>
                <w:spacing w:val="-3"/>
              </w:rPr>
              <w:t>n</w:t>
            </w:r>
            <w:r w:rsidRPr="00357D55">
              <w:rPr>
                <w:rFonts w:ascii="Arial" w:eastAsia="Arial" w:hAnsi="Arial" w:cs="Arial"/>
                <w:spacing w:val="1"/>
              </w:rPr>
              <w:t>t</w:t>
            </w:r>
            <w:r w:rsidRPr="00357D55">
              <w:rPr>
                <w:rFonts w:ascii="Arial" w:eastAsia="Arial" w:hAnsi="Arial" w:cs="Arial"/>
              </w:rPr>
              <w:t xml:space="preserve">os </w:t>
            </w:r>
            <w:r w:rsidRPr="00357D55">
              <w:rPr>
                <w:rFonts w:ascii="Arial" w:eastAsia="Arial" w:hAnsi="Arial" w:cs="Arial"/>
                <w:spacing w:val="-1"/>
              </w:rPr>
              <w:t>i</w:t>
            </w:r>
            <w:r w:rsidRPr="00357D55">
              <w:rPr>
                <w:rFonts w:ascii="Arial" w:eastAsia="Arial" w:hAnsi="Arial" w:cs="Arial"/>
              </w:rPr>
              <w:t>nf</w:t>
            </w:r>
            <w:r w:rsidRPr="00357D55">
              <w:rPr>
                <w:rFonts w:ascii="Arial" w:eastAsia="Arial" w:hAnsi="Arial" w:cs="Arial"/>
                <w:spacing w:val="1"/>
              </w:rPr>
              <w:t>r</w:t>
            </w:r>
            <w:r w:rsidRPr="00357D55">
              <w:rPr>
                <w:rFonts w:ascii="Arial" w:eastAsia="Arial" w:hAnsi="Arial" w:cs="Arial"/>
              </w:rPr>
              <w:t>act</w:t>
            </w:r>
            <w:r w:rsidRPr="00357D55">
              <w:rPr>
                <w:rFonts w:ascii="Arial" w:eastAsia="Arial" w:hAnsi="Arial" w:cs="Arial"/>
                <w:spacing w:val="-2"/>
              </w:rPr>
              <w:t>o</w:t>
            </w:r>
            <w:r w:rsidRPr="00357D55">
              <w:rPr>
                <w:rFonts w:ascii="Arial" w:eastAsia="Arial" w:hAnsi="Arial" w:cs="Arial"/>
                <w:spacing w:val="1"/>
              </w:rPr>
              <w:t>r</w:t>
            </w:r>
            <w:r w:rsidRPr="00357D55">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after="0" w:line="200" w:lineRule="exact"/>
              <w:rPr>
                <w:rFonts w:ascii="Times New Roman" w:eastAsia="Times New Roman" w:hAnsi="Times New Roman" w:cs="Times New Roman"/>
                <w:sz w:val="20"/>
                <w:szCs w:val="20"/>
              </w:rPr>
            </w:pPr>
          </w:p>
          <w:p w:rsidR="00F700A4" w:rsidRPr="00357D55" w:rsidRDefault="00F700A4" w:rsidP="00D51CE2">
            <w:pPr>
              <w:spacing w:before="6" w:after="0" w:line="220" w:lineRule="exact"/>
              <w:rPr>
                <w:rFonts w:ascii="Times New Roman" w:eastAsia="Times New Roman" w:hAnsi="Times New Roman" w:cs="Times New Roman"/>
              </w:rPr>
            </w:pPr>
          </w:p>
          <w:p w:rsidR="00F700A4" w:rsidRPr="00357D55" w:rsidRDefault="00F700A4" w:rsidP="00D51CE2">
            <w:pPr>
              <w:spacing w:after="0" w:line="240" w:lineRule="auto"/>
              <w:ind w:left="419"/>
              <w:rPr>
                <w:rFonts w:ascii="Arial" w:eastAsia="Arial" w:hAnsi="Arial" w:cs="Arial"/>
                <w:lang w:val="en-US"/>
              </w:rPr>
            </w:pPr>
            <w:r w:rsidRPr="00357D55">
              <w:rPr>
                <w:rFonts w:ascii="Arial" w:eastAsia="Arial" w:hAnsi="Arial" w:cs="Arial"/>
                <w:lang w:val="en-US"/>
              </w:rPr>
              <w:t>cas</w:t>
            </w:r>
            <w:r w:rsidRPr="00357D55">
              <w:rPr>
                <w:rFonts w:ascii="Arial" w:eastAsia="Arial" w:hAnsi="Arial" w:cs="Arial"/>
                <w:spacing w:val="-1"/>
                <w:lang w:val="en-US"/>
              </w:rPr>
              <w:t>o</w:t>
            </w:r>
            <w:r w:rsidRPr="00357D55">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357D55" w:rsidRDefault="00F700A4" w:rsidP="00D51CE2">
            <w:pPr>
              <w:spacing w:after="0" w:line="200" w:lineRule="exact"/>
              <w:rPr>
                <w:rFonts w:ascii="Times New Roman" w:eastAsia="Times New Roman" w:hAnsi="Times New Roman" w:cs="Times New Roman"/>
                <w:sz w:val="20"/>
                <w:szCs w:val="20"/>
                <w:lang w:val="en-US"/>
              </w:rPr>
            </w:pPr>
          </w:p>
          <w:p w:rsidR="00F700A4" w:rsidRPr="00357D55" w:rsidRDefault="00F700A4" w:rsidP="00D51CE2">
            <w:pPr>
              <w:spacing w:before="6" w:after="0" w:line="220" w:lineRule="exact"/>
              <w:rPr>
                <w:rFonts w:ascii="Times New Roman" w:eastAsia="Times New Roman" w:hAnsi="Times New Roman" w:cs="Times New Roman"/>
                <w:lang w:val="en-US"/>
              </w:rPr>
            </w:pPr>
          </w:p>
          <w:p w:rsidR="00F700A4" w:rsidRPr="00357D55" w:rsidRDefault="00F700A4" w:rsidP="00D51CE2">
            <w:pPr>
              <w:spacing w:after="0" w:line="240" w:lineRule="auto"/>
              <w:ind w:left="1084"/>
              <w:rPr>
                <w:rFonts w:ascii="Arial" w:eastAsia="Arial" w:hAnsi="Arial" w:cs="Arial"/>
                <w:lang w:val="en-US"/>
              </w:rPr>
            </w:pPr>
            <w:r w:rsidRPr="00357D55">
              <w:rPr>
                <w:rFonts w:ascii="Arial" w:eastAsia="Arial" w:hAnsi="Arial" w:cs="Arial"/>
                <w:lang w:val="en-US"/>
              </w:rPr>
              <w:t>100%</w:t>
            </w:r>
          </w:p>
        </w:tc>
      </w:tr>
    </w:tbl>
    <w:p w:rsidR="00F700A4" w:rsidRDefault="00F700A4" w:rsidP="00F700A4">
      <w:pPr>
        <w:spacing w:line="360" w:lineRule="auto"/>
        <w:ind w:left="1410" w:hanging="1410"/>
      </w:pPr>
      <w:r>
        <w:fldChar w:fldCharType="begin"/>
      </w:r>
      <w:r>
        <w:instrText xml:space="preserve"> LINK Excel.Sheet.12 "C:\\Users\\Ordoñez\\Desktop\\backut\\ARCHIVO\\MUNICIPIOS SAN LUIS\\POTRERO\\JUSTIFICACION AUMENTO DE SUELDOS.xlsx" "CREDITOS POR INCISOS CORREGIDO!F17C1:F25C6" \a \f 4 \h  \* MERGEFORMAT </w:instrText>
      </w:r>
      <w:r>
        <w:fldChar w:fldCharType="separate"/>
      </w:r>
    </w:p>
    <w:tbl>
      <w:tblPr>
        <w:tblW w:w="9072" w:type="dxa"/>
        <w:tblCellMar>
          <w:left w:w="70" w:type="dxa"/>
          <w:right w:w="70" w:type="dxa"/>
        </w:tblCellMar>
        <w:tblLook w:val="04A0"/>
      </w:tblPr>
      <w:tblGrid>
        <w:gridCol w:w="263"/>
        <w:gridCol w:w="2629"/>
        <w:gridCol w:w="1425"/>
        <w:gridCol w:w="1637"/>
        <w:gridCol w:w="1425"/>
        <w:gridCol w:w="1693"/>
      </w:tblGrid>
      <w:tr w:rsidR="00F700A4" w:rsidRPr="00537073" w:rsidTr="00D51CE2">
        <w:trPr>
          <w:trHeight w:val="285"/>
        </w:trPr>
        <w:tc>
          <w:tcPr>
            <w:tcW w:w="9072" w:type="dxa"/>
            <w:gridSpan w:val="6"/>
            <w:tcBorders>
              <w:top w:val="nil"/>
              <w:left w:val="nil"/>
              <w:bottom w:val="single" w:sz="4" w:space="0" w:color="auto"/>
              <w:right w:val="nil"/>
            </w:tcBorders>
            <w:shd w:val="clear" w:color="auto" w:fill="auto"/>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CRÉDITO POR INCISO EN PESOS</w:t>
            </w:r>
          </w:p>
        </w:tc>
      </w:tr>
      <w:tr w:rsidR="00F700A4" w:rsidRPr="00537073" w:rsidTr="00D51CE2">
        <w:trPr>
          <w:trHeight w:val="285"/>
        </w:trPr>
        <w:tc>
          <w:tcPr>
            <w:tcW w:w="289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INCISO</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Importe</w:t>
            </w:r>
          </w:p>
        </w:tc>
        <w:tc>
          <w:tcPr>
            <w:tcW w:w="4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Fuentes de Financiamiento</w:t>
            </w:r>
          </w:p>
        </w:tc>
      </w:tr>
      <w:tr w:rsidR="00F700A4" w:rsidRPr="00537073" w:rsidTr="00D51CE2">
        <w:trPr>
          <w:trHeight w:val="570"/>
        </w:trPr>
        <w:tc>
          <w:tcPr>
            <w:tcW w:w="2892"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37073" w:rsidRDefault="00F700A4" w:rsidP="00D51CE2">
            <w:pPr>
              <w:spacing w:after="0" w:line="240" w:lineRule="auto"/>
              <w:jc w:val="center"/>
              <w:rPr>
                <w:rFonts w:ascii="Arial" w:eastAsia="Times New Roman" w:hAnsi="Arial" w:cs="Arial"/>
                <w:lang w:eastAsia="es-AR"/>
              </w:rPr>
            </w:pPr>
          </w:p>
        </w:tc>
        <w:tc>
          <w:tcPr>
            <w:tcW w:w="1425" w:type="dxa"/>
            <w:vMerge/>
            <w:tcBorders>
              <w:top w:val="nil"/>
              <w:left w:val="single" w:sz="4" w:space="0" w:color="auto"/>
              <w:bottom w:val="single" w:sz="4" w:space="0" w:color="000000"/>
              <w:right w:val="single" w:sz="4" w:space="0" w:color="auto"/>
            </w:tcBorders>
            <w:vAlign w:val="center"/>
            <w:hideMark/>
          </w:tcPr>
          <w:p w:rsidR="00F700A4" w:rsidRPr="00537073" w:rsidRDefault="00F700A4" w:rsidP="00D51CE2">
            <w:pPr>
              <w:spacing w:after="0" w:line="240" w:lineRule="auto"/>
              <w:jc w:val="center"/>
              <w:rPr>
                <w:rFonts w:ascii="Arial" w:eastAsia="Times New Roman" w:hAnsi="Arial" w:cs="Arial"/>
                <w:lang w:eastAsia="es-AR"/>
              </w:rPr>
            </w:pPr>
          </w:p>
        </w:tc>
        <w:tc>
          <w:tcPr>
            <w:tcW w:w="1637" w:type="dxa"/>
            <w:tcBorders>
              <w:top w:val="nil"/>
              <w:left w:val="nil"/>
              <w:bottom w:val="single" w:sz="4" w:space="0" w:color="auto"/>
              <w:right w:val="nil"/>
            </w:tcBorders>
            <w:shd w:val="clear" w:color="auto" w:fill="auto"/>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2 - Recursos Propios</w:t>
            </w:r>
          </w:p>
        </w:tc>
        <w:tc>
          <w:tcPr>
            <w:tcW w:w="1693" w:type="dxa"/>
            <w:tcBorders>
              <w:top w:val="nil"/>
              <w:left w:val="nil"/>
              <w:bottom w:val="single" w:sz="4" w:space="0" w:color="auto"/>
              <w:right w:val="single" w:sz="4" w:space="0" w:color="auto"/>
            </w:tcBorders>
            <w:shd w:val="clear" w:color="auto" w:fill="auto"/>
            <w:vAlign w:val="center"/>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3 - Recursos Copart. Figurat.</w:t>
            </w:r>
          </w:p>
        </w:tc>
      </w:tr>
      <w:tr w:rsidR="00F700A4" w:rsidRPr="00537073"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1</w:t>
            </w:r>
          </w:p>
        </w:tc>
        <w:tc>
          <w:tcPr>
            <w:tcW w:w="2629"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rPr>
                <w:rFonts w:ascii="Arial" w:eastAsia="Times New Roman" w:hAnsi="Arial" w:cs="Arial"/>
                <w:lang w:eastAsia="es-AR"/>
              </w:rPr>
            </w:pPr>
            <w:r w:rsidRPr="00537073">
              <w:rPr>
                <w:rFonts w:ascii="Arial" w:eastAsia="Times New Roman" w:hAnsi="Arial" w:cs="Arial"/>
                <w:lang w:eastAsia="es-AR"/>
              </w:rPr>
              <w:t>Personal</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4.390.798,64</w:t>
            </w:r>
          </w:p>
        </w:tc>
        <w:tc>
          <w:tcPr>
            <w:tcW w:w="1637"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3.277.382,65</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693"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1.113.415,99</w:t>
            </w:r>
          </w:p>
        </w:tc>
      </w:tr>
      <w:tr w:rsidR="00F700A4" w:rsidRPr="00537073"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2</w:t>
            </w:r>
          </w:p>
        </w:tc>
        <w:tc>
          <w:tcPr>
            <w:tcW w:w="2629"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rPr>
                <w:rFonts w:ascii="Arial" w:eastAsia="Times New Roman" w:hAnsi="Arial" w:cs="Arial"/>
                <w:lang w:eastAsia="es-AR"/>
              </w:rPr>
            </w:pPr>
            <w:r w:rsidRPr="00537073">
              <w:rPr>
                <w:rFonts w:ascii="Arial" w:eastAsia="Times New Roman" w:hAnsi="Arial" w:cs="Arial"/>
                <w:lang w:eastAsia="es-AR"/>
              </w:rPr>
              <w:t>Bienes de Consumo</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178.885,00</w:t>
            </w:r>
          </w:p>
        </w:tc>
        <w:tc>
          <w:tcPr>
            <w:tcW w:w="1637" w:type="dxa"/>
            <w:tcBorders>
              <w:top w:val="nil"/>
              <w:left w:val="nil"/>
              <w:bottom w:val="nil"/>
              <w:right w:val="nil"/>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178.885,00</w:t>
            </w:r>
          </w:p>
        </w:tc>
        <w:tc>
          <w:tcPr>
            <w:tcW w:w="1693"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r>
      <w:tr w:rsidR="00F700A4" w:rsidRPr="00537073"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3</w:t>
            </w:r>
          </w:p>
        </w:tc>
        <w:tc>
          <w:tcPr>
            <w:tcW w:w="2629"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rPr>
                <w:rFonts w:ascii="Arial" w:eastAsia="Times New Roman" w:hAnsi="Arial" w:cs="Arial"/>
                <w:lang w:eastAsia="es-AR"/>
              </w:rPr>
            </w:pPr>
            <w:r w:rsidRPr="00537073">
              <w:rPr>
                <w:rFonts w:ascii="Arial" w:eastAsia="Times New Roman" w:hAnsi="Arial" w:cs="Arial"/>
                <w:lang w:eastAsia="es-AR"/>
              </w:rPr>
              <w:t>Servicios No Personales</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1.044.768,00</w:t>
            </w:r>
          </w:p>
        </w:tc>
        <w:tc>
          <w:tcPr>
            <w:tcW w:w="1637" w:type="dxa"/>
            <w:tcBorders>
              <w:top w:val="nil"/>
              <w:left w:val="nil"/>
              <w:bottom w:val="nil"/>
              <w:right w:val="nil"/>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r w:rsidRPr="00537073">
              <w:rPr>
                <w:rFonts w:ascii="Arial" w:eastAsia="Times New Roman" w:hAnsi="Arial" w:cs="Arial"/>
                <w:lang w:eastAsia="es-AR"/>
              </w:rPr>
              <w:t>1.044.768,00</w:t>
            </w:r>
          </w:p>
        </w:tc>
        <w:tc>
          <w:tcPr>
            <w:tcW w:w="1693"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r>
      <w:tr w:rsidR="00F700A4" w:rsidRPr="00537073"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4</w:t>
            </w:r>
          </w:p>
        </w:tc>
        <w:tc>
          <w:tcPr>
            <w:tcW w:w="2629"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rPr>
                <w:rFonts w:ascii="Arial" w:eastAsia="Times New Roman" w:hAnsi="Arial" w:cs="Arial"/>
                <w:lang w:eastAsia="es-AR"/>
              </w:rPr>
            </w:pPr>
            <w:r w:rsidRPr="00537073">
              <w:rPr>
                <w:rFonts w:ascii="Arial" w:eastAsia="Times New Roman" w:hAnsi="Arial" w:cs="Arial"/>
                <w:lang w:eastAsia="es-AR"/>
              </w:rPr>
              <w:t>Bienes de Uso</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637" w:type="dxa"/>
            <w:tcBorders>
              <w:top w:val="nil"/>
              <w:left w:val="nil"/>
              <w:bottom w:val="nil"/>
              <w:right w:val="nil"/>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693"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r>
      <w:tr w:rsidR="00F700A4" w:rsidRPr="00537073"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lang w:eastAsia="es-AR"/>
              </w:rPr>
            </w:pPr>
            <w:r w:rsidRPr="00537073">
              <w:rPr>
                <w:rFonts w:ascii="Arial" w:eastAsia="Times New Roman" w:hAnsi="Arial" w:cs="Arial"/>
                <w:lang w:eastAsia="es-AR"/>
              </w:rPr>
              <w:t>5</w:t>
            </w:r>
          </w:p>
        </w:tc>
        <w:tc>
          <w:tcPr>
            <w:tcW w:w="2629"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rPr>
                <w:rFonts w:ascii="Arial" w:eastAsia="Times New Roman" w:hAnsi="Arial" w:cs="Arial"/>
                <w:lang w:eastAsia="es-AR"/>
              </w:rPr>
            </w:pPr>
            <w:r w:rsidRPr="00537073">
              <w:rPr>
                <w:rFonts w:ascii="Arial" w:eastAsia="Times New Roman" w:hAnsi="Arial" w:cs="Arial"/>
                <w:lang w:eastAsia="es-AR"/>
              </w:rPr>
              <w:t>Transferencias</w:t>
            </w:r>
          </w:p>
        </w:tc>
        <w:tc>
          <w:tcPr>
            <w:tcW w:w="1425"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637" w:type="dxa"/>
            <w:tcBorders>
              <w:top w:val="nil"/>
              <w:left w:val="nil"/>
              <w:bottom w:val="nil"/>
              <w:right w:val="nil"/>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c>
          <w:tcPr>
            <w:tcW w:w="1693" w:type="dxa"/>
            <w:tcBorders>
              <w:top w:val="nil"/>
              <w:left w:val="nil"/>
              <w:bottom w:val="nil"/>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lang w:eastAsia="es-AR"/>
              </w:rPr>
            </w:pPr>
          </w:p>
        </w:tc>
      </w:tr>
      <w:tr w:rsidR="00F700A4" w:rsidRPr="00537073" w:rsidTr="00D51CE2">
        <w:trPr>
          <w:trHeight w:val="300"/>
        </w:trPr>
        <w:tc>
          <w:tcPr>
            <w:tcW w:w="289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37073" w:rsidRDefault="00F700A4" w:rsidP="00D51CE2">
            <w:pPr>
              <w:spacing w:after="0" w:line="240" w:lineRule="auto"/>
              <w:jc w:val="center"/>
              <w:rPr>
                <w:rFonts w:ascii="Arial" w:eastAsia="Times New Roman" w:hAnsi="Arial" w:cs="Arial"/>
                <w:b/>
                <w:bCs/>
                <w:lang w:eastAsia="es-AR"/>
              </w:rPr>
            </w:pPr>
            <w:r w:rsidRPr="00537073">
              <w:rPr>
                <w:rFonts w:ascii="Arial" w:eastAsia="Times New Roman" w:hAnsi="Arial" w:cs="Arial"/>
                <w:b/>
                <w:bCs/>
                <w:lang w:eastAsia="es-AR"/>
              </w:rPr>
              <w:t>TOTAL</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b/>
                <w:bCs/>
                <w:lang w:eastAsia="es-AR"/>
              </w:rPr>
            </w:pPr>
            <w:r w:rsidRPr="00537073">
              <w:rPr>
                <w:rFonts w:ascii="Arial" w:eastAsia="Times New Roman" w:hAnsi="Arial" w:cs="Arial"/>
                <w:b/>
                <w:bCs/>
                <w:lang w:eastAsia="es-AR"/>
              </w:rPr>
              <w:t>5.614.451,64</w:t>
            </w:r>
          </w:p>
        </w:tc>
        <w:tc>
          <w:tcPr>
            <w:tcW w:w="1637" w:type="dxa"/>
            <w:tcBorders>
              <w:top w:val="single" w:sz="4" w:space="0" w:color="auto"/>
              <w:left w:val="nil"/>
              <w:bottom w:val="single" w:sz="4" w:space="0" w:color="auto"/>
              <w:right w:val="nil"/>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b/>
                <w:bCs/>
                <w:lang w:eastAsia="es-AR"/>
              </w:rPr>
            </w:pPr>
            <w:r w:rsidRPr="00537073">
              <w:rPr>
                <w:rFonts w:ascii="Arial" w:eastAsia="Times New Roman" w:hAnsi="Arial" w:cs="Arial"/>
                <w:b/>
                <w:bCs/>
                <w:lang w:eastAsia="es-AR"/>
              </w:rPr>
              <w:t>3.277.382,65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b/>
                <w:bCs/>
                <w:lang w:eastAsia="es-AR"/>
              </w:rPr>
            </w:pPr>
            <w:r w:rsidRPr="00537073">
              <w:rPr>
                <w:rFonts w:ascii="Arial" w:eastAsia="Times New Roman" w:hAnsi="Arial" w:cs="Arial"/>
                <w:b/>
                <w:bCs/>
                <w:lang w:eastAsia="es-AR"/>
              </w:rPr>
              <w:t>1.223.653,00</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F700A4" w:rsidRPr="00537073" w:rsidRDefault="00F700A4" w:rsidP="00D51CE2">
            <w:pPr>
              <w:spacing w:after="0" w:line="240" w:lineRule="auto"/>
              <w:jc w:val="right"/>
              <w:rPr>
                <w:rFonts w:ascii="Arial" w:eastAsia="Times New Roman" w:hAnsi="Arial" w:cs="Arial"/>
                <w:b/>
                <w:bCs/>
                <w:lang w:eastAsia="es-AR"/>
              </w:rPr>
            </w:pPr>
            <w:r w:rsidRPr="00537073">
              <w:rPr>
                <w:rFonts w:ascii="Arial" w:eastAsia="Times New Roman" w:hAnsi="Arial" w:cs="Arial"/>
                <w:b/>
                <w:bCs/>
                <w:lang w:eastAsia="es-AR"/>
              </w:rPr>
              <w:t>1.113.415,99</w:t>
            </w:r>
          </w:p>
        </w:tc>
      </w:tr>
    </w:tbl>
    <w:p w:rsidR="00F700A4" w:rsidRDefault="00F700A4" w:rsidP="00F700A4">
      <w:pPr>
        <w:spacing w:line="360" w:lineRule="auto"/>
        <w:ind w:left="1410" w:hanging="1410"/>
      </w:pPr>
      <w:r>
        <w:fldChar w:fldCharType="end"/>
      </w:r>
    </w:p>
    <w:p w:rsidR="00F700A4" w:rsidRDefault="00F700A4" w:rsidP="00F700A4">
      <w:pPr>
        <w:spacing w:line="360" w:lineRule="auto"/>
        <w:ind w:left="1410" w:hanging="1410"/>
        <w:jc w:val="right"/>
        <w:rPr>
          <w:rFonts w:ascii="Arial" w:hAnsi="Arial" w:cs="Arial"/>
          <w:b/>
          <w:u w:val="single"/>
        </w:rPr>
      </w:pPr>
    </w:p>
    <w:p w:rsidR="00F700A4" w:rsidRPr="00357D55" w:rsidRDefault="00F700A4" w:rsidP="00F700A4">
      <w:pPr>
        <w:spacing w:line="360" w:lineRule="auto"/>
        <w:ind w:left="1410" w:hanging="1410"/>
        <w:jc w:val="both"/>
        <w:rPr>
          <w:rFonts w:ascii="Arial" w:hAnsi="Arial" w:cs="Arial"/>
        </w:rPr>
      </w:pPr>
      <w:r w:rsidRPr="00357D55">
        <w:rPr>
          <w:rFonts w:ascii="Arial" w:hAnsi="Arial" w:cs="Arial"/>
          <w:b/>
        </w:rPr>
        <w:lastRenderedPageBreak/>
        <w:t>JURISDICCIÓN N° 10</w:t>
      </w:r>
      <w:r w:rsidRPr="00357D55">
        <w:rPr>
          <w:rFonts w:ascii="Arial" w:hAnsi="Arial" w:cs="Arial"/>
        </w:rPr>
        <w:t>: INTENDENCIA MUNICIPAL</w:t>
      </w:r>
    </w:p>
    <w:p w:rsidR="00F700A4" w:rsidRPr="00357D55" w:rsidRDefault="00F700A4" w:rsidP="00F700A4">
      <w:pPr>
        <w:spacing w:line="360" w:lineRule="auto"/>
        <w:ind w:left="1410" w:hanging="1410"/>
        <w:jc w:val="both"/>
        <w:rPr>
          <w:rFonts w:ascii="Arial" w:hAnsi="Arial" w:cs="Arial"/>
        </w:rPr>
      </w:pPr>
      <w:r w:rsidRPr="00357D55">
        <w:rPr>
          <w:rFonts w:ascii="Arial" w:hAnsi="Arial" w:cs="Arial"/>
          <w:b/>
        </w:rPr>
        <w:t>UNIDAD EJECUTORA N° 10</w:t>
      </w:r>
      <w:r w:rsidRPr="00357D55">
        <w:rPr>
          <w:rFonts w:ascii="Arial" w:hAnsi="Arial" w:cs="Arial"/>
        </w:rPr>
        <w:t>: Intendencia Municipal</w:t>
      </w:r>
    </w:p>
    <w:p w:rsidR="00F700A4" w:rsidRPr="00357D55" w:rsidRDefault="00F700A4" w:rsidP="00F700A4">
      <w:pPr>
        <w:spacing w:line="360" w:lineRule="auto"/>
        <w:ind w:left="1410" w:hanging="1410"/>
        <w:jc w:val="both"/>
        <w:rPr>
          <w:rFonts w:ascii="Arial" w:hAnsi="Arial" w:cs="Arial"/>
        </w:rPr>
      </w:pPr>
      <w:r w:rsidRPr="00357D55">
        <w:rPr>
          <w:rFonts w:ascii="Arial" w:hAnsi="Arial" w:cs="Arial"/>
          <w:b/>
        </w:rPr>
        <w:t>Programa N° 12</w:t>
      </w:r>
      <w:r w:rsidRPr="00357D55">
        <w:rPr>
          <w:rFonts w:ascii="Arial" w:hAnsi="Arial" w:cs="Arial"/>
        </w:rPr>
        <w:t>: Gastos figurativos del Personal Municipal e Instalaciones</w:t>
      </w:r>
    </w:p>
    <w:p w:rsidR="00F700A4" w:rsidRDefault="00F700A4" w:rsidP="00F700A4">
      <w:pPr>
        <w:spacing w:line="360" w:lineRule="auto"/>
        <w:jc w:val="both"/>
        <w:rPr>
          <w:rFonts w:ascii="Arial" w:hAnsi="Arial" w:cs="Arial"/>
        </w:rPr>
      </w:pPr>
      <w:r w:rsidRPr="00357D55">
        <w:rPr>
          <w:rFonts w:ascii="Arial" w:hAnsi="Arial" w:cs="Arial"/>
        </w:rPr>
        <w:t>En ocasión del giro de remesas de coparticipación a las municipalidades, la Contaduría General de la Provincia realiza la deducción de los imp</w:t>
      </w:r>
      <w:r>
        <w:rPr>
          <w:rFonts w:ascii="Arial" w:hAnsi="Arial" w:cs="Arial"/>
        </w:rPr>
        <w:t xml:space="preserve">ortes que corresponden abonar en concepto de Impuesto Inmobiliario e Impuesto a los Automotores con motivo de bienes gravados de propiedad municipal, como también los descuentos por préstamos a los empleados municipales realizados por el Gobierno Provincial. Los descuentos que se realizan con motivo de los importes correspondientes a gastos de </w:t>
      </w:r>
      <w:r w:rsidRPr="00357D55">
        <w:rPr>
          <w:rFonts w:ascii="Arial" w:hAnsi="Arial" w:cs="Arial"/>
        </w:rPr>
        <w:t xml:space="preserve">la seguridad social por contribuciones y aportes </w:t>
      </w:r>
      <w:r>
        <w:rPr>
          <w:rFonts w:ascii="Arial" w:hAnsi="Arial" w:cs="Arial"/>
        </w:rPr>
        <w:t>son imputados a la partida personal de la jurisdicción pertinente.</w:t>
      </w:r>
    </w:p>
    <w:p w:rsidR="00F700A4" w:rsidRDefault="00F700A4" w:rsidP="00F700A4">
      <w:pPr>
        <w:spacing w:line="360" w:lineRule="auto"/>
        <w:ind w:left="1410" w:hanging="1410"/>
        <w:jc w:val="both"/>
      </w:pPr>
      <w:r w:rsidRPr="004C43C2">
        <w:fldChar w:fldCharType="begin"/>
      </w:r>
      <w:r>
        <w:instrText xml:space="preserve"> LINK Excel.Sheet.12 "C:\\Users\\Ordoñez\\Desktop\\backut\\ARCHIVO\\MUNICIPIOS SAN LUIS\\POTRERO\\JUSTIFICACION AUMENTO DE SUELDOS.xlsx" "CREDITOS POR INCISOS CORREGIDO!F31C1:F38C5" \a \f 4 \h </w:instrText>
      </w:r>
      <w:r w:rsidRPr="004C43C2">
        <w:fldChar w:fldCharType="separate"/>
      </w:r>
    </w:p>
    <w:tbl>
      <w:tblPr>
        <w:tblW w:w="7880" w:type="dxa"/>
        <w:jc w:val="center"/>
        <w:tblCellMar>
          <w:left w:w="70" w:type="dxa"/>
          <w:right w:w="70" w:type="dxa"/>
        </w:tblCellMar>
        <w:tblLook w:val="04A0"/>
      </w:tblPr>
      <w:tblGrid>
        <w:gridCol w:w="263"/>
        <w:gridCol w:w="2690"/>
        <w:gridCol w:w="1660"/>
        <w:gridCol w:w="1700"/>
        <w:gridCol w:w="1660"/>
      </w:tblGrid>
      <w:tr w:rsidR="00F700A4" w:rsidRPr="005F4BD0" w:rsidTr="00D51CE2">
        <w:trPr>
          <w:trHeight w:val="285"/>
          <w:jc w:val="center"/>
        </w:trPr>
        <w:tc>
          <w:tcPr>
            <w:tcW w:w="28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INCISO</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Importe</w:t>
            </w:r>
          </w:p>
        </w:tc>
        <w:tc>
          <w:tcPr>
            <w:tcW w:w="3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Fuentes de Financiamiento</w:t>
            </w:r>
          </w:p>
        </w:tc>
      </w:tr>
      <w:tr w:rsidR="00F700A4" w:rsidRPr="005F4BD0" w:rsidTr="00D51CE2">
        <w:trPr>
          <w:trHeight w:val="570"/>
          <w:jc w:val="center"/>
        </w:trPr>
        <w:tc>
          <w:tcPr>
            <w:tcW w:w="2860"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F4BD0" w:rsidRDefault="00F700A4" w:rsidP="00D51CE2">
            <w:pPr>
              <w:spacing w:after="0" w:line="240" w:lineRule="auto"/>
              <w:rPr>
                <w:rFonts w:ascii="Arial" w:eastAsia="Times New Roman" w:hAnsi="Arial" w:cs="Arial"/>
                <w:lang w:eastAsia="es-AR"/>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F700A4" w:rsidRPr="005F4BD0" w:rsidRDefault="00F700A4" w:rsidP="00D51CE2">
            <w:pPr>
              <w:spacing w:after="0" w:line="240" w:lineRule="auto"/>
              <w:rPr>
                <w:rFonts w:ascii="Arial" w:eastAsia="Times New Roman" w:hAnsi="Arial" w:cs="Arial"/>
                <w:lang w:eastAsia="es-AR"/>
              </w:rPr>
            </w:pPr>
          </w:p>
        </w:tc>
        <w:tc>
          <w:tcPr>
            <w:tcW w:w="1700" w:type="dxa"/>
            <w:tcBorders>
              <w:top w:val="nil"/>
              <w:left w:val="nil"/>
              <w:bottom w:val="single" w:sz="4" w:space="0" w:color="auto"/>
              <w:right w:val="single" w:sz="4" w:space="0" w:color="auto"/>
            </w:tcBorders>
            <w:shd w:val="clear" w:color="auto" w:fill="auto"/>
            <w:vAlign w:val="center"/>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3 - Recuros Copart. Figurat.</w:t>
            </w:r>
          </w:p>
        </w:tc>
        <w:tc>
          <w:tcPr>
            <w:tcW w:w="1660" w:type="dxa"/>
            <w:tcBorders>
              <w:top w:val="nil"/>
              <w:left w:val="nil"/>
              <w:bottom w:val="single" w:sz="4" w:space="0" w:color="auto"/>
              <w:right w:val="single" w:sz="4" w:space="0" w:color="auto"/>
            </w:tcBorders>
            <w:shd w:val="clear" w:color="auto" w:fill="auto"/>
            <w:vAlign w:val="center"/>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2 - Recursos Propios</w:t>
            </w:r>
          </w:p>
        </w:tc>
      </w:tr>
      <w:tr w:rsidR="00F700A4" w:rsidRPr="005F4BD0" w:rsidTr="00D51CE2">
        <w:trPr>
          <w:trHeight w:val="285"/>
          <w:jc w:val="center"/>
        </w:trPr>
        <w:tc>
          <w:tcPr>
            <w:tcW w:w="17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1</w:t>
            </w:r>
          </w:p>
        </w:tc>
        <w:tc>
          <w:tcPr>
            <w:tcW w:w="269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Personal</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lang w:eastAsia="es-AR"/>
              </w:rPr>
            </w:pPr>
            <w:r w:rsidRPr="005F4BD0">
              <w:rPr>
                <w:rFonts w:ascii="Arial" w:eastAsia="Times New Roman" w:hAnsi="Arial" w:cs="Arial"/>
                <w:lang w:eastAsia="es-AR"/>
              </w:rPr>
              <w:t xml:space="preserve">337.626,99 </w:t>
            </w:r>
          </w:p>
        </w:tc>
        <w:tc>
          <w:tcPr>
            <w:tcW w:w="170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lang w:eastAsia="es-AR"/>
              </w:rPr>
            </w:pPr>
            <w:r w:rsidRPr="005F4BD0">
              <w:rPr>
                <w:rFonts w:ascii="Arial" w:eastAsia="Times New Roman" w:hAnsi="Arial" w:cs="Arial"/>
                <w:lang w:eastAsia="es-AR"/>
              </w:rPr>
              <w:t xml:space="preserve">337.626,99 </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r>
      <w:tr w:rsidR="00F700A4" w:rsidRPr="005F4BD0" w:rsidTr="00D51CE2">
        <w:trPr>
          <w:trHeight w:val="285"/>
          <w:jc w:val="center"/>
        </w:trPr>
        <w:tc>
          <w:tcPr>
            <w:tcW w:w="17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2</w:t>
            </w:r>
          </w:p>
        </w:tc>
        <w:tc>
          <w:tcPr>
            <w:tcW w:w="269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Bienes de Consumo</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c>
          <w:tcPr>
            <w:tcW w:w="1700" w:type="dxa"/>
            <w:tcBorders>
              <w:top w:val="nil"/>
              <w:left w:val="nil"/>
              <w:bottom w:val="nil"/>
              <w:right w:val="nil"/>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p>
        </w:tc>
        <w:tc>
          <w:tcPr>
            <w:tcW w:w="166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r>
      <w:tr w:rsidR="00F700A4" w:rsidRPr="005F4BD0" w:rsidTr="00D51CE2">
        <w:trPr>
          <w:trHeight w:val="285"/>
          <w:jc w:val="center"/>
        </w:trPr>
        <w:tc>
          <w:tcPr>
            <w:tcW w:w="17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3</w:t>
            </w:r>
          </w:p>
        </w:tc>
        <w:tc>
          <w:tcPr>
            <w:tcW w:w="269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Servicios No Personales</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lang w:eastAsia="es-AR"/>
              </w:rPr>
            </w:pPr>
            <w:r w:rsidRPr="005F4BD0">
              <w:rPr>
                <w:rFonts w:ascii="Arial" w:eastAsia="Times New Roman" w:hAnsi="Arial" w:cs="Arial"/>
                <w:lang w:eastAsia="es-AR"/>
              </w:rPr>
              <w:t xml:space="preserve">297.262,00 </w:t>
            </w:r>
          </w:p>
        </w:tc>
        <w:tc>
          <w:tcPr>
            <w:tcW w:w="1700" w:type="dxa"/>
            <w:tcBorders>
              <w:top w:val="nil"/>
              <w:left w:val="nil"/>
              <w:bottom w:val="nil"/>
              <w:right w:val="nil"/>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lang w:eastAsia="es-AR"/>
              </w:rPr>
            </w:pPr>
            <w:r w:rsidRPr="005F4BD0">
              <w:rPr>
                <w:rFonts w:ascii="Arial" w:eastAsia="Times New Roman" w:hAnsi="Arial" w:cs="Arial"/>
                <w:lang w:eastAsia="es-AR"/>
              </w:rPr>
              <w:t xml:space="preserve">297.262,00 </w:t>
            </w:r>
          </w:p>
        </w:tc>
        <w:tc>
          <w:tcPr>
            <w:tcW w:w="166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r>
      <w:tr w:rsidR="00F700A4" w:rsidRPr="005F4BD0" w:rsidTr="00D51CE2">
        <w:trPr>
          <w:trHeight w:val="285"/>
          <w:jc w:val="center"/>
        </w:trPr>
        <w:tc>
          <w:tcPr>
            <w:tcW w:w="17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4</w:t>
            </w:r>
          </w:p>
        </w:tc>
        <w:tc>
          <w:tcPr>
            <w:tcW w:w="269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Bienes de Uso</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c>
          <w:tcPr>
            <w:tcW w:w="1700" w:type="dxa"/>
            <w:tcBorders>
              <w:top w:val="nil"/>
              <w:left w:val="nil"/>
              <w:bottom w:val="nil"/>
              <w:right w:val="nil"/>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p>
        </w:tc>
        <w:tc>
          <w:tcPr>
            <w:tcW w:w="166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r>
      <w:tr w:rsidR="00F700A4" w:rsidRPr="005F4BD0" w:rsidTr="00D51CE2">
        <w:trPr>
          <w:trHeight w:val="285"/>
          <w:jc w:val="center"/>
        </w:trPr>
        <w:tc>
          <w:tcPr>
            <w:tcW w:w="170" w:type="dxa"/>
            <w:tcBorders>
              <w:top w:val="nil"/>
              <w:left w:val="single" w:sz="4" w:space="0" w:color="auto"/>
              <w:bottom w:val="single" w:sz="4" w:space="0" w:color="auto"/>
              <w:right w:val="single" w:sz="4" w:space="0" w:color="auto"/>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lang w:eastAsia="es-AR"/>
              </w:rPr>
            </w:pPr>
            <w:r w:rsidRPr="005F4BD0">
              <w:rPr>
                <w:rFonts w:ascii="Arial" w:eastAsia="Times New Roman" w:hAnsi="Arial" w:cs="Arial"/>
                <w:lang w:eastAsia="es-AR"/>
              </w:rPr>
              <w:t>5</w:t>
            </w:r>
          </w:p>
        </w:tc>
        <w:tc>
          <w:tcPr>
            <w:tcW w:w="269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Transferencias</w:t>
            </w:r>
          </w:p>
        </w:tc>
        <w:tc>
          <w:tcPr>
            <w:tcW w:w="1660" w:type="dxa"/>
            <w:tcBorders>
              <w:top w:val="nil"/>
              <w:left w:val="nil"/>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c>
          <w:tcPr>
            <w:tcW w:w="1700" w:type="dxa"/>
            <w:tcBorders>
              <w:top w:val="nil"/>
              <w:left w:val="nil"/>
              <w:bottom w:val="nil"/>
              <w:right w:val="nil"/>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p>
        </w:tc>
        <w:tc>
          <w:tcPr>
            <w:tcW w:w="1660" w:type="dxa"/>
            <w:tcBorders>
              <w:top w:val="nil"/>
              <w:left w:val="single" w:sz="4" w:space="0" w:color="auto"/>
              <w:bottom w:val="nil"/>
              <w:right w:val="single" w:sz="4" w:space="0" w:color="auto"/>
            </w:tcBorders>
            <w:shd w:val="clear" w:color="auto" w:fill="auto"/>
            <w:noWrap/>
            <w:vAlign w:val="bottom"/>
            <w:hideMark/>
          </w:tcPr>
          <w:p w:rsidR="00F700A4" w:rsidRPr="005F4BD0" w:rsidRDefault="00F700A4" w:rsidP="00D51CE2">
            <w:pPr>
              <w:spacing w:after="0" w:line="240" w:lineRule="auto"/>
              <w:rPr>
                <w:rFonts w:ascii="Arial" w:eastAsia="Times New Roman" w:hAnsi="Arial" w:cs="Arial"/>
                <w:lang w:eastAsia="es-AR"/>
              </w:rPr>
            </w:pPr>
            <w:r w:rsidRPr="005F4BD0">
              <w:rPr>
                <w:rFonts w:ascii="Arial" w:eastAsia="Times New Roman" w:hAnsi="Arial" w:cs="Arial"/>
                <w:lang w:eastAsia="es-AR"/>
              </w:rPr>
              <w:t> </w:t>
            </w:r>
          </w:p>
        </w:tc>
      </w:tr>
      <w:tr w:rsidR="00F700A4" w:rsidRPr="005F4BD0" w:rsidTr="00D51CE2">
        <w:trPr>
          <w:trHeight w:val="300"/>
          <w:jc w:val="center"/>
        </w:trPr>
        <w:tc>
          <w:tcPr>
            <w:tcW w:w="28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F4BD0" w:rsidRDefault="00F700A4" w:rsidP="00D51CE2">
            <w:pPr>
              <w:spacing w:after="0" w:line="240" w:lineRule="auto"/>
              <w:jc w:val="center"/>
              <w:rPr>
                <w:rFonts w:ascii="Arial" w:eastAsia="Times New Roman" w:hAnsi="Arial" w:cs="Arial"/>
                <w:b/>
                <w:bCs/>
                <w:lang w:eastAsia="es-AR"/>
              </w:rPr>
            </w:pPr>
            <w:r w:rsidRPr="005F4BD0">
              <w:rPr>
                <w:rFonts w:ascii="Arial" w:eastAsia="Times New Roman" w:hAnsi="Arial" w:cs="Arial"/>
                <w:b/>
                <w:bCs/>
                <w:lang w:eastAsia="es-AR"/>
              </w:rPr>
              <w:t>TOTAL</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b/>
                <w:bCs/>
                <w:lang w:eastAsia="es-AR"/>
              </w:rPr>
            </w:pPr>
            <w:r w:rsidRPr="005F4BD0">
              <w:rPr>
                <w:rFonts w:ascii="Arial" w:eastAsia="Times New Roman" w:hAnsi="Arial" w:cs="Arial"/>
                <w:b/>
                <w:bCs/>
                <w:lang w:eastAsia="es-AR"/>
              </w:rPr>
              <w:t xml:space="preserve">634.888,99 </w:t>
            </w:r>
          </w:p>
        </w:tc>
        <w:tc>
          <w:tcPr>
            <w:tcW w:w="1700" w:type="dxa"/>
            <w:tcBorders>
              <w:top w:val="single" w:sz="4" w:space="0" w:color="auto"/>
              <w:left w:val="nil"/>
              <w:bottom w:val="single" w:sz="4" w:space="0" w:color="auto"/>
              <w:right w:val="nil"/>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b/>
                <w:bCs/>
                <w:lang w:eastAsia="es-AR"/>
              </w:rPr>
            </w:pPr>
            <w:r w:rsidRPr="005F4BD0">
              <w:rPr>
                <w:rFonts w:ascii="Arial" w:eastAsia="Times New Roman" w:hAnsi="Arial" w:cs="Arial"/>
                <w:b/>
                <w:bCs/>
                <w:lang w:eastAsia="es-AR"/>
              </w:rPr>
              <w:t xml:space="preserve">634.888,99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F4BD0" w:rsidRDefault="00F700A4" w:rsidP="00D51CE2">
            <w:pPr>
              <w:spacing w:after="0" w:line="240" w:lineRule="auto"/>
              <w:jc w:val="right"/>
              <w:rPr>
                <w:rFonts w:ascii="Arial" w:eastAsia="Times New Roman" w:hAnsi="Arial" w:cs="Arial"/>
                <w:b/>
                <w:bCs/>
                <w:lang w:eastAsia="es-AR"/>
              </w:rPr>
            </w:pPr>
            <w:r w:rsidRPr="005F4BD0">
              <w:rPr>
                <w:rFonts w:ascii="Arial" w:eastAsia="Times New Roman" w:hAnsi="Arial" w:cs="Arial"/>
                <w:b/>
                <w:bCs/>
                <w:lang w:eastAsia="es-AR"/>
              </w:rPr>
              <w:t xml:space="preserve">0,00 </w:t>
            </w:r>
          </w:p>
        </w:tc>
      </w:tr>
    </w:tbl>
    <w:p w:rsidR="00F700A4" w:rsidRPr="00357D55" w:rsidRDefault="00F700A4" w:rsidP="00F700A4">
      <w:pPr>
        <w:spacing w:line="360" w:lineRule="auto"/>
        <w:ind w:left="1410" w:hanging="1410"/>
        <w:jc w:val="both"/>
        <w:rPr>
          <w:rFonts w:ascii="Arial" w:hAnsi="Arial" w:cs="Arial"/>
        </w:rPr>
      </w:pPr>
      <w:r>
        <w:rPr>
          <w:rFonts w:ascii="Arial" w:hAnsi="Arial" w:cs="Arial"/>
        </w:rPr>
        <w:fldChar w:fldCharType="end"/>
      </w: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6920D4" w:rsidRDefault="00F700A4" w:rsidP="00F700A4">
      <w:pPr>
        <w:spacing w:line="360" w:lineRule="auto"/>
        <w:jc w:val="right"/>
        <w:rPr>
          <w:rFonts w:ascii="Arial" w:hAnsi="Arial" w:cs="Arial"/>
          <w:b/>
          <w:u w:val="single"/>
        </w:rPr>
      </w:pPr>
      <w:r w:rsidRPr="006920D4">
        <w:rPr>
          <w:rFonts w:ascii="Arial" w:hAnsi="Arial" w:cs="Arial"/>
          <w:b/>
          <w:u w:val="single"/>
        </w:rPr>
        <w:lastRenderedPageBreak/>
        <w:t>ANEXO X</w:t>
      </w:r>
    </w:p>
    <w:p w:rsidR="00F700A4" w:rsidRPr="006920D4" w:rsidRDefault="00F700A4" w:rsidP="00F700A4">
      <w:pPr>
        <w:spacing w:line="360" w:lineRule="auto"/>
        <w:jc w:val="center"/>
        <w:rPr>
          <w:rFonts w:ascii="Arial" w:hAnsi="Arial" w:cs="Arial"/>
          <w:b/>
        </w:rPr>
      </w:pPr>
      <w:r w:rsidRPr="006920D4">
        <w:rPr>
          <w:rFonts w:ascii="Arial" w:hAnsi="Arial" w:cs="Arial"/>
          <w:b/>
        </w:rPr>
        <w:t>PRESUPUESTO AÑO 2023</w:t>
      </w:r>
    </w:p>
    <w:p w:rsidR="00F700A4" w:rsidRPr="006920D4" w:rsidRDefault="00F700A4" w:rsidP="00F700A4">
      <w:pPr>
        <w:spacing w:line="360" w:lineRule="auto"/>
        <w:jc w:val="both"/>
        <w:rPr>
          <w:rFonts w:ascii="Arial" w:eastAsia="Arial" w:hAnsi="Arial" w:cs="Arial"/>
          <w:b/>
          <w:color w:val="1F4E79"/>
          <w:sz w:val="28"/>
          <w:szCs w:val="28"/>
        </w:rPr>
      </w:pPr>
      <w:r w:rsidRPr="006920D4">
        <w:rPr>
          <w:rFonts w:ascii="Arial" w:eastAsia="Arial" w:hAnsi="Arial" w:cs="Arial"/>
          <w:b/>
          <w:color w:val="1F4E79"/>
          <w:sz w:val="28"/>
          <w:szCs w:val="28"/>
        </w:rPr>
        <w:t>JURISDICCIÓN 11</w:t>
      </w:r>
    </w:p>
    <w:p w:rsidR="00F700A4" w:rsidRPr="006920D4" w:rsidRDefault="00F700A4" w:rsidP="00F700A4">
      <w:pPr>
        <w:spacing w:line="360" w:lineRule="auto"/>
        <w:jc w:val="both"/>
        <w:rPr>
          <w:rFonts w:ascii="Arial" w:eastAsia="Arial" w:hAnsi="Arial" w:cs="Arial"/>
          <w:b/>
          <w:color w:val="1F4E79"/>
          <w:sz w:val="28"/>
          <w:szCs w:val="28"/>
        </w:rPr>
      </w:pPr>
      <w:r w:rsidRPr="006920D4">
        <w:rPr>
          <w:rFonts w:ascii="Arial" w:eastAsia="Arial" w:hAnsi="Arial" w:cs="Arial"/>
          <w:b/>
          <w:color w:val="1F4E79"/>
          <w:sz w:val="28"/>
          <w:szCs w:val="28"/>
        </w:rPr>
        <w:t>SECRETARÍA DE GOBIERNO</w:t>
      </w:r>
    </w:p>
    <w:p w:rsidR="00F700A4" w:rsidRPr="006920D4" w:rsidRDefault="00F700A4" w:rsidP="00F700A4">
      <w:pPr>
        <w:spacing w:line="360" w:lineRule="auto"/>
        <w:jc w:val="both"/>
        <w:rPr>
          <w:rFonts w:ascii="Arial" w:hAnsi="Arial" w:cs="Arial"/>
        </w:rPr>
      </w:pPr>
      <w:r w:rsidRPr="006920D4">
        <w:rPr>
          <w:rFonts w:ascii="Arial" w:hAnsi="Arial" w:cs="Arial"/>
        </w:rPr>
        <w:t>La Secretaría de Gobierno tiene asignadas diversas funciones:</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Realizar el soporte y asistencia en la planificación y ejecución de las políticas de gobierno.</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Fortalecer el vínculo del gobie</w:t>
      </w:r>
      <w:r>
        <w:rPr>
          <w:rFonts w:ascii="Arial" w:hAnsi="Arial" w:cs="Arial"/>
        </w:rPr>
        <w:t>rno local con la sociedad civil.</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Llevar adelante las relaciones institucionales con organismos públicos y privados, instituciones intermedias, entidades y autoridades de los diferentes estamentos gubernamentales</w:t>
      </w:r>
      <w:r>
        <w:rPr>
          <w:rFonts w:ascii="Arial" w:hAnsi="Arial" w:cs="Arial"/>
        </w:rPr>
        <w:t>.</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Impulsar iniciativas legislativas vinculadas a sus propias competencias.</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Atender, asesorar y diligenciar las gestiones del público y de la comunidad en general ante la Municipalidad, coordinando la circulación de la documentación administrativa entre organismos municipales, informando respecto de su trámite y notificando su resultado.</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Gestionar emergencias y eventos que ocurren en la ciudad a fin de cuidar a sus habitantes</w:t>
      </w:r>
      <w:r>
        <w:rPr>
          <w:rFonts w:ascii="Arial" w:hAnsi="Arial" w:cs="Arial"/>
        </w:rPr>
        <w:t>.</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Controlar el funcionamiento y registro de la Mesa de Entradas, Salidas y</w:t>
      </w:r>
      <w:r>
        <w:rPr>
          <w:rFonts w:ascii="Arial" w:hAnsi="Arial" w:cs="Arial"/>
        </w:rPr>
        <w:t>Archivo Municipal.</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Planificar, proyectar y ejecutar planes de informatización y reforma administrativa municipal, así como su posterior seguim</w:t>
      </w:r>
      <w:r>
        <w:rPr>
          <w:rFonts w:ascii="Arial" w:hAnsi="Arial" w:cs="Arial"/>
        </w:rPr>
        <w:t>iento en aras a su optimización.</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Entender en las relaciones del Ejecutivo Municipal con el Honorable Concejo</w:t>
      </w:r>
      <w:r>
        <w:rPr>
          <w:rFonts w:ascii="Arial" w:hAnsi="Arial" w:cs="Arial"/>
        </w:rPr>
        <w:t>Deliberante.</w:t>
      </w:r>
    </w:p>
    <w:p w:rsidR="00F700A4" w:rsidRPr="006920D4" w:rsidRDefault="00F700A4" w:rsidP="00F700A4">
      <w:pPr>
        <w:pStyle w:val="Prrafodelista"/>
        <w:numPr>
          <w:ilvl w:val="0"/>
          <w:numId w:val="14"/>
        </w:numPr>
        <w:spacing w:after="160" w:line="360" w:lineRule="auto"/>
        <w:jc w:val="both"/>
        <w:rPr>
          <w:rFonts w:ascii="Arial" w:hAnsi="Arial" w:cs="Arial"/>
        </w:rPr>
      </w:pPr>
      <w:r w:rsidRPr="006920D4">
        <w:rPr>
          <w:rFonts w:ascii="Arial" w:hAnsi="Arial" w:cs="Arial"/>
        </w:rPr>
        <w:t>Entender  en  lo  referido  a  sistemas,  redes  y  telecomunicaciones  de  laMunicipalidad.</w:t>
      </w:r>
    </w:p>
    <w:p w:rsidR="00F700A4" w:rsidRPr="00357D55" w:rsidRDefault="00F700A4" w:rsidP="00F700A4">
      <w:pPr>
        <w:spacing w:line="360" w:lineRule="auto"/>
        <w:jc w:val="both"/>
        <w:rPr>
          <w:rFonts w:ascii="Arial" w:hAnsi="Arial" w:cs="Arial"/>
        </w:rPr>
      </w:pPr>
      <w:r w:rsidRPr="006920D4">
        <w:rPr>
          <w:rFonts w:ascii="Arial" w:hAnsi="Arial" w:cs="Arial"/>
        </w:rPr>
        <w:t>La Secretaría de Gobierno tiene a su cargo la Dirección Legal, Técnica y Administrativa, la Dirección de Desarrollo Social y Educación, la Dirección de Seguridad y las áreas de Tecnología y Relaciones Institucionales, Prensa y Difusión.</w:t>
      </w:r>
    </w:p>
    <w:p w:rsidR="00F700A4" w:rsidRDefault="00F700A4" w:rsidP="00F700A4">
      <w:pPr>
        <w:spacing w:after="0" w:line="240" w:lineRule="auto"/>
        <w:jc w:val="center"/>
        <w:rPr>
          <w:rFonts w:ascii="Arial" w:hAnsi="Arial" w:cs="Arial"/>
          <w:b/>
          <w:sz w:val="20"/>
          <w:szCs w:val="20"/>
        </w:rPr>
      </w:pP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w:t>
      </w:r>
      <w:r>
        <w:rPr>
          <w:rFonts w:ascii="Arial" w:hAnsi="Arial" w:cs="Arial"/>
          <w:b/>
          <w:sz w:val="20"/>
          <w:szCs w:val="20"/>
        </w:rPr>
        <w:t>1</w:t>
      </w:r>
      <w:r w:rsidRPr="00B34CA2">
        <w:rPr>
          <w:rFonts w:ascii="Arial" w:hAnsi="Arial" w:cs="Arial"/>
          <w:b/>
          <w:sz w:val="20"/>
          <w:szCs w:val="20"/>
        </w:rPr>
        <w:t xml:space="preserve">: </w:t>
      </w:r>
      <w:r>
        <w:rPr>
          <w:rFonts w:ascii="Arial" w:hAnsi="Arial" w:cs="Arial"/>
          <w:b/>
          <w:sz w:val="20"/>
          <w:szCs w:val="20"/>
        </w:rPr>
        <w:t>SECRETARÍA DE GOBIERNO</w:t>
      </w:r>
    </w:p>
    <w:tbl>
      <w:tblPr>
        <w:tblpPr w:leftFromText="141" w:rightFromText="141" w:vertAnchor="text" w:horzAnchor="margin" w:tblpXSpec="center" w:tblpY="379"/>
        <w:tblW w:w="8505" w:type="dxa"/>
        <w:tblCellMar>
          <w:left w:w="70" w:type="dxa"/>
          <w:right w:w="70" w:type="dxa"/>
        </w:tblCellMar>
        <w:tblLook w:val="04A0"/>
      </w:tblPr>
      <w:tblGrid>
        <w:gridCol w:w="421"/>
        <w:gridCol w:w="425"/>
        <w:gridCol w:w="709"/>
        <w:gridCol w:w="425"/>
        <w:gridCol w:w="4824"/>
        <w:gridCol w:w="1701"/>
      </w:tblGrid>
      <w:tr w:rsidR="00F700A4" w:rsidRPr="00855D4A"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b/>
                <w:bCs/>
                <w:color w:val="000000"/>
                <w:lang w:eastAsia="es-AR"/>
              </w:rPr>
            </w:pPr>
            <w:r>
              <w:rPr>
                <w:rFonts w:ascii="Arial" w:eastAsia="Times New Roman" w:hAnsi="Arial" w:cs="Arial"/>
                <w:b/>
                <w:bCs/>
                <w:color w:val="000000"/>
                <w:lang w:eastAsia="es-AR"/>
              </w:rPr>
              <w:t>IMPORTE $</w:t>
            </w:r>
          </w:p>
        </w:tc>
      </w:tr>
      <w:tr w:rsidR="00F700A4" w:rsidRPr="00855D4A" w:rsidTr="00D51CE2">
        <w:trPr>
          <w:trHeight w:val="356"/>
        </w:trPr>
        <w:tc>
          <w:tcPr>
            <w:tcW w:w="421" w:type="dxa"/>
            <w:tcBorders>
              <w:top w:val="nil"/>
              <w:left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nil"/>
              <w:left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425" w:type="dxa"/>
            <w:tcBorders>
              <w:top w:val="nil"/>
              <w:left w:val="nil"/>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855D4A" w:rsidRDefault="00F700A4" w:rsidP="00D51CE2">
            <w:pPr>
              <w:spacing w:after="0" w:line="240" w:lineRule="auto"/>
              <w:jc w:val="center"/>
              <w:rPr>
                <w:rFonts w:ascii="Arial" w:eastAsia="Times New Roman" w:hAnsi="Arial" w:cs="Arial"/>
                <w:color w:val="000000"/>
                <w:lang w:eastAsia="es-AR"/>
              </w:rPr>
            </w:pPr>
          </w:p>
        </w:tc>
        <w:tc>
          <w:tcPr>
            <w:tcW w:w="425" w:type="dxa"/>
            <w:tcBorders>
              <w:top w:val="nil"/>
              <w:left w:val="nil"/>
              <w:bottom w:val="single" w:sz="4" w:space="0" w:color="auto"/>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A03BA1"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A03BA1" w:rsidRDefault="00F700A4" w:rsidP="00D51CE2">
            <w:pPr>
              <w:spacing w:after="0" w:line="240" w:lineRule="auto"/>
              <w:rPr>
                <w:rFonts w:ascii="Arial" w:eastAsia="Times New Roman" w:hAnsi="Arial" w:cs="Arial"/>
                <w:b/>
                <w:bCs/>
                <w:color w:val="000000"/>
                <w:sz w:val="20"/>
                <w:szCs w:val="20"/>
                <w:lang w:eastAsia="es-AR"/>
              </w:rPr>
            </w:pPr>
            <w:r w:rsidRPr="00A03BA1">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855D4A" w:rsidRDefault="00F700A4" w:rsidP="00D51CE2">
            <w:pPr>
              <w:spacing w:after="0" w:line="240" w:lineRule="auto"/>
              <w:jc w:val="right"/>
              <w:rPr>
                <w:rFonts w:ascii="Arial" w:eastAsia="Times New Roman" w:hAnsi="Arial" w:cs="Arial"/>
                <w:b/>
                <w:bCs/>
                <w:color w:val="000000"/>
                <w:lang w:eastAsia="es-AR"/>
              </w:rPr>
            </w:pPr>
          </w:p>
        </w:tc>
      </w:tr>
      <w:tr w:rsidR="00F700A4" w:rsidRPr="00855D4A"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sidRPr="000240AC">
              <w:rPr>
                <w:rFonts w:ascii="Arial" w:eastAsia="Times New Roman" w:hAnsi="Arial" w:cs="Arial"/>
                <w:color w:val="000000"/>
                <w:sz w:val="20"/>
                <w:szCs w:val="20"/>
                <w:lang w:eastAsia="es-AR"/>
              </w:rPr>
              <w:t>11</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Secretaría de Gobierno</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37.312.466,55</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sidRPr="000240AC">
              <w:rPr>
                <w:rFonts w:ascii="Arial" w:eastAsia="Times New Roman" w:hAnsi="Arial" w:cs="Arial"/>
                <w:color w:val="000000"/>
                <w:sz w:val="20"/>
                <w:szCs w:val="20"/>
                <w:lang w:eastAsia="es-AR"/>
              </w:rPr>
              <w:t>10</w:t>
            </w:r>
          </w:p>
        </w:tc>
        <w:tc>
          <w:tcPr>
            <w:tcW w:w="709"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Secretaría de Gobierno</w:t>
            </w:r>
          </w:p>
        </w:tc>
        <w:tc>
          <w:tcPr>
            <w:tcW w:w="170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12.311.166,55</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sidRPr="000240AC">
              <w:rPr>
                <w:rFonts w:ascii="Arial" w:eastAsia="Times New Roman" w:hAnsi="Arial" w:cs="Arial"/>
                <w:color w:val="000000"/>
                <w:sz w:val="20"/>
                <w:szCs w:val="20"/>
                <w:lang w:eastAsia="es-AR"/>
              </w:rPr>
              <w:t>01-01</w:t>
            </w:r>
          </w:p>
        </w:tc>
        <w:tc>
          <w:tcPr>
            <w:tcW w:w="425" w:type="dxa"/>
            <w:tcBorders>
              <w:top w:val="nil"/>
              <w:left w:val="single" w:sz="4" w:space="0" w:color="auto"/>
              <w:bottom w:val="nil"/>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Coordinación y conducción de las políticas</w:t>
            </w:r>
          </w:p>
        </w:tc>
        <w:tc>
          <w:tcPr>
            <w:tcW w:w="170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12.311.166,55</w:t>
            </w: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generales de la Secretaría</w:t>
            </w:r>
          </w:p>
        </w:tc>
        <w:tc>
          <w:tcPr>
            <w:tcW w:w="170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p>
        </w:tc>
      </w:tr>
      <w:tr w:rsidR="00F700A4" w:rsidRPr="00855D4A"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Tecnología</w:t>
            </w:r>
          </w:p>
        </w:tc>
        <w:tc>
          <w:tcPr>
            <w:tcW w:w="1701" w:type="dxa"/>
            <w:tcBorders>
              <w:top w:val="nil"/>
              <w:left w:val="single" w:sz="4" w:space="0" w:color="auto"/>
              <w:bottom w:val="nil"/>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4.200.000,00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r w:rsidRPr="000240AC">
              <w:rPr>
                <w:rFonts w:ascii="Arial" w:eastAsia="Times New Roman" w:hAnsi="Arial" w:cs="Arial"/>
                <w:bCs/>
                <w:color w:val="000000"/>
                <w:sz w:val="20"/>
                <w:szCs w:val="20"/>
                <w:lang w:eastAsia="es-AR"/>
              </w:rPr>
              <w:t>1</w:t>
            </w:r>
            <w:r>
              <w:rPr>
                <w:rFonts w:ascii="Arial" w:eastAsia="Times New Roman" w:hAnsi="Arial" w:cs="Arial"/>
                <w:bCs/>
                <w:color w:val="000000"/>
                <w:sz w:val="20"/>
                <w:szCs w:val="20"/>
                <w:lang w:eastAsia="es-AR"/>
              </w:rPr>
              <w:t>3</w:t>
            </w: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Modernización tecnológica de la gestión</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4.200.000,00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Prensa, Difusión, Relaciones Institucionales y</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218.000,00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Protocolo</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14</w:t>
            </w: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Relaciones con la comunidad, las instituciones y</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218.000,00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organización de actividades oficiales</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11</w:t>
            </w: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Dirección Legal, Técnica y Administrativa</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830.000,00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15</w:t>
            </w: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Gestión administrativa general, asesoría legal y</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830.000,00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registro de actos administrativos</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12</w:t>
            </w: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Dirección de Desarrollo Social y Educación</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6.542.000,00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16</w:t>
            </w: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Acción Social</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4.612.000,00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17</w:t>
            </w: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color w:val="000000"/>
                <w:sz w:val="20"/>
                <w:szCs w:val="20"/>
              </w:rPr>
            </w:pPr>
            <w:r w:rsidRPr="000240AC">
              <w:rPr>
                <w:rFonts w:ascii="Arial" w:hAnsi="Arial" w:cs="Arial"/>
                <w:color w:val="000000"/>
                <w:sz w:val="20"/>
                <w:szCs w:val="20"/>
              </w:rPr>
              <w:t xml:space="preserve">   Inserción Social</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color w:val="000000"/>
                <w:sz w:val="20"/>
                <w:szCs w:val="20"/>
              </w:rPr>
            </w:pPr>
            <w:r w:rsidRPr="000240AC">
              <w:rPr>
                <w:rFonts w:ascii="Arial" w:hAnsi="Arial" w:cs="Arial"/>
                <w:color w:val="000000"/>
                <w:sz w:val="20"/>
                <w:szCs w:val="20"/>
              </w:rPr>
              <w:t>1.930.000,00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13</w:t>
            </w: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0240AC"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rPr>
                <w:rFonts w:ascii="Arial" w:hAnsi="Arial" w:cs="Arial"/>
                <w:b/>
                <w:bCs/>
                <w:color w:val="000000"/>
                <w:sz w:val="20"/>
                <w:szCs w:val="20"/>
              </w:rPr>
            </w:pPr>
            <w:r w:rsidRPr="000240AC">
              <w:rPr>
                <w:rFonts w:ascii="Arial" w:hAnsi="Arial" w:cs="Arial"/>
                <w:b/>
                <w:bCs/>
                <w:color w:val="000000"/>
                <w:sz w:val="20"/>
                <w:szCs w:val="20"/>
              </w:rPr>
              <w:t>Dirección de Seguridad</w:t>
            </w:r>
          </w:p>
        </w:tc>
        <w:tc>
          <w:tcPr>
            <w:tcW w:w="170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right"/>
              <w:rPr>
                <w:rFonts w:ascii="Arial" w:hAnsi="Arial" w:cs="Arial"/>
                <w:b/>
                <w:bCs/>
                <w:color w:val="000000"/>
                <w:sz w:val="20"/>
                <w:szCs w:val="20"/>
              </w:rPr>
            </w:pPr>
            <w:r w:rsidRPr="000240AC">
              <w:rPr>
                <w:rFonts w:ascii="Arial" w:hAnsi="Arial" w:cs="Arial"/>
                <w:b/>
                <w:bCs/>
                <w:color w:val="000000"/>
                <w:sz w:val="20"/>
                <w:szCs w:val="20"/>
              </w:rPr>
              <w:t>13.211.300,00</w:t>
            </w:r>
          </w:p>
        </w:tc>
      </w:tr>
      <w:tr w:rsidR="00F700A4" w:rsidRPr="00855D4A"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6764D6" w:rsidRDefault="00F700A4" w:rsidP="00D51CE2">
            <w:pPr>
              <w:spacing w:after="0" w:line="240" w:lineRule="auto"/>
              <w:jc w:val="center"/>
              <w:rPr>
                <w:rFonts w:ascii="Arial" w:eastAsia="Times New Roman" w:hAnsi="Arial" w:cs="Arial"/>
                <w:bCs/>
                <w:color w:val="000000"/>
                <w:sz w:val="20"/>
                <w:szCs w:val="20"/>
                <w:lang w:eastAsia="es-AR"/>
              </w:rPr>
            </w:pPr>
            <w:r w:rsidRPr="006764D6">
              <w:rPr>
                <w:rFonts w:ascii="Arial" w:eastAsia="Times New Roman" w:hAnsi="Arial" w:cs="Arial"/>
                <w:bCs/>
                <w:color w:val="000000"/>
                <w:sz w:val="20"/>
                <w:szCs w:val="20"/>
                <w:lang w:eastAsia="es-AR"/>
              </w:rPr>
              <w:t>18</w:t>
            </w:r>
          </w:p>
        </w:tc>
        <w:tc>
          <w:tcPr>
            <w:tcW w:w="4824" w:type="dxa"/>
            <w:tcBorders>
              <w:top w:val="nil"/>
              <w:left w:val="single" w:sz="4" w:space="0" w:color="auto"/>
              <w:right w:val="single" w:sz="4" w:space="0" w:color="auto"/>
            </w:tcBorders>
            <w:shd w:val="clear" w:color="auto" w:fill="auto"/>
            <w:noWrap/>
            <w:vAlign w:val="center"/>
          </w:tcPr>
          <w:p w:rsidR="00F700A4" w:rsidRPr="006764D6" w:rsidRDefault="00F700A4" w:rsidP="00D51CE2">
            <w:pPr>
              <w:spacing w:after="0" w:line="240" w:lineRule="auto"/>
              <w:rPr>
                <w:rFonts w:ascii="Arial" w:hAnsi="Arial" w:cs="Arial"/>
                <w:color w:val="000000"/>
                <w:sz w:val="20"/>
                <w:szCs w:val="20"/>
              </w:rPr>
            </w:pPr>
            <w:r w:rsidRPr="006764D6">
              <w:rPr>
                <w:rFonts w:ascii="Arial" w:hAnsi="Arial" w:cs="Arial"/>
                <w:color w:val="000000"/>
                <w:sz w:val="20"/>
                <w:szCs w:val="20"/>
              </w:rPr>
              <w:t xml:space="preserve">   Políticas de seguridad urbana</w:t>
            </w:r>
          </w:p>
        </w:tc>
        <w:tc>
          <w:tcPr>
            <w:tcW w:w="1701" w:type="dxa"/>
            <w:tcBorders>
              <w:top w:val="nil"/>
              <w:left w:val="single" w:sz="4" w:space="0" w:color="auto"/>
              <w:right w:val="single" w:sz="4" w:space="0" w:color="auto"/>
            </w:tcBorders>
            <w:shd w:val="clear" w:color="auto" w:fill="auto"/>
            <w:noWrap/>
            <w:vAlign w:val="center"/>
          </w:tcPr>
          <w:p w:rsidR="00F700A4" w:rsidRPr="006764D6" w:rsidRDefault="00F700A4" w:rsidP="00D51CE2">
            <w:pPr>
              <w:spacing w:after="0" w:line="240" w:lineRule="auto"/>
              <w:jc w:val="right"/>
              <w:rPr>
                <w:rFonts w:ascii="Arial" w:hAnsi="Arial" w:cs="Arial"/>
                <w:color w:val="000000"/>
                <w:sz w:val="20"/>
                <w:szCs w:val="20"/>
              </w:rPr>
            </w:pPr>
            <w:r w:rsidRPr="006764D6">
              <w:rPr>
                <w:rFonts w:ascii="Arial" w:hAnsi="Arial" w:cs="Arial"/>
                <w:color w:val="000000"/>
                <w:sz w:val="20"/>
                <w:szCs w:val="20"/>
              </w:rPr>
              <w:t>2.495.000,00</w:t>
            </w:r>
          </w:p>
        </w:tc>
      </w:tr>
      <w:tr w:rsidR="00F700A4" w:rsidRPr="00855D4A"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0240AC"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vAlign w:val="center"/>
          </w:tcPr>
          <w:p w:rsidR="00F700A4" w:rsidRPr="006764D6" w:rsidRDefault="00F700A4" w:rsidP="00D51CE2">
            <w:pPr>
              <w:spacing w:after="0" w:line="240" w:lineRule="auto"/>
              <w:jc w:val="center"/>
              <w:rPr>
                <w:rFonts w:ascii="Arial" w:eastAsia="Times New Roman" w:hAnsi="Arial" w:cs="Arial"/>
                <w:bCs/>
                <w:color w:val="000000"/>
                <w:sz w:val="20"/>
                <w:szCs w:val="20"/>
                <w:lang w:eastAsia="es-AR"/>
              </w:rPr>
            </w:pPr>
            <w:r w:rsidRPr="006764D6">
              <w:rPr>
                <w:rFonts w:ascii="Arial" w:eastAsia="Times New Roman" w:hAnsi="Arial" w:cs="Arial"/>
                <w:bCs/>
                <w:color w:val="000000"/>
                <w:sz w:val="20"/>
                <w:szCs w:val="20"/>
                <w:lang w:eastAsia="es-AR"/>
              </w:rPr>
              <w:t>19</w:t>
            </w: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6764D6" w:rsidRDefault="00F700A4" w:rsidP="00D51CE2">
            <w:pPr>
              <w:spacing w:after="0" w:line="240" w:lineRule="auto"/>
              <w:rPr>
                <w:rFonts w:ascii="Arial" w:hAnsi="Arial" w:cs="Arial"/>
                <w:color w:val="000000"/>
                <w:sz w:val="20"/>
                <w:szCs w:val="20"/>
              </w:rPr>
            </w:pPr>
            <w:r w:rsidRPr="006764D6">
              <w:rPr>
                <w:rFonts w:ascii="Arial" w:hAnsi="Arial" w:cs="Arial"/>
                <w:color w:val="000000"/>
                <w:sz w:val="20"/>
                <w:szCs w:val="20"/>
              </w:rPr>
              <w:t xml:space="preserve">   Cuerpo de Inspectores Municipales</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6764D6" w:rsidRDefault="00F700A4" w:rsidP="00D51CE2">
            <w:pPr>
              <w:spacing w:after="0" w:line="240" w:lineRule="auto"/>
              <w:jc w:val="right"/>
              <w:rPr>
                <w:rFonts w:ascii="Arial" w:hAnsi="Arial" w:cs="Arial"/>
                <w:color w:val="000000"/>
                <w:sz w:val="20"/>
                <w:szCs w:val="20"/>
              </w:rPr>
            </w:pPr>
            <w:r w:rsidRPr="006764D6">
              <w:rPr>
                <w:rFonts w:ascii="Arial" w:hAnsi="Arial" w:cs="Arial"/>
                <w:color w:val="000000"/>
                <w:sz w:val="20"/>
                <w:szCs w:val="20"/>
              </w:rPr>
              <w:t>10.716.300,00</w:t>
            </w:r>
          </w:p>
        </w:tc>
      </w:tr>
    </w:tbl>
    <w:p w:rsidR="00F700A4" w:rsidRPr="00357D55" w:rsidRDefault="00F700A4" w:rsidP="00F700A4">
      <w:pPr>
        <w:spacing w:line="360" w:lineRule="auto"/>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rPr>
      </w:pPr>
      <w:r>
        <w:rPr>
          <w:rFonts w:ascii="Arial" w:hAnsi="Arial" w:cs="Arial"/>
          <w:b/>
        </w:rPr>
        <w:br w:type="page"/>
      </w:r>
    </w:p>
    <w:p w:rsidR="00F700A4" w:rsidRPr="006764D6" w:rsidRDefault="00F700A4" w:rsidP="00F700A4">
      <w:pPr>
        <w:spacing w:line="360" w:lineRule="auto"/>
        <w:ind w:left="1410" w:hanging="1410"/>
        <w:jc w:val="both"/>
        <w:rPr>
          <w:rFonts w:ascii="Arial" w:hAnsi="Arial" w:cs="Arial"/>
        </w:rPr>
      </w:pPr>
      <w:r w:rsidRPr="006764D6">
        <w:rPr>
          <w:rFonts w:ascii="Arial" w:hAnsi="Arial" w:cs="Arial"/>
          <w:b/>
        </w:rPr>
        <w:lastRenderedPageBreak/>
        <w:t>JURISDICCIÓN N° 11</w:t>
      </w:r>
      <w:r w:rsidRPr="006764D6">
        <w:rPr>
          <w:rFonts w:ascii="Arial" w:hAnsi="Arial" w:cs="Arial"/>
        </w:rPr>
        <w:t>: SECRETARÍA DE GOBIERNO</w:t>
      </w:r>
    </w:p>
    <w:p w:rsidR="00F700A4" w:rsidRPr="006764D6" w:rsidRDefault="00F700A4" w:rsidP="00F700A4">
      <w:pPr>
        <w:spacing w:line="360" w:lineRule="auto"/>
        <w:ind w:left="1410" w:hanging="1410"/>
        <w:jc w:val="both"/>
        <w:rPr>
          <w:rFonts w:ascii="Arial" w:hAnsi="Arial" w:cs="Arial"/>
        </w:rPr>
      </w:pPr>
      <w:r w:rsidRPr="006764D6">
        <w:rPr>
          <w:rFonts w:ascii="Arial" w:hAnsi="Arial" w:cs="Arial"/>
          <w:b/>
        </w:rPr>
        <w:t>UNIDAD EJECUTORA N° 10</w:t>
      </w:r>
      <w:r w:rsidRPr="006764D6">
        <w:rPr>
          <w:rFonts w:ascii="Arial" w:hAnsi="Arial" w:cs="Arial"/>
        </w:rPr>
        <w:t>: Secretaría de Gobierno</w:t>
      </w:r>
    </w:p>
    <w:p w:rsidR="00F700A4" w:rsidRPr="00357D55" w:rsidRDefault="00F700A4" w:rsidP="00F700A4">
      <w:pPr>
        <w:spacing w:line="360" w:lineRule="auto"/>
        <w:jc w:val="both"/>
        <w:rPr>
          <w:rFonts w:ascii="Arial" w:hAnsi="Arial" w:cs="Arial"/>
        </w:rPr>
      </w:pPr>
      <w:r w:rsidRPr="006764D6">
        <w:rPr>
          <w:rFonts w:ascii="Arial" w:hAnsi="Arial" w:cs="Arial"/>
          <w:b/>
        </w:rPr>
        <w:t>Actividad Central N° 01-01</w:t>
      </w:r>
      <w:r w:rsidRPr="006764D6">
        <w:rPr>
          <w:rFonts w:ascii="Arial" w:hAnsi="Arial" w:cs="Arial"/>
        </w:rPr>
        <w:t>: Coordinación y conducción de las políticas generales de laSecretaría</w:t>
      </w:r>
    </w:p>
    <w:p w:rsidR="00F700A4" w:rsidRDefault="00F700A4" w:rsidP="00F700A4">
      <w:pPr>
        <w:spacing w:line="360" w:lineRule="auto"/>
        <w:ind w:left="1410" w:hanging="1410"/>
        <w:jc w:val="both"/>
      </w:pPr>
      <w:r w:rsidRPr="004C43C2">
        <w:fldChar w:fldCharType="begin"/>
      </w:r>
      <w:r>
        <w:instrText xml:space="preserve"> LINK Excel.Sheet.12 "C:\\Users\\Ordoñez\\Desktop\\backut\\ARCHIVO\\MUNICIPIOS SAN LUIS\\POTRERO\\JUSTIFICACION AUMENTO DE SUELDOS.xlsx" "CREDITOS POR INCISOS CORREGIDO!F44C1:F52C6" \a \f 4 \h  \* MERGEFORMAT </w:instrText>
      </w:r>
      <w:r w:rsidRPr="004C43C2">
        <w:fldChar w:fldCharType="separate"/>
      </w:r>
    </w:p>
    <w:tbl>
      <w:tblPr>
        <w:tblW w:w="9214" w:type="dxa"/>
        <w:tblCellMar>
          <w:left w:w="70" w:type="dxa"/>
          <w:right w:w="70" w:type="dxa"/>
        </w:tblCellMar>
        <w:tblLook w:val="04A0"/>
      </w:tblPr>
      <w:tblGrid>
        <w:gridCol w:w="263"/>
        <w:gridCol w:w="2561"/>
        <w:gridCol w:w="1547"/>
        <w:gridCol w:w="1608"/>
        <w:gridCol w:w="1425"/>
        <w:gridCol w:w="1810"/>
      </w:tblGrid>
      <w:tr w:rsidR="00F700A4" w:rsidRPr="006764D6"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CRÉDITO POR INCISO EN PESOS</w:t>
            </w:r>
          </w:p>
        </w:tc>
      </w:tr>
      <w:tr w:rsidR="00F700A4" w:rsidRPr="006764D6"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Fuentes de Financiamiento</w:t>
            </w:r>
          </w:p>
        </w:tc>
      </w:tr>
      <w:tr w:rsidR="00F700A4" w:rsidRPr="006764D6"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6764D6"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6764D6"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2 - Recursos Propios</w:t>
            </w:r>
          </w:p>
        </w:tc>
        <w:tc>
          <w:tcPr>
            <w:tcW w:w="1810" w:type="dxa"/>
            <w:tcBorders>
              <w:top w:val="nil"/>
              <w:left w:val="nil"/>
              <w:bottom w:val="single" w:sz="4" w:space="0" w:color="auto"/>
              <w:right w:val="single" w:sz="4" w:space="0" w:color="auto"/>
            </w:tcBorders>
            <w:shd w:val="clear" w:color="auto" w:fill="auto"/>
            <w:vAlign w:val="center"/>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3 - Recursos Copart. Figurat.</w:t>
            </w:r>
          </w:p>
        </w:tc>
      </w:tr>
      <w:tr w:rsidR="00F700A4" w:rsidRPr="006764D6"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8.099.504,82 </w:t>
            </w:r>
          </w:p>
        </w:tc>
        <w:tc>
          <w:tcPr>
            <w:tcW w:w="1608"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6.045.637,42 </w:t>
            </w:r>
          </w:p>
        </w:tc>
        <w:tc>
          <w:tcPr>
            <w:tcW w:w="1425"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2.053.867,40 </w:t>
            </w:r>
          </w:p>
        </w:tc>
      </w:tr>
      <w:tr w:rsidR="00F700A4" w:rsidRPr="006764D6"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1.882.841,52 </w:t>
            </w:r>
          </w:p>
        </w:tc>
        <w:tc>
          <w:tcPr>
            <w:tcW w:w="1608" w:type="dxa"/>
            <w:tcBorders>
              <w:top w:val="nil"/>
              <w:left w:val="nil"/>
              <w:bottom w:val="nil"/>
              <w:right w:val="nil"/>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1.882.841,52 </w:t>
            </w:r>
          </w:p>
        </w:tc>
        <w:tc>
          <w:tcPr>
            <w:tcW w:w="1810"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r>
      <w:tr w:rsidR="00F700A4" w:rsidRPr="006764D6"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2.328.820,21 </w:t>
            </w:r>
          </w:p>
        </w:tc>
        <w:tc>
          <w:tcPr>
            <w:tcW w:w="1608" w:type="dxa"/>
            <w:tcBorders>
              <w:top w:val="nil"/>
              <w:left w:val="nil"/>
              <w:bottom w:val="nil"/>
              <w:right w:val="nil"/>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lang w:eastAsia="es-AR"/>
              </w:rPr>
            </w:pPr>
            <w:r w:rsidRPr="006764D6">
              <w:rPr>
                <w:rFonts w:ascii="Arial" w:eastAsia="Times New Roman" w:hAnsi="Arial" w:cs="Arial"/>
                <w:lang w:eastAsia="es-AR"/>
              </w:rPr>
              <w:t xml:space="preserve">2.328.820,21 </w:t>
            </w:r>
          </w:p>
        </w:tc>
        <w:tc>
          <w:tcPr>
            <w:tcW w:w="1810"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r>
      <w:tr w:rsidR="00F700A4" w:rsidRPr="006764D6"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r>
      <w:tr w:rsidR="00F700A4" w:rsidRPr="006764D6"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lang w:eastAsia="es-AR"/>
              </w:rPr>
            </w:pPr>
            <w:r w:rsidRPr="006764D6">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6764D6" w:rsidRDefault="00F700A4" w:rsidP="00D51CE2">
            <w:pPr>
              <w:spacing w:after="0" w:line="240" w:lineRule="auto"/>
              <w:rPr>
                <w:rFonts w:ascii="Arial" w:eastAsia="Times New Roman" w:hAnsi="Arial" w:cs="Arial"/>
                <w:lang w:eastAsia="es-AR"/>
              </w:rPr>
            </w:pPr>
            <w:r w:rsidRPr="006764D6">
              <w:rPr>
                <w:rFonts w:ascii="Arial" w:eastAsia="Times New Roman" w:hAnsi="Arial" w:cs="Arial"/>
                <w:lang w:eastAsia="es-AR"/>
              </w:rPr>
              <w:t> </w:t>
            </w:r>
          </w:p>
        </w:tc>
      </w:tr>
      <w:tr w:rsidR="00F700A4" w:rsidRPr="006764D6"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6764D6" w:rsidRDefault="00F700A4" w:rsidP="00D51CE2">
            <w:pPr>
              <w:spacing w:after="0" w:line="240" w:lineRule="auto"/>
              <w:jc w:val="center"/>
              <w:rPr>
                <w:rFonts w:ascii="Arial" w:eastAsia="Times New Roman" w:hAnsi="Arial" w:cs="Arial"/>
                <w:b/>
                <w:bCs/>
                <w:lang w:eastAsia="es-AR"/>
              </w:rPr>
            </w:pPr>
            <w:r w:rsidRPr="006764D6">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b/>
                <w:bCs/>
                <w:lang w:eastAsia="es-AR"/>
              </w:rPr>
            </w:pPr>
            <w:r w:rsidRPr="006764D6">
              <w:rPr>
                <w:rFonts w:ascii="Arial" w:eastAsia="Times New Roman" w:hAnsi="Arial" w:cs="Arial"/>
                <w:b/>
                <w:bCs/>
                <w:lang w:eastAsia="es-AR"/>
              </w:rPr>
              <w:t xml:space="preserve">12.311.166,55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b/>
                <w:bCs/>
                <w:lang w:eastAsia="es-AR"/>
              </w:rPr>
            </w:pPr>
            <w:r w:rsidRPr="006764D6">
              <w:rPr>
                <w:rFonts w:ascii="Arial" w:eastAsia="Times New Roman" w:hAnsi="Arial" w:cs="Arial"/>
                <w:b/>
                <w:bCs/>
                <w:lang w:eastAsia="es-AR"/>
              </w:rPr>
              <w:t xml:space="preserve">6.045.637,42 </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b/>
                <w:bCs/>
                <w:lang w:eastAsia="es-AR"/>
              </w:rPr>
            </w:pPr>
            <w:r w:rsidRPr="006764D6">
              <w:rPr>
                <w:rFonts w:ascii="Arial" w:eastAsia="Times New Roman" w:hAnsi="Arial" w:cs="Arial"/>
                <w:b/>
                <w:bCs/>
                <w:lang w:eastAsia="es-AR"/>
              </w:rPr>
              <w:t xml:space="preserve">4.211.661,73 </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F700A4" w:rsidRPr="006764D6" w:rsidRDefault="00F700A4" w:rsidP="00D51CE2">
            <w:pPr>
              <w:spacing w:after="0" w:line="240" w:lineRule="auto"/>
              <w:jc w:val="right"/>
              <w:rPr>
                <w:rFonts w:ascii="Arial" w:eastAsia="Times New Roman" w:hAnsi="Arial" w:cs="Arial"/>
                <w:b/>
                <w:bCs/>
                <w:lang w:eastAsia="es-AR"/>
              </w:rPr>
            </w:pPr>
            <w:r w:rsidRPr="006764D6">
              <w:rPr>
                <w:rFonts w:ascii="Arial" w:eastAsia="Times New Roman" w:hAnsi="Arial" w:cs="Arial"/>
                <w:b/>
                <w:bCs/>
                <w:lang w:eastAsia="es-AR"/>
              </w:rPr>
              <w:t xml:space="preserve">2.053.867,40 </w:t>
            </w:r>
          </w:p>
        </w:tc>
      </w:tr>
    </w:tbl>
    <w:p w:rsidR="00F700A4" w:rsidRPr="00357D55" w:rsidRDefault="00F700A4" w:rsidP="00F700A4">
      <w:pPr>
        <w:spacing w:line="360" w:lineRule="auto"/>
        <w:ind w:left="1410" w:hanging="1410"/>
        <w:jc w:val="both"/>
        <w:rPr>
          <w:rFonts w:ascii="Arial" w:hAnsi="Arial" w:cs="Arial"/>
        </w:rPr>
      </w:pPr>
      <w:r>
        <w:rPr>
          <w:rFonts w:ascii="Arial" w:hAnsi="Arial" w:cs="Arial"/>
        </w:rPr>
        <w:fldChar w:fldCharType="end"/>
      </w: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Pr="00357D55"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b/>
        </w:rPr>
      </w:pPr>
      <w:r>
        <w:rPr>
          <w:rFonts w:ascii="Arial" w:hAnsi="Arial" w:cs="Arial"/>
          <w:b/>
        </w:rPr>
        <w:br w:type="page"/>
      </w:r>
    </w:p>
    <w:p w:rsidR="00F700A4" w:rsidRDefault="00F700A4" w:rsidP="00F700A4">
      <w:pPr>
        <w:spacing w:line="360" w:lineRule="auto"/>
        <w:jc w:val="both"/>
        <w:rPr>
          <w:rFonts w:ascii="Arial" w:hAnsi="Arial" w:cs="Arial"/>
        </w:rPr>
      </w:pPr>
      <w:r w:rsidRPr="006764D6">
        <w:rPr>
          <w:rFonts w:ascii="Arial" w:hAnsi="Arial" w:cs="Arial"/>
          <w:b/>
        </w:rPr>
        <w:lastRenderedPageBreak/>
        <w:t>JURISDICCIÓN N° 11</w:t>
      </w:r>
      <w:r w:rsidRPr="006764D6">
        <w:rPr>
          <w:rFonts w:ascii="Arial" w:hAnsi="Arial" w:cs="Arial"/>
        </w:rPr>
        <w:t xml:space="preserve">: SECRETARÍA DE GOBIERNO </w:t>
      </w:r>
    </w:p>
    <w:p w:rsidR="00F700A4" w:rsidRDefault="00F700A4" w:rsidP="00F700A4">
      <w:pPr>
        <w:spacing w:line="360" w:lineRule="auto"/>
        <w:jc w:val="both"/>
        <w:rPr>
          <w:rFonts w:ascii="Arial" w:hAnsi="Arial" w:cs="Arial"/>
        </w:rPr>
      </w:pPr>
      <w:r w:rsidRPr="006764D6">
        <w:rPr>
          <w:rFonts w:ascii="Arial" w:hAnsi="Arial" w:cs="Arial"/>
          <w:b/>
        </w:rPr>
        <w:t>UNIDAD EJECUTORA N° 10</w:t>
      </w:r>
      <w:r>
        <w:rPr>
          <w:rFonts w:ascii="Arial" w:hAnsi="Arial" w:cs="Arial"/>
        </w:rPr>
        <w:t>: Secretaría de Gobierno</w:t>
      </w:r>
    </w:p>
    <w:p w:rsidR="00F700A4" w:rsidRPr="006764D6" w:rsidRDefault="00F700A4" w:rsidP="00F700A4">
      <w:pPr>
        <w:spacing w:line="360" w:lineRule="auto"/>
        <w:jc w:val="both"/>
        <w:rPr>
          <w:rFonts w:ascii="Arial" w:hAnsi="Arial" w:cs="Arial"/>
        </w:rPr>
      </w:pPr>
      <w:r w:rsidRPr="006764D6">
        <w:rPr>
          <w:rFonts w:ascii="Arial" w:hAnsi="Arial" w:cs="Arial"/>
          <w:b/>
        </w:rPr>
        <w:t>Programa N° 13</w:t>
      </w:r>
      <w:r w:rsidRPr="006764D6">
        <w:rPr>
          <w:rFonts w:ascii="Arial" w:hAnsi="Arial" w:cs="Arial"/>
        </w:rPr>
        <w:t>: Tecnología</w:t>
      </w:r>
    </w:p>
    <w:p w:rsidR="00F700A4" w:rsidRPr="00357D55" w:rsidRDefault="00F700A4" w:rsidP="00F700A4">
      <w:pPr>
        <w:spacing w:line="360" w:lineRule="auto"/>
        <w:jc w:val="both"/>
        <w:rPr>
          <w:rFonts w:ascii="Arial" w:hAnsi="Arial" w:cs="Arial"/>
        </w:rPr>
      </w:pPr>
      <w:r w:rsidRPr="006764D6">
        <w:rPr>
          <w:rFonts w:ascii="Arial" w:hAnsi="Arial" w:cs="Arial"/>
        </w:rPr>
        <w:t>El Área de Tecnología tiene por objeto ser el soporte técnico de los sistemas y aplicaciones que utiliza la Municipalidad para su gestión diaria</w:t>
      </w:r>
      <w:r>
        <w:rPr>
          <w:rFonts w:ascii="Arial" w:hAnsi="Arial" w:cs="Arial"/>
        </w:rPr>
        <w:t>.</w:t>
      </w:r>
    </w:p>
    <w:tbl>
      <w:tblPr>
        <w:tblW w:w="0" w:type="auto"/>
        <w:jc w:val="center"/>
        <w:tblLayout w:type="fixed"/>
        <w:tblCellMar>
          <w:left w:w="0" w:type="dxa"/>
          <w:right w:w="0" w:type="dxa"/>
        </w:tblCellMar>
        <w:tblLook w:val="01E0"/>
      </w:tblPr>
      <w:tblGrid>
        <w:gridCol w:w="3159"/>
        <w:gridCol w:w="1421"/>
        <w:gridCol w:w="1400"/>
        <w:gridCol w:w="1721"/>
      </w:tblGrid>
      <w:tr w:rsidR="00F700A4" w:rsidRPr="006764D6"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2" w:after="0" w:line="100" w:lineRule="exact"/>
              <w:rPr>
                <w:rFonts w:ascii="Times New Roman" w:eastAsia="Times New Roman" w:hAnsi="Times New Roman" w:cs="Times New Roman"/>
                <w:sz w:val="11"/>
                <w:szCs w:val="11"/>
              </w:rPr>
            </w:pPr>
          </w:p>
          <w:p w:rsidR="00F700A4" w:rsidRPr="006764D6" w:rsidRDefault="00F700A4" w:rsidP="00D51CE2">
            <w:pPr>
              <w:spacing w:after="0" w:line="240" w:lineRule="auto"/>
              <w:ind w:left="3117" w:right="3117"/>
              <w:jc w:val="center"/>
              <w:rPr>
                <w:rFonts w:ascii="Arial" w:eastAsia="Arial" w:hAnsi="Arial" w:cs="Arial"/>
                <w:lang w:val="en-US"/>
              </w:rPr>
            </w:pPr>
            <w:r w:rsidRPr="006764D6">
              <w:rPr>
                <w:rFonts w:ascii="Arial" w:eastAsia="Arial" w:hAnsi="Arial" w:cs="Arial"/>
                <w:spacing w:val="-2"/>
                <w:lang w:val="en-US"/>
              </w:rPr>
              <w:t>M</w:t>
            </w:r>
            <w:r w:rsidRPr="006764D6">
              <w:rPr>
                <w:rFonts w:ascii="Arial" w:eastAsia="Arial" w:hAnsi="Arial" w:cs="Arial"/>
                <w:spacing w:val="-1"/>
                <w:lang w:val="en-US"/>
              </w:rPr>
              <w:t>E</w:t>
            </w:r>
            <w:r w:rsidRPr="006764D6">
              <w:rPr>
                <w:rFonts w:ascii="Arial" w:eastAsia="Arial" w:hAnsi="Arial" w:cs="Arial"/>
                <w:spacing w:val="2"/>
                <w:lang w:val="en-US"/>
              </w:rPr>
              <w:t>T</w:t>
            </w:r>
            <w:r w:rsidRPr="006764D6">
              <w:rPr>
                <w:rFonts w:ascii="Arial" w:eastAsia="Arial" w:hAnsi="Arial" w:cs="Arial"/>
                <w:lang w:val="en-US"/>
              </w:rPr>
              <w:t>A FÍ</w:t>
            </w:r>
            <w:r w:rsidRPr="006764D6">
              <w:rPr>
                <w:rFonts w:ascii="Arial" w:eastAsia="Arial" w:hAnsi="Arial" w:cs="Arial"/>
                <w:spacing w:val="-3"/>
                <w:lang w:val="en-US"/>
              </w:rPr>
              <w:t>S</w:t>
            </w:r>
            <w:r w:rsidRPr="006764D6">
              <w:rPr>
                <w:rFonts w:ascii="Arial" w:eastAsia="Arial" w:hAnsi="Arial" w:cs="Arial"/>
                <w:spacing w:val="1"/>
                <w:lang w:val="en-US"/>
              </w:rPr>
              <w:t>I</w:t>
            </w:r>
            <w:r w:rsidRPr="006764D6">
              <w:rPr>
                <w:rFonts w:ascii="Arial" w:eastAsia="Arial" w:hAnsi="Arial" w:cs="Arial"/>
                <w:spacing w:val="-1"/>
                <w:lang w:val="en-US"/>
              </w:rPr>
              <w:t>C</w:t>
            </w:r>
            <w:r w:rsidRPr="006764D6">
              <w:rPr>
                <w:rFonts w:ascii="Arial" w:eastAsia="Arial" w:hAnsi="Arial" w:cs="Arial"/>
                <w:lang w:val="en-US"/>
              </w:rPr>
              <w:t>A</w:t>
            </w:r>
          </w:p>
        </w:tc>
      </w:tr>
      <w:tr w:rsidR="00F700A4" w:rsidRPr="006764D6"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7" w:after="0" w:line="140" w:lineRule="exact"/>
              <w:rPr>
                <w:rFonts w:ascii="Times New Roman" w:eastAsia="Times New Roman" w:hAnsi="Times New Roman" w:cs="Times New Roman"/>
                <w:sz w:val="15"/>
                <w:szCs w:val="15"/>
                <w:lang w:val="en-US"/>
              </w:rPr>
            </w:pPr>
          </w:p>
          <w:p w:rsidR="00F700A4" w:rsidRPr="006764D6" w:rsidRDefault="00F700A4" w:rsidP="00D51CE2">
            <w:pPr>
              <w:spacing w:after="0" w:line="240" w:lineRule="auto"/>
              <w:ind w:left="484"/>
              <w:rPr>
                <w:rFonts w:ascii="Arial" w:eastAsia="Arial" w:hAnsi="Arial" w:cs="Arial"/>
                <w:lang w:val="en-US"/>
              </w:rPr>
            </w:pPr>
            <w:r w:rsidRPr="006764D6">
              <w:rPr>
                <w:rFonts w:ascii="Arial" w:eastAsia="Arial" w:hAnsi="Arial" w:cs="Arial"/>
                <w:spacing w:val="-2"/>
                <w:lang w:val="en-US"/>
              </w:rPr>
              <w:t>M</w:t>
            </w:r>
            <w:r w:rsidRPr="006764D6">
              <w:rPr>
                <w:rFonts w:ascii="Arial" w:eastAsia="Arial" w:hAnsi="Arial" w:cs="Arial"/>
                <w:spacing w:val="-1"/>
                <w:lang w:val="en-US"/>
              </w:rPr>
              <w:t>E</w:t>
            </w:r>
            <w:r w:rsidRPr="006764D6">
              <w:rPr>
                <w:rFonts w:ascii="Arial" w:eastAsia="Arial" w:hAnsi="Arial" w:cs="Arial"/>
                <w:spacing w:val="2"/>
                <w:lang w:val="en-US"/>
              </w:rPr>
              <w:t>T</w:t>
            </w:r>
            <w:r w:rsidRPr="006764D6">
              <w:rPr>
                <w:rFonts w:ascii="Arial" w:eastAsia="Arial" w:hAnsi="Arial" w:cs="Arial"/>
                <w:lang w:val="en-US"/>
              </w:rPr>
              <w:t xml:space="preserve">A </w:t>
            </w:r>
            <w:r w:rsidRPr="006764D6">
              <w:rPr>
                <w:rFonts w:ascii="Arial" w:eastAsia="Arial" w:hAnsi="Arial" w:cs="Arial"/>
                <w:spacing w:val="-1"/>
                <w:lang w:val="en-US"/>
              </w:rPr>
              <w:t>C</w:t>
            </w:r>
            <w:r w:rsidRPr="006764D6">
              <w:rPr>
                <w:rFonts w:ascii="Arial" w:eastAsia="Arial" w:hAnsi="Arial" w:cs="Arial"/>
                <w:spacing w:val="1"/>
                <w:lang w:val="en-US"/>
              </w:rPr>
              <w:t>O</w:t>
            </w:r>
            <w:r w:rsidRPr="006764D6">
              <w:rPr>
                <w:rFonts w:ascii="Arial" w:eastAsia="Arial" w:hAnsi="Arial" w:cs="Arial"/>
                <w:spacing w:val="-1"/>
                <w:lang w:val="en-US"/>
              </w:rPr>
              <w:t>NCE</w:t>
            </w:r>
            <w:r w:rsidRPr="006764D6">
              <w:rPr>
                <w:rFonts w:ascii="Arial" w:eastAsia="Arial" w:hAnsi="Arial" w:cs="Arial"/>
                <w:spacing w:val="-3"/>
                <w:lang w:val="en-US"/>
              </w:rPr>
              <w:t>P</w:t>
            </w:r>
            <w:r w:rsidRPr="006764D6">
              <w:rPr>
                <w:rFonts w:ascii="Arial" w:eastAsia="Arial" w:hAnsi="Arial" w:cs="Arial"/>
                <w:spacing w:val="2"/>
                <w:lang w:val="en-US"/>
              </w:rPr>
              <w:t>T</w:t>
            </w:r>
            <w:r w:rsidRPr="006764D6">
              <w:rPr>
                <w:rFonts w:ascii="Arial" w:eastAsia="Arial" w:hAnsi="Arial" w:cs="Arial"/>
                <w:spacing w:val="-1"/>
                <w:lang w:val="en-US"/>
              </w:rPr>
              <w:t>UA</w:t>
            </w:r>
            <w:r w:rsidRPr="006764D6">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35" w:after="0" w:line="240" w:lineRule="exact"/>
              <w:ind w:left="275" w:right="64" w:hanging="178"/>
              <w:rPr>
                <w:rFonts w:ascii="Arial" w:eastAsia="Arial" w:hAnsi="Arial" w:cs="Arial"/>
                <w:lang w:val="en-US"/>
              </w:rPr>
            </w:pPr>
            <w:r w:rsidRPr="006764D6">
              <w:rPr>
                <w:rFonts w:ascii="Arial" w:eastAsia="Arial" w:hAnsi="Arial" w:cs="Arial"/>
                <w:spacing w:val="-1"/>
                <w:lang w:val="en-US"/>
              </w:rPr>
              <w:t>UN</w:t>
            </w:r>
            <w:r w:rsidRPr="006764D6">
              <w:rPr>
                <w:rFonts w:ascii="Arial" w:eastAsia="Arial" w:hAnsi="Arial" w:cs="Arial"/>
                <w:spacing w:val="1"/>
                <w:lang w:val="en-US"/>
              </w:rPr>
              <w:t>I</w:t>
            </w:r>
            <w:r w:rsidRPr="006764D6">
              <w:rPr>
                <w:rFonts w:ascii="Arial" w:eastAsia="Arial" w:hAnsi="Arial" w:cs="Arial"/>
                <w:spacing w:val="-1"/>
                <w:lang w:val="en-US"/>
              </w:rPr>
              <w:t>DA</w:t>
            </w:r>
            <w:r w:rsidRPr="006764D6">
              <w:rPr>
                <w:rFonts w:ascii="Arial" w:eastAsia="Arial" w:hAnsi="Arial" w:cs="Arial"/>
                <w:lang w:val="en-US"/>
              </w:rPr>
              <w:t xml:space="preserve">D </w:t>
            </w:r>
            <w:r w:rsidRPr="006764D6">
              <w:rPr>
                <w:rFonts w:ascii="Arial" w:eastAsia="Arial" w:hAnsi="Arial" w:cs="Arial"/>
                <w:spacing w:val="-1"/>
                <w:lang w:val="en-US"/>
              </w:rPr>
              <w:t>D</w:t>
            </w:r>
            <w:r w:rsidRPr="006764D6">
              <w:rPr>
                <w:rFonts w:ascii="Arial" w:eastAsia="Arial" w:hAnsi="Arial" w:cs="Arial"/>
                <w:lang w:val="en-US"/>
              </w:rPr>
              <w:t xml:space="preserve">E </w:t>
            </w:r>
            <w:r w:rsidRPr="006764D6">
              <w:rPr>
                <w:rFonts w:ascii="Arial" w:eastAsia="Arial" w:hAnsi="Arial" w:cs="Arial"/>
                <w:spacing w:val="-2"/>
                <w:lang w:val="en-US"/>
              </w:rPr>
              <w:t>M</w:t>
            </w:r>
            <w:r w:rsidRPr="006764D6">
              <w:rPr>
                <w:rFonts w:ascii="Arial" w:eastAsia="Arial" w:hAnsi="Arial" w:cs="Arial"/>
                <w:spacing w:val="-1"/>
                <w:lang w:val="en-US"/>
              </w:rPr>
              <w:t>ED</w:t>
            </w:r>
            <w:r w:rsidRPr="006764D6">
              <w:rPr>
                <w:rFonts w:ascii="Arial" w:eastAsia="Arial" w:hAnsi="Arial" w:cs="Arial"/>
                <w:spacing w:val="1"/>
                <w:lang w:val="en-US"/>
              </w:rPr>
              <w:t>I</w:t>
            </w:r>
            <w:r w:rsidRPr="006764D6">
              <w:rPr>
                <w:rFonts w:ascii="Arial" w:eastAsia="Arial" w:hAnsi="Arial" w:cs="Arial"/>
                <w:spacing w:val="-1"/>
                <w:lang w:val="en-US"/>
              </w:rPr>
              <w:t>D</w:t>
            </w:r>
            <w:r w:rsidRPr="006764D6">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7" w:after="0" w:line="140" w:lineRule="exact"/>
              <w:rPr>
                <w:rFonts w:ascii="Times New Roman" w:eastAsia="Times New Roman" w:hAnsi="Times New Roman" w:cs="Times New Roman"/>
                <w:sz w:val="15"/>
                <w:szCs w:val="15"/>
                <w:lang w:val="en-US"/>
              </w:rPr>
            </w:pPr>
          </w:p>
          <w:p w:rsidR="00F700A4" w:rsidRPr="006764D6" w:rsidRDefault="00F700A4" w:rsidP="00D51CE2">
            <w:pPr>
              <w:spacing w:after="0" w:line="240" w:lineRule="auto"/>
              <w:ind w:left="131"/>
              <w:rPr>
                <w:rFonts w:ascii="Arial" w:eastAsia="Arial" w:hAnsi="Arial" w:cs="Arial"/>
                <w:lang w:val="en-US"/>
              </w:rPr>
            </w:pPr>
            <w:r w:rsidRPr="006764D6">
              <w:rPr>
                <w:rFonts w:ascii="Arial" w:eastAsia="Arial" w:hAnsi="Arial" w:cs="Arial"/>
                <w:spacing w:val="-1"/>
                <w:lang w:val="en-US"/>
              </w:rPr>
              <w:t>CAN</w:t>
            </w:r>
            <w:r w:rsidRPr="006764D6">
              <w:rPr>
                <w:rFonts w:ascii="Arial" w:eastAsia="Arial" w:hAnsi="Arial" w:cs="Arial"/>
                <w:spacing w:val="2"/>
                <w:lang w:val="en-US"/>
              </w:rPr>
              <w:t>T</w:t>
            </w:r>
            <w:r w:rsidRPr="006764D6">
              <w:rPr>
                <w:rFonts w:ascii="Arial" w:eastAsia="Arial" w:hAnsi="Arial" w:cs="Arial"/>
                <w:spacing w:val="1"/>
                <w:lang w:val="en-US"/>
              </w:rPr>
              <w:t>I</w:t>
            </w:r>
            <w:r w:rsidRPr="006764D6">
              <w:rPr>
                <w:rFonts w:ascii="Arial" w:eastAsia="Arial" w:hAnsi="Arial" w:cs="Arial"/>
                <w:spacing w:val="-1"/>
                <w:lang w:val="en-US"/>
              </w:rPr>
              <w:t>DA</w:t>
            </w:r>
            <w:r w:rsidRPr="006764D6">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35" w:after="0" w:line="240" w:lineRule="exact"/>
              <w:ind w:left="198" w:right="151" w:firstLine="19"/>
              <w:rPr>
                <w:rFonts w:ascii="Arial" w:eastAsia="Arial" w:hAnsi="Arial" w:cs="Arial"/>
                <w:lang w:val="en-US"/>
              </w:rPr>
            </w:pPr>
            <w:r w:rsidRPr="006764D6">
              <w:rPr>
                <w:rFonts w:ascii="Arial" w:eastAsia="Arial" w:hAnsi="Arial" w:cs="Arial"/>
                <w:spacing w:val="-1"/>
                <w:lang w:val="en-US"/>
              </w:rPr>
              <w:t>E</w:t>
            </w:r>
            <w:r w:rsidRPr="006764D6">
              <w:rPr>
                <w:rFonts w:ascii="Arial" w:eastAsia="Arial" w:hAnsi="Arial" w:cs="Arial"/>
                <w:lang w:val="en-US"/>
              </w:rPr>
              <w:t>J</w:t>
            </w:r>
            <w:r w:rsidRPr="006764D6">
              <w:rPr>
                <w:rFonts w:ascii="Arial" w:eastAsia="Arial" w:hAnsi="Arial" w:cs="Arial"/>
                <w:spacing w:val="-1"/>
                <w:lang w:val="en-US"/>
              </w:rPr>
              <w:t>ECUC</w:t>
            </w:r>
            <w:r w:rsidRPr="006764D6">
              <w:rPr>
                <w:rFonts w:ascii="Arial" w:eastAsia="Arial" w:hAnsi="Arial" w:cs="Arial"/>
                <w:spacing w:val="1"/>
                <w:lang w:val="en-US"/>
              </w:rPr>
              <w:t>IÓ</w:t>
            </w:r>
            <w:r w:rsidRPr="006764D6">
              <w:rPr>
                <w:rFonts w:ascii="Arial" w:eastAsia="Arial" w:hAnsi="Arial" w:cs="Arial"/>
                <w:lang w:val="en-US"/>
              </w:rPr>
              <w:t xml:space="preserve">N </w:t>
            </w:r>
            <w:r w:rsidRPr="006764D6">
              <w:rPr>
                <w:rFonts w:ascii="Arial" w:eastAsia="Arial" w:hAnsi="Arial" w:cs="Arial"/>
                <w:spacing w:val="-1"/>
                <w:lang w:val="en-US"/>
              </w:rPr>
              <w:t>D</w:t>
            </w:r>
            <w:r w:rsidRPr="006764D6">
              <w:rPr>
                <w:rFonts w:ascii="Arial" w:eastAsia="Arial" w:hAnsi="Arial" w:cs="Arial"/>
                <w:lang w:val="en-US"/>
              </w:rPr>
              <w:t xml:space="preserve">E LA </w:t>
            </w:r>
            <w:r w:rsidRPr="006764D6">
              <w:rPr>
                <w:rFonts w:ascii="Arial" w:eastAsia="Arial" w:hAnsi="Arial" w:cs="Arial"/>
                <w:spacing w:val="-4"/>
                <w:lang w:val="en-US"/>
              </w:rPr>
              <w:t>M</w:t>
            </w:r>
            <w:r w:rsidRPr="006764D6">
              <w:rPr>
                <w:rFonts w:ascii="Arial" w:eastAsia="Arial" w:hAnsi="Arial" w:cs="Arial"/>
                <w:spacing w:val="-1"/>
                <w:lang w:val="en-US"/>
              </w:rPr>
              <w:t>E</w:t>
            </w:r>
            <w:r w:rsidRPr="006764D6">
              <w:rPr>
                <w:rFonts w:ascii="Arial" w:eastAsia="Arial" w:hAnsi="Arial" w:cs="Arial"/>
                <w:spacing w:val="2"/>
                <w:lang w:val="en-US"/>
              </w:rPr>
              <w:t>T</w:t>
            </w:r>
            <w:r w:rsidRPr="006764D6">
              <w:rPr>
                <w:rFonts w:ascii="Arial" w:eastAsia="Arial" w:hAnsi="Arial" w:cs="Arial"/>
                <w:lang w:val="en-US"/>
              </w:rPr>
              <w:t>A</w:t>
            </w:r>
          </w:p>
        </w:tc>
      </w:tr>
      <w:tr w:rsidR="00F700A4" w:rsidRPr="006764D6" w:rsidTr="00D51CE2">
        <w:trPr>
          <w:trHeight w:hRule="exact" w:val="775"/>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6" w:after="0" w:line="120" w:lineRule="exact"/>
              <w:rPr>
                <w:rFonts w:ascii="Times New Roman" w:eastAsia="Times New Roman" w:hAnsi="Times New Roman" w:cs="Times New Roman"/>
                <w:sz w:val="12"/>
                <w:szCs w:val="12"/>
              </w:rPr>
            </w:pPr>
          </w:p>
          <w:p w:rsidR="00F700A4" w:rsidRPr="006764D6" w:rsidRDefault="00F700A4" w:rsidP="00D51CE2">
            <w:pPr>
              <w:spacing w:after="0" w:line="240" w:lineRule="auto"/>
              <w:ind w:left="64" w:right="197"/>
              <w:rPr>
                <w:rFonts w:ascii="Arial" w:eastAsia="Arial" w:hAnsi="Arial" w:cs="Arial"/>
              </w:rPr>
            </w:pPr>
            <w:r w:rsidRPr="006764D6">
              <w:rPr>
                <w:rFonts w:ascii="Arial" w:eastAsia="Arial" w:hAnsi="Arial" w:cs="Arial"/>
                <w:spacing w:val="-4"/>
              </w:rPr>
              <w:t>M</w:t>
            </w:r>
            <w:r w:rsidRPr="006764D6">
              <w:rPr>
                <w:rFonts w:ascii="Arial" w:eastAsia="Arial" w:hAnsi="Arial" w:cs="Arial"/>
              </w:rPr>
              <w:t>a</w:t>
            </w:r>
            <w:r w:rsidRPr="006764D6">
              <w:rPr>
                <w:rFonts w:ascii="Arial" w:eastAsia="Arial" w:hAnsi="Arial" w:cs="Arial"/>
                <w:spacing w:val="-1"/>
              </w:rPr>
              <w:t>n</w:t>
            </w:r>
            <w:r w:rsidRPr="006764D6">
              <w:rPr>
                <w:rFonts w:ascii="Arial" w:eastAsia="Arial" w:hAnsi="Arial" w:cs="Arial"/>
                <w:spacing w:val="1"/>
              </w:rPr>
              <w:t>t</w:t>
            </w:r>
            <w:r w:rsidRPr="006764D6">
              <w:rPr>
                <w:rFonts w:ascii="Arial" w:eastAsia="Arial" w:hAnsi="Arial" w:cs="Arial"/>
              </w:rPr>
              <w:t>e</w:t>
            </w:r>
            <w:r w:rsidRPr="006764D6">
              <w:rPr>
                <w:rFonts w:ascii="Arial" w:eastAsia="Arial" w:hAnsi="Arial" w:cs="Arial"/>
                <w:spacing w:val="-1"/>
              </w:rPr>
              <w:t>ni</w:t>
            </w:r>
            <w:r w:rsidRPr="006764D6">
              <w:rPr>
                <w:rFonts w:ascii="Arial" w:eastAsia="Arial" w:hAnsi="Arial" w:cs="Arial"/>
                <w:spacing w:val="1"/>
              </w:rPr>
              <w:t>m</w:t>
            </w:r>
            <w:r w:rsidRPr="006764D6">
              <w:rPr>
                <w:rFonts w:ascii="Arial" w:eastAsia="Arial" w:hAnsi="Arial" w:cs="Arial"/>
                <w:spacing w:val="-1"/>
              </w:rPr>
              <w:t>i</w:t>
            </w:r>
            <w:r w:rsidRPr="006764D6">
              <w:rPr>
                <w:rFonts w:ascii="Arial" w:eastAsia="Arial" w:hAnsi="Arial" w:cs="Arial"/>
              </w:rPr>
              <w:t>e</w:t>
            </w:r>
            <w:r w:rsidRPr="006764D6">
              <w:rPr>
                <w:rFonts w:ascii="Arial" w:eastAsia="Arial" w:hAnsi="Arial" w:cs="Arial"/>
                <w:spacing w:val="-1"/>
              </w:rPr>
              <w:t>n</w:t>
            </w:r>
            <w:r w:rsidRPr="006764D6">
              <w:rPr>
                <w:rFonts w:ascii="Arial" w:eastAsia="Arial" w:hAnsi="Arial" w:cs="Arial"/>
                <w:spacing w:val="1"/>
              </w:rPr>
              <w:t>t</w:t>
            </w:r>
            <w:r w:rsidRPr="006764D6">
              <w:rPr>
                <w:rFonts w:ascii="Arial" w:eastAsia="Arial" w:hAnsi="Arial" w:cs="Arial"/>
              </w:rPr>
              <w:t>o des</w:t>
            </w:r>
            <w:r w:rsidRPr="006764D6">
              <w:rPr>
                <w:rFonts w:ascii="Arial" w:eastAsia="Arial" w:hAnsi="Arial" w:cs="Arial"/>
                <w:spacing w:val="-1"/>
              </w:rPr>
              <w:t>i</w:t>
            </w:r>
            <w:r w:rsidRPr="006764D6">
              <w:rPr>
                <w:rFonts w:ascii="Arial" w:eastAsia="Arial" w:hAnsi="Arial" w:cs="Arial"/>
              </w:rPr>
              <w:t>s</w:t>
            </w:r>
            <w:r w:rsidRPr="006764D6">
              <w:rPr>
                <w:rFonts w:ascii="Arial" w:eastAsia="Arial" w:hAnsi="Arial" w:cs="Arial"/>
                <w:spacing w:val="1"/>
              </w:rPr>
              <w:t>t</w:t>
            </w:r>
            <w:r w:rsidRPr="006764D6">
              <w:rPr>
                <w:rFonts w:ascii="Arial" w:eastAsia="Arial" w:hAnsi="Arial" w:cs="Arial"/>
                <w:spacing w:val="-3"/>
              </w:rPr>
              <w:t>e</w:t>
            </w:r>
            <w:r w:rsidRPr="006764D6">
              <w:rPr>
                <w:rFonts w:ascii="Arial" w:eastAsia="Arial" w:hAnsi="Arial" w:cs="Arial"/>
                <w:spacing w:val="-2"/>
              </w:rPr>
              <w:t>m</w:t>
            </w:r>
            <w:r w:rsidRPr="006764D6">
              <w:rPr>
                <w:rFonts w:ascii="Arial" w:eastAsia="Arial" w:hAnsi="Arial" w:cs="Arial"/>
              </w:rPr>
              <w:t>as y a</w:t>
            </w:r>
            <w:r w:rsidRPr="006764D6">
              <w:rPr>
                <w:rFonts w:ascii="Arial" w:eastAsia="Arial" w:hAnsi="Arial" w:cs="Arial"/>
                <w:spacing w:val="-1"/>
              </w:rPr>
              <w:t>pli</w:t>
            </w:r>
            <w:r w:rsidRPr="006764D6">
              <w:rPr>
                <w:rFonts w:ascii="Arial" w:eastAsia="Arial" w:hAnsi="Arial" w:cs="Arial"/>
              </w:rPr>
              <w:t>cac</w:t>
            </w:r>
            <w:r w:rsidRPr="006764D6">
              <w:rPr>
                <w:rFonts w:ascii="Arial" w:eastAsia="Arial" w:hAnsi="Arial" w:cs="Arial"/>
                <w:spacing w:val="-1"/>
              </w:rPr>
              <w:t>i</w:t>
            </w:r>
            <w:r w:rsidRPr="006764D6">
              <w:rPr>
                <w:rFonts w:ascii="Arial" w:eastAsia="Arial" w:hAnsi="Arial" w:cs="Arial"/>
              </w:rPr>
              <w:t>o</w:t>
            </w:r>
            <w:r w:rsidRPr="006764D6">
              <w:rPr>
                <w:rFonts w:ascii="Arial" w:eastAsia="Arial" w:hAnsi="Arial" w:cs="Arial"/>
                <w:spacing w:val="-1"/>
              </w:rPr>
              <w:t>n</w:t>
            </w:r>
            <w:r w:rsidRPr="006764D6">
              <w:rPr>
                <w:rFonts w:ascii="Arial" w:eastAsia="Arial" w:hAnsi="Arial" w:cs="Arial"/>
              </w:rPr>
              <w:t>es</w:t>
            </w:r>
            <w:r w:rsidRPr="006764D6">
              <w:rPr>
                <w:rFonts w:ascii="Arial" w:eastAsia="Arial" w:hAnsi="Arial" w:cs="Arial"/>
                <w:spacing w:val="-1"/>
              </w:rPr>
              <w:t>i</w:t>
            </w:r>
            <w:r w:rsidRPr="006764D6">
              <w:rPr>
                <w:rFonts w:ascii="Arial" w:eastAsia="Arial" w:hAnsi="Arial" w:cs="Arial"/>
              </w:rPr>
              <w:t>n</w:t>
            </w:r>
            <w:r w:rsidRPr="006764D6">
              <w:rPr>
                <w:rFonts w:ascii="Arial" w:eastAsia="Arial" w:hAnsi="Arial" w:cs="Arial"/>
                <w:spacing w:val="3"/>
              </w:rPr>
              <w:t>f</w:t>
            </w:r>
            <w:r w:rsidRPr="006764D6">
              <w:rPr>
                <w:rFonts w:ascii="Arial" w:eastAsia="Arial" w:hAnsi="Arial" w:cs="Arial"/>
                <w:spacing w:val="-3"/>
              </w:rPr>
              <w:t>o</w:t>
            </w:r>
            <w:r w:rsidRPr="006764D6">
              <w:rPr>
                <w:rFonts w:ascii="Arial" w:eastAsia="Arial" w:hAnsi="Arial" w:cs="Arial"/>
                <w:spacing w:val="1"/>
              </w:rPr>
              <w:t>rm</w:t>
            </w:r>
            <w:r w:rsidRPr="006764D6">
              <w:rPr>
                <w:rFonts w:ascii="Arial" w:eastAsia="Arial" w:hAnsi="Arial" w:cs="Arial"/>
                <w:spacing w:val="-3"/>
              </w:rPr>
              <w:t>á</w:t>
            </w:r>
            <w:r w:rsidRPr="006764D6">
              <w:rPr>
                <w:rFonts w:ascii="Arial" w:eastAsia="Arial" w:hAnsi="Arial" w:cs="Arial"/>
                <w:spacing w:val="1"/>
              </w:rPr>
              <w:t>t</w:t>
            </w:r>
            <w:r w:rsidRPr="006764D6">
              <w:rPr>
                <w:rFonts w:ascii="Arial" w:eastAsia="Arial" w:hAnsi="Arial" w:cs="Arial"/>
                <w:spacing w:val="-1"/>
              </w:rPr>
              <w:t>i</w:t>
            </w:r>
            <w:r w:rsidRPr="006764D6">
              <w:rPr>
                <w:rFonts w:ascii="Arial" w:eastAsia="Arial" w:hAnsi="Arial" w:cs="Arial"/>
              </w:rPr>
              <w:t>c</w:t>
            </w:r>
            <w:r w:rsidRPr="006764D6">
              <w:rPr>
                <w:rFonts w:ascii="Arial" w:eastAsia="Arial" w:hAnsi="Arial" w:cs="Arial"/>
                <w:spacing w:val="-3"/>
              </w:rPr>
              <w:t>a</w:t>
            </w:r>
            <w:r w:rsidRPr="006764D6">
              <w:rPr>
                <w:rFonts w:ascii="Arial" w:eastAsia="Arial" w:hAnsi="Arial" w:cs="Arial"/>
              </w:rPr>
              <w:t>s</w:t>
            </w:r>
          </w:p>
        </w:tc>
        <w:tc>
          <w:tcPr>
            <w:tcW w:w="14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13" w:after="0" w:line="240" w:lineRule="exact"/>
              <w:rPr>
                <w:rFonts w:ascii="Times New Roman" w:eastAsia="Times New Roman" w:hAnsi="Times New Roman" w:cs="Times New Roman"/>
                <w:sz w:val="24"/>
                <w:szCs w:val="24"/>
              </w:rPr>
            </w:pPr>
          </w:p>
          <w:p w:rsidR="00F700A4" w:rsidRPr="006764D6" w:rsidRDefault="00F700A4" w:rsidP="00D51CE2">
            <w:pPr>
              <w:spacing w:after="0" w:line="240" w:lineRule="auto"/>
              <w:ind w:left="165"/>
              <w:rPr>
                <w:rFonts w:ascii="Arial" w:eastAsia="Arial" w:hAnsi="Arial" w:cs="Arial"/>
                <w:lang w:val="en-US"/>
              </w:rPr>
            </w:pPr>
            <w:r w:rsidRPr="006764D6">
              <w:rPr>
                <w:rFonts w:ascii="Arial" w:eastAsia="Arial" w:hAnsi="Arial" w:cs="Arial"/>
                <w:lang w:val="en-US"/>
              </w:rPr>
              <w:t>d</w:t>
            </w:r>
            <w:r w:rsidRPr="006764D6">
              <w:rPr>
                <w:rFonts w:ascii="Arial" w:eastAsia="Arial" w:hAnsi="Arial" w:cs="Arial"/>
                <w:spacing w:val="-1"/>
                <w:lang w:val="en-US"/>
              </w:rPr>
              <w:t>e</w:t>
            </w:r>
            <w:r w:rsidRPr="006764D6">
              <w:rPr>
                <w:rFonts w:ascii="Arial" w:eastAsia="Arial" w:hAnsi="Arial" w:cs="Arial"/>
                <w:lang w:val="en-US"/>
              </w:rPr>
              <w:t>sar</w:t>
            </w:r>
            <w:r w:rsidRPr="006764D6">
              <w:rPr>
                <w:rFonts w:ascii="Arial" w:eastAsia="Arial" w:hAnsi="Arial" w:cs="Arial"/>
                <w:spacing w:val="1"/>
                <w:lang w:val="en-US"/>
              </w:rPr>
              <w:t>r</w:t>
            </w:r>
            <w:r w:rsidRPr="006764D6">
              <w:rPr>
                <w:rFonts w:ascii="Arial" w:eastAsia="Arial" w:hAnsi="Arial" w:cs="Arial"/>
                <w:lang w:val="en-US"/>
              </w:rPr>
              <w:t>o</w:t>
            </w:r>
            <w:r w:rsidRPr="006764D6">
              <w:rPr>
                <w:rFonts w:ascii="Arial" w:eastAsia="Arial" w:hAnsi="Arial" w:cs="Arial"/>
                <w:spacing w:val="-1"/>
                <w:lang w:val="en-US"/>
              </w:rPr>
              <w:t>ll</w:t>
            </w:r>
            <w:r w:rsidRPr="006764D6">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13" w:after="0" w:line="240" w:lineRule="exact"/>
              <w:rPr>
                <w:rFonts w:ascii="Times New Roman" w:eastAsia="Times New Roman" w:hAnsi="Times New Roman" w:cs="Times New Roman"/>
                <w:sz w:val="24"/>
                <w:szCs w:val="24"/>
                <w:lang w:val="en-US"/>
              </w:rPr>
            </w:pPr>
          </w:p>
          <w:p w:rsidR="00F700A4" w:rsidRPr="006764D6" w:rsidRDefault="00F700A4" w:rsidP="00D51CE2">
            <w:pPr>
              <w:spacing w:after="0" w:line="240" w:lineRule="auto"/>
              <w:ind w:left="596" w:right="596"/>
              <w:jc w:val="center"/>
              <w:rPr>
                <w:rFonts w:ascii="Arial" w:eastAsia="Arial" w:hAnsi="Arial" w:cs="Arial"/>
                <w:lang w:val="en-US"/>
              </w:rPr>
            </w:pPr>
            <w:r w:rsidRPr="006764D6">
              <w:rPr>
                <w:rFonts w:ascii="Arial" w:eastAsia="Arial" w:hAnsi="Arial" w:cs="Arial"/>
                <w:lang w:val="en-US"/>
              </w:rPr>
              <w:t>2</w:t>
            </w:r>
          </w:p>
        </w:tc>
        <w:tc>
          <w:tcPr>
            <w:tcW w:w="17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13" w:after="0" w:line="240" w:lineRule="exact"/>
              <w:rPr>
                <w:rFonts w:ascii="Times New Roman" w:eastAsia="Times New Roman" w:hAnsi="Times New Roman" w:cs="Times New Roman"/>
                <w:sz w:val="24"/>
                <w:szCs w:val="24"/>
                <w:lang w:val="en-US"/>
              </w:rPr>
            </w:pPr>
          </w:p>
          <w:p w:rsidR="00F700A4" w:rsidRPr="006764D6" w:rsidRDefault="00F700A4" w:rsidP="00D51CE2">
            <w:pPr>
              <w:spacing w:after="0" w:line="240" w:lineRule="auto"/>
              <w:ind w:left="1081"/>
              <w:rPr>
                <w:rFonts w:ascii="Arial" w:eastAsia="Arial" w:hAnsi="Arial" w:cs="Arial"/>
                <w:lang w:val="en-US"/>
              </w:rPr>
            </w:pPr>
            <w:r w:rsidRPr="006764D6">
              <w:rPr>
                <w:rFonts w:ascii="Arial" w:eastAsia="Arial" w:hAnsi="Arial" w:cs="Arial"/>
                <w:lang w:val="en-US"/>
              </w:rPr>
              <w:t>100%</w:t>
            </w:r>
          </w:p>
        </w:tc>
      </w:tr>
      <w:tr w:rsidR="00F700A4" w:rsidRPr="006764D6" w:rsidTr="00D51CE2">
        <w:trPr>
          <w:trHeight w:hRule="exact" w:val="112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47" w:after="0" w:line="240" w:lineRule="auto"/>
              <w:ind w:left="64" w:right="172"/>
              <w:rPr>
                <w:rFonts w:ascii="Arial" w:eastAsia="Arial" w:hAnsi="Arial" w:cs="Arial"/>
              </w:rPr>
            </w:pPr>
            <w:r w:rsidRPr="006764D6">
              <w:rPr>
                <w:rFonts w:ascii="Arial" w:eastAsia="Arial" w:hAnsi="Arial" w:cs="Arial"/>
                <w:spacing w:val="1"/>
              </w:rPr>
              <w:t>Im</w:t>
            </w:r>
            <w:r w:rsidRPr="006764D6">
              <w:rPr>
                <w:rFonts w:ascii="Arial" w:eastAsia="Arial" w:hAnsi="Arial" w:cs="Arial"/>
              </w:rPr>
              <w:t>p</w:t>
            </w:r>
            <w:r w:rsidRPr="006764D6">
              <w:rPr>
                <w:rFonts w:ascii="Arial" w:eastAsia="Arial" w:hAnsi="Arial" w:cs="Arial"/>
                <w:spacing w:val="-1"/>
              </w:rPr>
              <w:t>l</w:t>
            </w:r>
            <w:r w:rsidRPr="006764D6">
              <w:rPr>
                <w:rFonts w:ascii="Arial" w:eastAsia="Arial" w:hAnsi="Arial" w:cs="Arial"/>
              </w:rPr>
              <w:t>eme</w:t>
            </w:r>
            <w:r w:rsidRPr="006764D6">
              <w:rPr>
                <w:rFonts w:ascii="Arial" w:eastAsia="Arial" w:hAnsi="Arial" w:cs="Arial"/>
                <w:spacing w:val="-3"/>
              </w:rPr>
              <w:t>n</w:t>
            </w:r>
            <w:r w:rsidRPr="006764D6">
              <w:rPr>
                <w:rFonts w:ascii="Arial" w:eastAsia="Arial" w:hAnsi="Arial" w:cs="Arial"/>
                <w:spacing w:val="1"/>
              </w:rPr>
              <w:t>t</w:t>
            </w:r>
            <w:r w:rsidRPr="006764D6">
              <w:rPr>
                <w:rFonts w:ascii="Arial" w:eastAsia="Arial" w:hAnsi="Arial" w:cs="Arial"/>
              </w:rPr>
              <w:t>ac</w:t>
            </w:r>
            <w:r w:rsidRPr="006764D6">
              <w:rPr>
                <w:rFonts w:ascii="Arial" w:eastAsia="Arial" w:hAnsi="Arial" w:cs="Arial"/>
                <w:spacing w:val="-1"/>
              </w:rPr>
              <w:t>i</w:t>
            </w:r>
            <w:r w:rsidRPr="006764D6">
              <w:rPr>
                <w:rFonts w:ascii="Arial" w:eastAsia="Arial" w:hAnsi="Arial" w:cs="Arial"/>
              </w:rPr>
              <w:t>óndepro</w:t>
            </w:r>
            <w:r w:rsidRPr="006764D6">
              <w:rPr>
                <w:rFonts w:ascii="Arial" w:eastAsia="Arial" w:hAnsi="Arial" w:cs="Arial"/>
                <w:spacing w:val="-5"/>
              </w:rPr>
              <w:t>y</w:t>
            </w:r>
            <w:r w:rsidRPr="006764D6">
              <w:rPr>
                <w:rFonts w:ascii="Arial" w:eastAsia="Arial" w:hAnsi="Arial" w:cs="Arial"/>
              </w:rPr>
              <w:t>ectos de</w:t>
            </w:r>
            <w:r w:rsidRPr="006764D6">
              <w:rPr>
                <w:rFonts w:ascii="Arial" w:eastAsia="Arial" w:hAnsi="Arial" w:cs="Arial"/>
                <w:spacing w:val="-1"/>
              </w:rPr>
              <w:t>i</w:t>
            </w:r>
            <w:r w:rsidRPr="006764D6">
              <w:rPr>
                <w:rFonts w:ascii="Arial" w:eastAsia="Arial" w:hAnsi="Arial" w:cs="Arial"/>
              </w:rPr>
              <w:t>n</w:t>
            </w:r>
            <w:r w:rsidRPr="006764D6">
              <w:rPr>
                <w:rFonts w:ascii="Arial" w:eastAsia="Arial" w:hAnsi="Arial" w:cs="Arial"/>
                <w:spacing w:val="-3"/>
              </w:rPr>
              <w:t>v</w:t>
            </w:r>
            <w:r w:rsidRPr="006764D6">
              <w:rPr>
                <w:rFonts w:ascii="Arial" w:eastAsia="Arial" w:hAnsi="Arial" w:cs="Arial"/>
              </w:rPr>
              <w:t>ersi</w:t>
            </w:r>
            <w:r w:rsidRPr="006764D6">
              <w:rPr>
                <w:rFonts w:ascii="Arial" w:eastAsia="Arial" w:hAnsi="Arial" w:cs="Arial"/>
                <w:spacing w:val="-1"/>
              </w:rPr>
              <w:t>ó</w:t>
            </w:r>
            <w:r w:rsidRPr="006764D6">
              <w:rPr>
                <w:rFonts w:ascii="Arial" w:eastAsia="Arial" w:hAnsi="Arial" w:cs="Arial"/>
              </w:rPr>
              <w:t>n ens</w:t>
            </w:r>
            <w:r w:rsidRPr="006764D6">
              <w:rPr>
                <w:rFonts w:ascii="Arial" w:eastAsia="Arial" w:hAnsi="Arial" w:cs="Arial"/>
                <w:spacing w:val="-1"/>
              </w:rPr>
              <w:t>i</w:t>
            </w:r>
            <w:r w:rsidRPr="006764D6">
              <w:rPr>
                <w:rFonts w:ascii="Arial" w:eastAsia="Arial" w:hAnsi="Arial" w:cs="Arial"/>
              </w:rPr>
              <w:t>s</w:t>
            </w:r>
            <w:r w:rsidRPr="006764D6">
              <w:rPr>
                <w:rFonts w:ascii="Arial" w:eastAsia="Arial" w:hAnsi="Arial" w:cs="Arial"/>
                <w:spacing w:val="1"/>
              </w:rPr>
              <w:t>t</w:t>
            </w:r>
            <w:r w:rsidRPr="006764D6">
              <w:rPr>
                <w:rFonts w:ascii="Arial" w:eastAsia="Arial" w:hAnsi="Arial" w:cs="Arial"/>
                <w:spacing w:val="-3"/>
              </w:rPr>
              <w:t>e</w:t>
            </w:r>
            <w:r w:rsidRPr="006764D6">
              <w:rPr>
                <w:rFonts w:ascii="Arial" w:eastAsia="Arial" w:hAnsi="Arial" w:cs="Arial"/>
                <w:spacing w:val="1"/>
              </w:rPr>
              <w:t>m</w:t>
            </w:r>
            <w:r w:rsidRPr="006764D6">
              <w:rPr>
                <w:rFonts w:ascii="Arial" w:eastAsia="Arial" w:hAnsi="Arial" w:cs="Arial"/>
              </w:rPr>
              <w:t>as co</w:t>
            </w:r>
            <w:r w:rsidRPr="006764D6">
              <w:rPr>
                <w:rFonts w:ascii="Arial" w:eastAsia="Arial" w:hAnsi="Arial" w:cs="Arial"/>
                <w:spacing w:val="-1"/>
              </w:rPr>
              <w:t>n</w:t>
            </w:r>
            <w:r w:rsidRPr="006764D6">
              <w:rPr>
                <w:rFonts w:ascii="Arial" w:eastAsia="Arial" w:hAnsi="Arial" w:cs="Arial"/>
                <w:spacing w:val="1"/>
              </w:rPr>
              <w:t>t</w:t>
            </w:r>
            <w:r w:rsidRPr="006764D6">
              <w:rPr>
                <w:rFonts w:ascii="Arial" w:eastAsia="Arial" w:hAnsi="Arial" w:cs="Arial"/>
              </w:rPr>
              <w:t>a</w:t>
            </w:r>
            <w:r w:rsidRPr="006764D6">
              <w:rPr>
                <w:rFonts w:ascii="Arial" w:eastAsia="Arial" w:hAnsi="Arial" w:cs="Arial"/>
                <w:spacing w:val="-1"/>
              </w:rPr>
              <w:t>bl</w:t>
            </w:r>
            <w:r w:rsidRPr="006764D6">
              <w:rPr>
                <w:rFonts w:ascii="Arial" w:eastAsia="Arial" w:hAnsi="Arial" w:cs="Arial"/>
              </w:rPr>
              <w:t>e,dee</w:t>
            </w:r>
            <w:r w:rsidRPr="006764D6">
              <w:rPr>
                <w:rFonts w:ascii="Arial" w:eastAsia="Arial" w:hAnsi="Arial" w:cs="Arial"/>
                <w:spacing w:val="-3"/>
              </w:rPr>
              <w:t>x</w:t>
            </w:r>
            <w:r w:rsidRPr="006764D6">
              <w:rPr>
                <w:rFonts w:ascii="Arial" w:eastAsia="Arial" w:hAnsi="Arial" w:cs="Arial"/>
              </w:rPr>
              <w:t>p</w:t>
            </w:r>
            <w:r w:rsidRPr="006764D6">
              <w:rPr>
                <w:rFonts w:ascii="Arial" w:eastAsia="Arial" w:hAnsi="Arial" w:cs="Arial"/>
                <w:spacing w:val="-1"/>
              </w:rPr>
              <w:t>e</w:t>
            </w:r>
            <w:r w:rsidRPr="006764D6">
              <w:rPr>
                <w:rFonts w:ascii="Arial" w:eastAsia="Arial" w:hAnsi="Arial" w:cs="Arial"/>
              </w:rPr>
              <w:t>d</w:t>
            </w:r>
            <w:r w:rsidRPr="006764D6">
              <w:rPr>
                <w:rFonts w:ascii="Arial" w:eastAsia="Arial" w:hAnsi="Arial" w:cs="Arial"/>
                <w:spacing w:val="-1"/>
              </w:rPr>
              <w:t>i</w:t>
            </w:r>
            <w:r w:rsidRPr="006764D6">
              <w:rPr>
                <w:rFonts w:ascii="Arial" w:eastAsia="Arial" w:hAnsi="Arial" w:cs="Arial"/>
              </w:rPr>
              <w:t>e</w:t>
            </w:r>
            <w:r w:rsidRPr="006764D6">
              <w:rPr>
                <w:rFonts w:ascii="Arial" w:eastAsia="Arial" w:hAnsi="Arial" w:cs="Arial"/>
                <w:spacing w:val="-1"/>
              </w:rPr>
              <w:t>n</w:t>
            </w:r>
            <w:r w:rsidRPr="006764D6">
              <w:rPr>
                <w:rFonts w:ascii="Arial" w:eastAsia="Arial" w:hAnsi="Arial" w:cs="Arial"/>
                <w:spacing w:val="1"/>
              </w:rPr>
              <w:t>t</w:t>
            </w:r>
            <w:r w:rsidRPr="006764D6">
              <w:rPr>
                <w:rFonts w:ascii="Arial" w:eastAsia="Arial" w:hAnsi="Arial" w:cs="Arial"/>
              </w:rPr>
              <w:t xml:space="preserve">esy </w:t>
            </w:r>
            <w:r w:rsidRPr="006764D6">
              <w:rPr>
                <w:rFonts w:ascii="Arial" w:eastAsia="Arial" w:hAnsi="Arial" w:cs="Arial"/>
                <w:spacing w:val="-1"/>
              </w:rPr>
              <w:t>li</w:t>
            </w:r>
            <w:r w:rsidRPr="006764D6">
              <w:rPr>
                <w:rFonts w:ascii="Arial" w:eastAsia="Arial" w:hAnsi="Arial" w:cs="Arial"/>
                <w:spacing w:val="2"/>
              </w:rPr>
              <w:t>q</w:t>
            </w:r>
            <w:r w:rsidRPr="006764D6">
              <w:rPr>
                <w:rFonts w:ascii="Arial" w:eastAsia="Arial" w:hAnsi="Arial" w:cs="Arial"/>
              </w:rPr>
              <w:t>u</w:t>
            </w:r>
            <w:r w:rsidRPr="006764D6">
              <w:rPr>
                <w:rFonts w:ascii="Arial" w:eastAsia="Arial" w:hAnsi="Arial" w:cs="Arial"/>
                <w:spacing w:val="-1"/>
              </w:rPr>
              <w:t>i</w:t>
            </w:r>
            <w:r w:rsidRPr="006764D6">
              <w:rPr>
                <w:rFonts w:ascii="Arial" w:eastAsia="Arial" w:hAnsi="Arial" w:cs="Arial"/>
              </w:rPr>
              <w:t>d</w:t>
            </w:r>
            <w:r w:rsidRPr="006764D6">
              <w:rPr>
                <w:rFonts w:ascii="Arial" w:eastAsia="Arial" w:hAnsi="Arial" w:cs="Arial"/>
                <w:spacing w:val="-1"/>
              </w:rPr>
              <w:t>a</w:t>
            </w:r>
            <w:r w:rsidRPr="006764D6">
              <w:rPr>
                <w:rFonts w:ascii="Arial" w:eastAsia="Arial" w:hAnsi="Arial" w:cs="Arial"/>
              </w:rPr>
              <w:t>c</w:t>
            </w:r>
            <w:r w:rsidRPr="006764D6">
              <w:rPr>
                <w:rFonts w:ascii="Arial" w:eastAsia="Arial" w:hAnsi="Arial" w:cs="Arial"/>
                <w:spacing w:val="-1"/>
              </w:rPr>
              <w:t>i</w:t>
            </w:r>
            <w:r w:rsidRPr="006764D6">
              <w:rPr>
                <w:rFonts w:ascii="Arial" w:eastAsia="Arial" w:hAnsi="Arial" w:cs="Arial"/>
              </w:rPr>
              <w:t>o</w:t>
            </w:r>
            <w:r w:rsidRPr="006764D6">
              <w:rPr>
                <w:rFonts w:ascii="Arial" w:eastAsia="Arial" w:hAnsi="Arial" w:cs="Arial"/>
                <w:spacing w:val="-1"/>
              </w:rPr>
              <w:t>n</w:t>
            </w:r>
            <w:r w:rsidRPr="006764D6">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rPr>
            </w:pPr>
          </w:p>
          <w:p w:rsidR="00F700A4" w:rsidRPr="006764D6" w:rsidRDefault="00F700A4" w:rsidP="00D51CE2">
            <w:pPr>
              <w:spacing w:before="6" w:after="0" w:line="220" w:lineRule="exact"/>
              <w:rPr>
                <w:rFonts w:ascii="Times New Roman" w:eastAsia="Times New Roman" w:hAnsi="Times New Roman" w:cs="Times New Roman"/>
              </w:rPr>
            </w:pPr>
          </w:p>
          <w:p w:rsidR="00F700A4" w:rsidRPr="006764D6" w:rsidRDefault="00F700A4" w:rsidP="00D51CE2">
            <w:pPr>
              <w:spacing w:after="0" w:line="240" w:lineRule="auto"/>
              <w:ind w:left="165"/>
              <w:rPr>
                <w:rFonts w:ascii="Arial" w:eastAsia="Arial" w:hAnsi="Arial" w:cs="Arial"/>
                <w:lang w:val="en-US"/>
              </w:rPr>
            </w:pPr>
            <w:r w:rsidRPr="006764D6">
              <w:rPr>
                <w:rFonts w:ascii="Arial" w:eastAsia="Arial" w:hAnsi="Arial" w:cs="Arial"/>
                <w:lang w:val="en-US"/>
              </w:rPr>
              <w:t>d</w:t>
            </w:r>
            <w:r w:rsidRPr="006764D6">
              <w:rPr>
                <w:rFonts w:ascii="Arial" w:eastAsia="Arial" w:hAnsi="Arial" w:cs="Arial"/>
                <w:spacing w:val="-1"/>
                <w:lang w:val="en-US"/>
              </w:rPr>
              <w:t>e</w:t>
            </w:r>
            <w:r w:rsidRPr="006764D6">
              <w:rPr>
                <w:rFonts w:ascii="Arial" w:eastAsia="Arial" w:hAnsi="Arial" w:cs="Arial"/>
                <w:lang w:val="en-US"/>
              </w:rPr>
              <w:t>sar</w:t>
            </w:r>
            <w:r w:rsidRPr="006764D6">
              <w:rPr>
                <w:rFonts w:ascii="Arial" w:eastAsia="Arial" w:hAnsi="Arial" w:cs="Arial"/>
                <w:spacing w:val="1"/>
                <w:lang w:val="en-US"/>
              </w:rPr>
              <w:t>r</w:t>
            </w:r>
            <w:r w:rsidRPr="006764D6">
              <w:rPr>
                <w:rFonts w:ascii="Arial" w:eastAsia="Arial" w:hAnsi="Arial" w:cs="Arial"/>
                <w:lang w:val="en-US"/>
              </w:rPr>
              <w:t>o</w:t>
            </w:r>
            <w:r w:rsidRPr="006764D6">
              <w:rPr>
                <w:rFonts w:ascii="Arial" w:eastAsia="Arial" w:hAnsi="Arial" w:cs="Arial"/>
                <w:spacing w:val="-1"/>
                <w:lang w:val="en-US"/>
              </w:rPr>
              <w:t>ll</w:t>
            </w:r>
            <w:r w:rsidRPr="006764D6">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lang w:val="en-US"/>
              </w:rPr>
            </w:pPr>
          </w:p>
          <w:p w:rsidR="00F700A4" w:rsidRPr="006764D6" w:rsidRDefault="00F700A4" w:rsidP="00D51CE2">
            <w:pPr>
              <w:spacing w:before="6" w:after="0" w:line="220" w:lineRule="exact"/>
              <w:rPr>
                <w:rFonts w:ascii="Times New Roman" w:eastAsia="Times New Roman" w:hAnsi="Times New Roman" w:cs="Times New Roman"/>
                <w:lang w:val="en-US"/>
              </w:rPr>
            </w:pPr>
          </w:p>
          <w:p w:rsidR="00F700A4" w:rsidRPr="006764D6" w:rsidRDefault="00F700A4" w:rsidP="00D51CE2">
            <w:pPr>
              <w:spacing w:after="0" w:line="240" w:lineRule="auto"/>
              <w:ind w:left="596" w:right="596"/>
              <w:jc w:val="center"/>
              <w:rPr>
                <w:rFonts w:ascii="Arial" w:eastAsia="Arial" w:hAnsi="Arial" w:cs="Arial"/>
                <w:lang w:val="en-US"/>
              </w:rPr>
            </w:pPr>
            <w:r w:rsidRPr="006764D6">
              <w:rPr>
                <w:rFonts w:ascii="Arial" w:eastAsia="Arial" w:hAnsi="Arial" w:cs="Arial"/>
                <w:lang w:val="en-US"/>
              </w:rPr>
              <w:t>3</w:t>
            </w:r>
          </w:p>
        </w:tc>
        <w:tc>
          <w:tcPr>
            <w:tcW w:w="17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lang w:val="en-US"/>
              </w:rPr>
            </w:pPr>
          </w:p>
          <w:p w:rsidR="00F700A4" w:rsidRPr="006764D6" w:rsidRDefault="00F700A4" w:rsidP="00D51CE2">
            <w:pPr>
              <w:spacing w:before="6" w:after="0" w:line="220" w:lineRule="exact"/>
              <w:rPr>
                <w:rFonts w:ascii="Times New Roman" w:eastAsia="Times New Roman" w:hAnsi="Times New Roman" w:cs="Times New Roman"/>
                <w:lang w:val="en-US"/>
              </w:rPr>
            </w:pPr>
          </w:p>
          <w:p w:rsidR="00F700A4" w:rsidRPr="006764D6" w:rsidRDefault="00F700A4" w:rsidP="00D51CE2">
            <w:pPr>
              <w:spacing w:after="0" w:line="240" w:lineRule="auto"/>
              <w:ind w:left="1081"/>
              <w:rPr>
                <w:rFonts w:ascii="Arial" w:eastAsia="Arial" w:hAnsi="Arial" w:cs="Arial"/>
                <w:lang w:val="en-US"/>
              </w:rPr>
            </w:pPr>
            <w:r w:rsidRPr="006764D6">
              <w:rPr>
                <w:rFonts w:ascii="Arial" w:eastAsia="Arial" w:hAnsi="Arial" w:cs="Arial"/>
                <w:lang w:val="en-US"/>
              </w:rPr>
              <w:t>100%</w:t>
            </w:r>
          </w:p>
        </w:tc>
      </w:tr>
      <w:tr w:rsidR="00F700A4" w:rsidRPr="006764D6" w:rsidTr="00D51CE2">
        <w:trPr>
          <w:trHeight w:hRule="exact" w:val="111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before="2" w:after="0" w:line="160" w:lineRule="exact"/>
              <w:rPr>
                <w:rFonts w:ascii="Times New Roman" w:eastAsia="Times New Roman" w:hAnsi="Times New Roman" w:cs="Times New Roman"/>
                <w:sz w:val="17"/>
                <w:szCs w:val="17"/>
              </w:rPr>
            </w:pPr>
          </w:p>
          <w:p w:rsidR="00F700A4" w:rsidRPr="006764D6" w:rsidRDefault="00F700A4" w:rsidP="00D51CE2">
            <w:pPr>
              <w:spacing w:after="0" w:line="240" w:lineRule="auto"/>
              <w:ind w:left="64" w:right="281"/>
              <w:jc w:val="both"/>
              <w:rPr>
                <w:rFonts w:ascii="Arial" w:eastAsia="Arial" w:hAnsi="Arial" w:cs="Arial"/>
              </w:rPr>
            </w:pPr>
            <w:r w:rsidRPr="006764D6">
              <w:rPr>
                <w:rFonts w:ascii="Arial" w:eastAsia="Arial" w:hAnsi="Arial" w:cs="Arial"/>
                <w:spacing w:val="1"/>
              </w:rPr>
              <w:t>Im</w:t>
            </w:r>
            <w:r w:rsidRPr="006764D6">
              <w:rPr>
                <w:rFonts w:ascii="Arial" w:eastAsia="Arial" w:hAnsi="Arial" w:cs="Arial"/>
              </w:rPr>
              <w:t>p</w:t>
            </w:r>
            <w:r w:rsidRPr="006764D6">
              <w:rPr>
                <w:rFonts w:ascii="Arial" w:eastAsia="Arial" w:hAnsi="Arial" w:cs="Arial"/>
                <w:spacing w:val="-1"/>
              </w:rPr>
              <w:t>l</w:t>
            </w:r>
            <w:r w:rsidRPr="006764D6">
              <w:rPr>
                <w:rFonts w:ascii="Arial" w:eastAsia="Arial" w:hAnsi="Arial" w:cs="Arial"/>
              </w:rPr>
              <w:t>eme</w:t>
            </w:r>
            <w:r w:rsidRPr="006764D6">
              <w:rPr>
                <w:rFonts w:ascii="Arial" w:eastAsia="Arial" w:hAnsi="Arial" w:cs="Arial"/>
                <w:spacing w:val="-3"/>
              </w:rPr>
              <w:t>n</w:t>
            </w:r>
            <w:r w:rsidRPr="006764D6">
              <w:rPr>
                <w:rFonts w:ascii="Arial" w:eastAsia="Arial" w:hAnsi="Arial" w:cs="Arial"/>
                <w:spacing w:val="1"/>
              </w:rPr>
              <w:t>t</w:t>
            </w:r>
            <w:r w:rsidRPr="006764D6">
              <w:rPr>
                <w:rFonts w:ascii="Arial" w:eastAsia="Arial" w:hAnsi="Arial" w:cs="Arial"/>
              </w:rPr>
              <w:t>ac</w:t>
            </w:r>
            <w:r w:rsidRPr="006764D6">
              <w:rPr>
                <w:rFonts w:ascii="Arial" w:eastAsia="Arial" w:hAnsi="Arial" w:cs="Arial"/>
                <w:spacing w:val="-1"/>
              </w:rPr>
              <w:t>i</w:t>
            </w:r>
            <w:r w:rsidRPr="006764D6">
              <w:rPr>
                <w:rFonts w:ascii="Arial" w:eastAsia="Arial" w:hAnsi="Arial" w:cs="Arial"/>
              </w:rPr>
              <w:t>óndepro</w:t>
            </w:r>
            <w:r w:rsidRPr="006764D6">
              <w:rPr>
                <w:rFonts w:ascii="Arial" w:eastAsia="Arial" w:hAnsi="Arial" w:cs="Arial"/>
                <w:spacing w:val="-5"/>
              </w:rPr>
              <w:t>y</w:t>
            </w:r>
            <w:r w:rsidRPr="006764D6">
              <w:rPr>
                <w:rFonts w:ascii="Arial" w:eastAsia="Arial" w:hAnsi="Arial" w:cs="Arial"/>
              </w:rPr>
              <w:t>ecto de</w:t>
            </w:r>
            <w:r w:rsidRPr="006764D6">
              <w:rPr>
                <w:rFonts w:ascii="Arial" w:eastAsia="Arial" w:hAnsi="Arial" w:cs="Arial"/>
                <w:spacing w:val="-1"/>
              </w:rPr>
              <w:t>i</w:t>
            </w:r>
            <w:r w:rsidRPr="006764D6">
              <w:rPr>
                <w:rFonts w:ascii="Arial" w:eastAsia="Arial" w:hAnsi="Arial" w:cs="Arial"/>
              </w:rPr>
              <w:t>n</w:t>
            </w:r>
            <w:r w:rsidRPr="006764D6">
              <w:rPr>
                <w:rFonts w:ascii="Arial" w:eastAsia="Arial" w:hAnsi="Arial" w:cs="Arial"/>
                <w:spacing w:val="-3"/>
              </w:rPr>
              <w:t>v</w:t>
            </w:r>
            <w:r w:rsidRPr="006764D6">
              <w:rPr>
                <w:rFonts w:ascii="Arial" w:eastAsia="Arial" w:hAnsi="Arial" w:cs="Arial"/>
              </w:rPr>
              <w:t>ersi</w:t>
            </w:r>
            <w:r w:rsidRPr="006764D6">
              <w:rPr>
                <w:rFonts w:ascii="Arial" w:eastAsia="Arial" w:hAnsi="Arial" w:cs="Arial"/>
                <w:spacing w:val="-1"/>
              </w:rPr>
              <w:t>ó</w:t>
            </w:r>
            <w:r w:rsidRPr="006764D6">
              <w:rPr>
                <w:rFonts w:ascii="Arial" w:eastAsia="Arial" w:hAnsi="Arial" w:cs="Arial"/>
              </w:rPr>
              <w:t>n ena</w:t>
            </w:r>
            <w:r w:rsidRPr="006764D6">
              <w:rPr>
                <w:rFonts w:ascii="Arial" w:eastAsia="Arial" w:hAnsi="Arial" w:cs="Arial"/>
                <w:spacing w:val="-1"/>
              </w:rPr>
              <w:t>pli</w:t>
            </w:r>
            <w:r w:rsidRPr="006764D6">
              <w:rPr>
                <w:rFonts w:ascii="Arial" w:eastAsia="Arial" w:hAnsi="Arial" w:cs="Arial"/>
              </w:rPr>
              <w:t>cac</w:t>
            </w:r>
            <w:r w:rsidRPr="006764D6">
              <w:rPr>
                <w:rFonts w:ascii="Arial" w:eastAsia="Arial" w:hAnsi="Arial" w:cs="Arial"/>
                <w:spacing w:val="-1"/>
              </w:rPr>
              <w:t>i</w:t>
            </w:r>
            <w:r w:rsidRPr="006764D6">
              <w:rPr>
                <w:rFonts w:ascii="Arial" w:eastAsia="Arial" w:hAnsi="Arial" w:cs="Arial"/>
              </w:rPr>
              <w:t>o</w:t>
            </w:r>
            <w:r w:rsidRPr="006764D6">
              <w:rPr>
                <w:rFonts w:ascii="Arial" w:eastAsia="Arial" w:hAnsi="Arial" w:cs="Arial"/>
                <w:spacing w:val="-1"/>
              </w:rPr>
              <w:t>n</w:t>
            </w:r>
            <w:r w:rsidRPr="006764D6">
              <w:rPr>
                <w:rFonts w:ascii="Arial" w:eastAsia="Arial" w:hAnsi="Arial" w:cs="Arial"/>
              </w:rPr>
              <w:t xml:space="preserve">es </w:t>
            </w:r>
            <w:r w:rsidRPr="006764D6">
              <w:rPr>
                <w:rFonts w:ascii="Arial" w:eastAsia="Arial" w:hAnsi="Arial" w:cs="Arial"/>
                <w:spacing w:val="-3"/>
              </w:rPr>
              <w:t>w</w:t>
            </w:r>
            <w:r w:rsidRPr="006764D6">
              <w:rPr>
                <w:rFonts w:ascii="Arial" w:eastAsia="Arial" w:hAnsi="Arial" w:cs="Arial"/>
              </w:rPr>
              <w:t>eb</w:t>
            </w:r>
          </w:p>
        </w:tc>
        <w:tc>
          <w:tcPr>
            <w:tcW w:w="14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rPr>
            </w:pPr>
          </w:p>
          <w:p w:rsidR="00F700A4" w:rsidRPr="006764D6" w:rsidRDefault="00F700A4" w:rsidP="00D51CE2">
            <w:pPr>
              <w:spacing w:before="4" w:after="0" w:line="220" w:lineRule="exact"/>
              <w:rPr>
                <w:rFonts w:ascii="Times New Roman" w:eastAsia="Times New Roman" w:hAnsi="Times New Roman" w:cs="Times New Roman"/>
              </w:rPr>
            </w:pPr>
          </w:p>
          <w:p w:rsidR="00F700A4" w:rsidRPr="006764D6" w:rsidRDefault="00F700A4" w:rsidP="00D51CE2">
            <w:pPr>
              <w:spacing w:after="0" w:line="240" w:lineRule="auto"/>
              <w:ind w:left="165"/>
              <w:rPr>
                <w:rFonts w:ascii="Arial" w:eastAsia="Arial" w:hAnsi="Arial" w:cs="Arial"/>
                <w:lang w:val="en-US"/>
              </w:rPr>
            </w:pPr>
            <w:r w:rsidRPr="006764D6">
              <w:rPr>
                <w:rFonts w:ascii="Arial" w:eastAsia="Arial" w:hAnsi="Arial" w:cs="Arial"/>
                <w:lang w:val="en-US"/>
              </w:rPr>
              <w:t>d</w:t>
            </w:r>
            <w:r w:rsidRPr="006764D6">
              <w:rPr>
                <w:rFonts w:ascii="Arial" w:eastAsia="Arial" w:hAnsi="Arial" w:cs="Arial"/>
                <w:spacing w:val="-1"/>
                <w:lang w:val="en-US"/>
              </w:rPr>
              <w:t>e</w:t>
            </w:r>
            <w:r w:rsidRPr="006764D6">
              <w:rPr>
                <w:rFonts w:ascii="Arial" w:eastAsia="Arial" w:hAnsi="Arial" w:cs="Arial"/>
                <w:lang w:val="en-US"/>
              </w:rPr>
              <w:t>sar</w:t>
            </w:r>
            <w:r w:rsidRPr="006764D6">
              <w:rPr>
                <w:rFonts w:ascii="Arial" w:eastAsia="Arial" w:hAnsi="Arial" w:cs="Arial"/>
                <w:spacing w:val="1"/>
                <w:lang w:val="en-US"/>
              </w:rPr>
              <w:t>r</w:t>
            </w:r>
            <w:r w:rsidRPr="006764D6">
              <w:rPr>
                <w:rFonts w:ascii="Arial" w:eastAsia="Arial" w:hAnsi="Arial" w:cs="Arial"/>
                <w:lang w:val="en-US"/>
              </w:rPr>
              <w:t>o</w:t>
            </w:r>
            <w:r w:rsidRPr="006764D6">
              <w:rPr>
                <w:rFonts w:ascii="Arial" w:eastAsia="Arial" w:hAnsi="Arial" w:cs="Arial"/>
                <w:spacing w:val="-1"/>
                <w:lang w:val="en-US"/>
              </w:rPr>
              <w:t>ll</w:t>
            </w:r>
            <w:r w:rsidRPr="006764D6">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lang w:val="en-US"/>
              </w:rPr>
            </w:pPr>
          </w:p>
          <w:p w:rsidR="00F700A4" w:rsidRPr="006764D6" w:rsidRDefault="00F700A4" w:rsidP="00D51CE2">
            <w:pPr>
              <w:spacing w:before="4" w:after="0" w:line="220" w:lineRule="exact"/>
              <w:rPr>
                <w:rFonts w:ascii="Times New Roman" w:eastAsia="Times New Roman" w:hAnsi="Times New Roman" w:cs="Times New Roman"/>
                <w:lang w:val="en-US"/>
              </w:rPr>
            </w:pPr>
          </w:p>
          <w:p w:rsidR="00F700A4" w:rsidRPr="006764D6" w:rsidRDefault="00F700A4" w:rsidP="00D51CE2">
            <w:pPr>
              <w:spacing w:after="0" w:line="240" w:lineRule="auto"/>
              <w:ind w:left="596" w:right="596"/>
              <w:jc w:val="center"/>
              <w:rPr>
                <w:rFonts w:ascii="Arial" w:eastAsia="Arial" w:hAnsi="Arial" w:cs="Arial"/>
                <w:lang w:val="en-US"/>
              </w:rPr>
            </w:pPr>
            <w:r w:rsidRPr="006764D6">
              <w:rPr>
                <w:rFonts w:ascii="Arial" w:eastAsia="Arial" w:hAnsi="Arial" w:cs="Arial"/>
                <w:lang w:val="en-US"/>
              </w:rPr>
              <w:t>1</w:t>
            </w:r>
          </w:p>
        </w:tc>
        <w:tc>
          <w:tcPr>
            <w:tcW w:w="1721" w:type="dxa"/>
            <w:tcBorders>
              <w:top w:val="single" w:sz="5" w:space="0" w:color="000000"/>
              <w:left w:val="single" w:sz="5" w:space="0" w:color="000000"/>
              <w:bottom w:val="single" w:sz="5" w:space="0" w:color="000000"/>
              <w:right w:val="single" w:sz="5" w:space="0" w:color="000000"/>
            </w:tcBorders>
          </w:tcPr>
          <w:p w:rsidR="00F700A4" w:rsidRPr="006764D6" w:rsidRDefault="00F700A4" w:rsidP="00D51CE2">
            <w:pPr>
              <w:spacing w:after="0" w:line="200" w:lineRule="exact"/>
              <w:rPr>
                <w:rFonts w:ascii="Times New Roman" w:eastAsia="Times New Roman" w:hAnsi="Times New Roman" w:cs="Times New Roman"/>
                <w:sz w:val="20"/>
                <w:szCs w:val="20"/>
                <w:lang w:val="en-US"/>
              </w:rPr>
            </w:pPr>
          </w:p>
          <w:p w:rsidR="00F700A4" w:rsidRPr="006764D6" w:rsidRDefault="00F700A4" w:rsidP="00D51CE2">
            <w:pPr>
              <w:spacing w:before="4" w:after="0" w:line="220" w:lineRule="exact"/>
              <w:rPr>
                <w:rFonts w:ascii="Times New Roman" w:eastAsia="Times New Roman" w:hAnsi="Times New Roman" w:cs="Times New Roman"/>
                <w:lang w:val="en-US"/>
              </w:rPr>
            </w:pPr>
          </w:p>
          <w:p w:rsidR="00F700A4" w:rsidRPr="006764D6" w:rsidRDefault="00F700A4" w:rsidP="00D51CE2">
            <w:pPr>
              <w:spacing w:after="0" w:line="240" w:lineRule="auto"/>
              <w:ind w:left="1081"/>
              <w:rPr>
                <w:rFonts w:ascii="Arial" w:eastAsia="Arial" w:hAnsi="Arial" w:cs="Arial"/>
                <w:lang w:val="en-US"/>
              </w:rPr>
            </w:pPr>
            <w:r w:rsidRPr="006764D6">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CORREGIDO!F57C1:F65C5"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092BE3"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CRÉDITO POR INCISO EN PESOS</w:t>
            </w:r>
          </w:p>
        </w:tc>
      </w:tr>
      <w:tr w:rsidR="00F700A4" w:rsidRPr="00092BE3"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Fuentes de Financiamiento</w:t>
            </w:r>
          </w:p>
        </w:tc>
      </w:tr>
      <w:tr w:rsidR="00F700A4" w:rsidRPr="00092BE3"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92BE3" w:rsidRDefault="00F700A4" w:rsidP="00D51CE2">
            <w:pPr>
              <w:spacing w:after="0" w:line="240" w:lineRule="auto"/>
              <w:rPr>
                <w:rFonts w:ascii="Arial" w:eastAsia="Times New Roman" w:hAnsi="Arial" w:cs="Arial"/>
                <w:color w:val="000000"/>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092BE3" w:rsidRDefault="00F700A4" w:rsidP="00D51CE2">
            <w:pPr>
              <w:spacing w:after="0" w:line="240" w:lineRule="auto"/>
              <w:rPr>
                <w:rFonts w:ascii="Arial" w:eastAsia="Times New Roman" w:hAnsi="Arial" w:cs="Arial"/>
                <w:color w:val="000000"/>
                <w:lang w:eastAsia="es-AR"/>
              </w:rPr>
            </w:pPr>
          </w:p>
        </w:tc>
        <w:tc>
          <w:tcPr>
            <w:tcW w:w="1894" w:type="dxa"/>
            <w:tcBorders>
              <w:top w:val="nil"/>
              <w:left w:val="nil"/>
              <w:bottom w:val="single" w:sz="4" w:space="0" w:color="auto"/>
              <w:right w:val="nil"/>
            </w:tcBorders>
            <w:shd w:val="clear" w:color="auto" w:fill="auto"/>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2 - Recursos Propios</w:t>
            </w:r>
          </w:p>
        </w:tc>
      </w:tr>
      <w:tr w:rsidR="00F700A4" w:rsidRPr="00092BE3"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r>
      <w:tr w:rsidR="00F700A4" w:rsidRPr="00092BE3"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150.000,00 </w:t>
            </w:r>
          </w:p>
        </w:tc>
        <w:tc>
          <w:tcPr>
            <w:tcW w:w="1894"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150.000,00 </w:t>
            </w:r>
          </w:p>
        </w:tc>
      </w:tr>
      <w:tr w:rsidR="00F700A4" w:rsidRPr="00092BE3"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550.000,00 </w:t>
            </w:r>
          </w:p>
        </w:tc>
        <w:tc>
          <w:tcPr>
            <w:tcW w:w="1894"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550.000,00 </w:t>
            </w:r>
          </w:p>
        </w:tc>
      </w:tr>
      <w:tr w:rsidR="00F700A4" w:rsidRPr="00092BE3"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180.000,00 </w:t>
            </w:r>
          </w:p>
        </w:tc>
        <w:tc>
          <w:tcPr>
            <w:tcW w:w="1894"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180.000,00 </w:t>
            </w:r>
          </w:p>
        </w:tc>
      </w:tr>
      <w:tr w:rsidR="00F700A4" w:rsidRPr="00092BE3"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r>
      <w:tr w:rsidR="00F700A4" w:rsidRPr="00092BE3"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b/>
                <w:bCs/>
                <w:color w:val="000000"/>
                <w:lang w:eastAsia="es-AR"/>
              </w:rPr>
            </w:pPr>
            <w:r w:rsidRPr="00092BE3">
              <w:rPr>
                <w:rFonts w:ascii="Arial" w:eastAsia="Times New Roman" w:hAnsi="Arial" w:cs="Arial"/>
                <w:b/>
                <w:bCs/>
                <w:color w:val="000000"/>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880.000,00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880.000,00 </w:t>
            </w:r>
          </w:p>
        </w:tc>
      </w:tr>
    </w:tbl>
    <w:p w:rsidR="00F700A4" w:rsidRPr="00357D55" w:rsidRDefault="00F700A4" w:rsidP="00F700A4">
      <w:pPr>
        <w:spacing w:line="360" w:lineRule="auto"/>
        <w:jc w:val="center"/>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r w:rsidRPr="00092BE3">
        <w:rPr>
          <w:rFonts w:ascii="Arial" w:hAnsi="Arial" w:cs="Arial"/>
        </w:rPr>
        <w:t>Para el ejercicio 2023  se prevén mejoras tecnológicas en lo que  respecta a la implementación de aplicaciones accesibles para el público usuario mediante el uso de internet y adquisición de desarrollos de software vinculados con sistema de expedientes, sistema contable y sistema de liquidación de tasas.</w:t>
      </w:r>
    </w:p>
    <w:p w:rsidR="00F700A4" w:rsidRDefault="00F700A4" w:rsidP="00F700A4">
      <w:pPr>
        <w:spacing w:line="360" w:lineRule="auto"/>
        <w:jc w:val="both"/>
        <w:rPr>
          <w:rFonts w:ascii="Arial" w:hAnsi="Arial" w:cs="Arial"/>
        </w:rPr>
      </w:pPr>
    </w:p>
    <w:tbl>
      <w:tblPr>
        <w:tblW w:w="0" w:type="auto"/>
        <w:jc w:val="center"/>
        <w:tblLayout w:type="fixed"/>
        <w:tblCellMar>
          <w:left w:w="0" w:type="dxa"/>
          <w:right w:w="0" w:type="dxa"/>
        </w:tblCellMar>
        <w:tblLook w:val="01E0"/>
      </w:tblPr>
      <w:tblGrid>
        <w:gridCol w:w="386"/>
        <w:gridCol w:w="5870"/>
        <w:gridCol w:w="1661"/>
      </w:tblGrid>
      <w:tr w:rsidR="00F700A4" w:rsidRPr="00092BE3" w:rsidTr="00D51CE2">
        <w:trPr>
          <w:trHeight w:hRule="exact" w:val="415"/>
          <w:jc w:val="center"/>
        </w:trPr>
        <w:tc>
          <w:tcPr>
            <w:tcW w:w="6256" w:type="dxa"/>
            <w:gridSpan w:val="2"/>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71" w:after="0" w:line="240" w:lineRule="auto"/>
              <w:ind w:left="1910"/>
              <w:rPr>
                <w:rFonts w:ascii="Arial" w:eastAsia="Arial" w:hAnsi="Arial" w:cs="Arial"/>
                <w:lang w:val="en-US"/>
              </w:rPr>
            </w:pPr>
            <w:r w:rsidRPr="00092BE3">
              <w:rPr>
                <w:rFonts w:ascii="Arial" w:eastAsia="Arial" w:hAnsi="Arial" w:cs="Arial"/>
                <w:b/>
                <w:spacing w:val="-1"/>
                <w:lang w:val="en-US"/>
              </w:rPr>
              <w:lastRenderedPageBreak/>
              <w:t>P</w:t>
            </w:r>
            <w:r w:rsidRPr="00092BE3">
              <w:rPr>
                <w:rFonts w:ascii="Arial" w:eastAsia="Arial" w:hAnsi="Arial" w:cs="Arial"/>
                <w:b/>
                <w:lang w:val="en-US"/>
              </w:rPr>
              <w:t>r</w:t>
            </w:r>
            <w:r w:rsidRPr="00092BE3">
              <w:rPr>
                <w:rFonts w:ascii="Arial" w:eastAsia="Arial" w:hAnsi="Arial" w:cs="Arial"/>
                <w:b/>
                <w:spacing w:val="2"/>
                <w:lang w:val="en-US"/>
              </w:rPr>
              <w:t>o</w:t>
            </w:r>
            <w:r w:rsidRPr="00092BE3">
              <w:rPr>
                <w:rFonts w:ascii="Arial" w:eastAsia="Arial" w:hAnsi="Arial" w:cs="Arial"/>
                <w:b/>
                <w:spacing w:val="-5"/>
                <w:lang w:val="en-US"/>
              </w:rPr>
              <w:t>y</w:t>
            </w:r>
            <w:r w:rsidRPr="00092BE3">
              <w:rPr>
                <w:rFonts w:ascii="Arial" w:eastAsia="Arial" w:hAnsi="Arial" w:cs="Arial"/>
                <w:b/>
                <w:lang w:val="en-US"/>
              </w:rPr>
              <w:t>e</w:t>
            </w:r>
            <w:r w:rsidRPr="00092BE3">
              <w:rPr>
                <w:rFonts w:ascii="Arial" w:eastAsia="Arial" w:hAnsi="Arial" w:cs="Arial"/>
                <w:b/>
                <w:spacing w:val="-1"/>
                <w:lang w:val="en-US"/>
              </w:rPr>
              <w:t>c</w:t>
            </w:r>
            <w:r w:rsidRPr="00092BE3">
              <w:rPr>
                <w:rFonts w:ascii="Arial" w:eastAsia="Arial" w:hAnsi="Arial" w:cs="Arial"/>
                <w:b/>
                <w:spacing w:val="1"/>
                <w:lang w:val="en-US"/>
              </w:rPr>
              <w:t>t</w:t>
            </w:r>
            <w:r w:rsidRPr="00092BE3">
              <w:rPr>
                <w:rFonts w:ascii="Arial" w:eastAsia="Arial" w:hAnsi="Arial" w:cs="Arial"/>
                <w:b/>
                <w:lang w:val="en-US"/>
              </w:rPr>
              <w:t xml:space="preserve">os de </w:t>
            </w:r>
            <w:r w:rsidRPr="00092BE3">
              <w:rPr>
                <w:rFonts w:ascii="Arial" w:eastAsia="Arial" w:hAnsi="Arial" w:cs="Arial"/>
                <w:b/>
                <w:spacing w:val="1"/>
                <w:lang w:val="en-US"/>
              </w:rPr>
              <w:t>I</w:t>
            </w:r>
            <w:r w:rsidRPr="00092BE3">
              <w:rPr>
                <w:rFonts w:ascii="Arial" w:eastAsia="Arial" w:hAnsi="Arial" w:cs="Arial"/>
                <w:b/>
                <w:lang w:val="en-US"/>
              </w:rPr>
              <w:t>n</w:t>
            </w:r>
            <w:r w:rsidRPr="00092BE3">
              <w:rPr>
                <w:rFonts w:ascii="Arial" w:eastAsia="Arial" w:hAnsi="Arial" w:cs="Arial"/>
                <w:b/>
                <w:spacing w:val="-3"/>
                <w:lang w:val="en-US"/>
              </w:rPr>
              <w:t>v</w:t>
            </w:r>
            <w:r w:rsidRPr="00092BE3">
              <w:rPr>
                <w:rFonts w:ascii="Arial" w:eastAsia="Arial" w:hAnsi="Arial" w:cs="Arial"/>
                <w:b/>
                <w:lang w:val="en-US"/>
              </w:rPr>
              <w:t>ers</w:t>
            </w:r>
            <w:r w:rsidRPr="00092BE3">
              <w:rPr>
                <w:rFonts w:ascii="Arial" w:eastAsia="Arial" w:hAnsi="Arial" w:cs="Arial"/>
                <w:b/>
                <w:spacing w:val="1"/>
                <w:lang w:val="en-US"/>
              </w:rPr>
              <w:t>i</w:t>
            </w:r>
            <w:r w:rsidRPr="00092BE3">
              <w:rPr>
                <w:rFonts w:ascii="Arial" w:eastAsia="Arial" w:hAnsi="Arial" w:cs="Arial"/>
                <w:b/>
                <w:lang w:val="en-US"/>
              </w:rPr>
              <w:t>ón</w:t>
            </w:r>
          </w:p>
        </w:tc>
        <w:tc>
          <w:tcPr>
            <w:tcW w:w="1661"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71" w:after="0" w:line="240" w:lineRule="auto"/>
              <w:ind w:left="493"/>
              <w:rPr>
                <w:rFonts w:ascii="Arial" w:eastAsia="Arial" w:hAnsi="Arial" w:cs="Arial"/>
                <w:lang w:val="en-US"/>
              </w:rPr>
            </w:pPr>
            <w:r w:rsidRPr="00092BE3">
              <w:rPr>
                <w:rFonts w:ascii="Arial" w:eastAsia="Arial" w:hAnsi="Arial" w:cs="Arial"/>
                <w:b/>
                <w:spacing w:val="1"/>
                <w:lang w:val="en-US"/>
              </w:rPr>
              <w:t>M</w:t>
            </w:r>
            <w:r w:rsidRPr="00092BE3">
              <w:rPr>
                <w:rFonts w:ascii="Arial" w:eastAsia="Arial" w:hAnsi="Arial" w:cs="Arial"/>
                <w:b/>
                <w:lang w:val="en-US"/>
              </w:rPr>
              <w:t>o</w:t>
            </w:r>
            <w:r w:rsidRPr="00092BE3">
              <w:rPr>
                <w:rFonts w:ascii="Arial" w:eastAsia="Arial" w:hAnsi="Arial" w:cs="Arial"/>
                <w:b/>
                <w:spacing w:val="-1"/>
                <w:lang w:val="en-US"/>
              </w:rPr>
              <w:t>n</w:t>
            </w:r>
            <w:r w:rsidRPr="00092BE3">
              <w:rPr>
                <w:rFonts w:ascii="Arial" w:eastAsia="Arial" w:hAnsi="Arial" w:cs="Arial"/>
                <w:b/>
                <w:spacing w:val="1"/>
                <w:lang w:val="en-US"/>
              </w:rPr>
              <w:t>t</w:t>
            </w:r>
            <w:r w:rsidRPr="00092BE3">
              <w:rPr>
                <w:rFonts w:ascii="Arial" w:eastAsia="Arial" w:hAnsi="Arial" w:cs="Arial"/>
                <w:b/>
                <w:lang w:val="en-US"/>
              </w:rPr>
              <w:t>o</w:t>
            </w:r>
          </w:p>
        </w:tc>
      </w:tr>
      <w:tr w:rsidR="00F700A4" w:rsidRPr="00092BE3" w:rsidTr="00D51CE2">
        <w:trPr>
          <w:trHeight w:hRule="exact" w:val="461"/>
          <w:jc w:val="center"/>
        </w:trPr>
        <w:tc>
          <w:tcPr>
            <w:tcW w:w="386"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64"/>
              <w:rPr>
                <w:rFonts w:ascii="Arial" w:eastAsia="Arial" w:hAnsi="Arial" w:cs="Arial"/>
                <w:lang w:val="en-US"/>
              </w:rPr>
            </w:pPr>
            <w:r w:rsidRPr="00092BE3">
              <w:rPr>
                <w:rFonts w:ascii="Arial" w:eastAsia="Arial" w:hAnsi="Arial" w:cs="Arial"/>
                <w:lang w:val="en-US"/>
              </w:rPr>
              <w:t>01</w:t>
            </w:r>
          </w:p>
        </w:tc>
        <w:tc>
          <w:tcPr>
            <w:tcW w:w="5870"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64"/>
              <w:rPr>
                <w:rFonts w:ascii="Arial" w:eastAsia="Arial" w:hAnsi="Arial" w:cs="Arial"/>
                <w:lang w:val="en-US"/>
              </w:rPr>
            </w:pPr>
            <w:r w:rsidRPr="00092BE3">
              <w:rPr>
                <w:rFonts w:ascii="Arial" w:eastAsia="Arial" w:hAnsi="Arial" w:cs="Arial"/>
                <w:spacing w:val="1"/>
                <w:lang w:val="en-US"/>
              </w:rPr>
              <w:t>Im</w:t>
            </w:r>
            <w:r w:rsidRPr="00092BE3">
              <w:rPr>
                <w:rFonts w:ascii="Arial" w:eastAsia="Arial" w:hAnsi="Arial" w:cs="Arial"/>
                <w:lang w:val="en-US"/>
              </w:rPr>
              <w:t>p</w:t>
            </w:r>
            <w:r w:rsidRPr="00092BE3">
              <w:rPr>
                <w:rFonts w:ascii="Arial" w:eastAsia="Arial" w:hAnsi="Arial" w:cs="Arial"/>
                <w:spacing w:val="-1"/>
                <w:lang w:val="en-US"/>
              </w:rPr>
              <w:t>l</w:t>
            </w:r>
            <w:r w:rsidRPr="00092BE3">
              <w:rPr>
                <w:rFonts w:ascii="Arial" w:eastAsia="Arial" w:hAnsi="Arial" w:cs="Arial"/>
                <w:lang w:val="en-US"/>
              </w:rPr>
              <w:t>eme</w:t>
            </w:r>
            <w:r w:rsidRPr="00092BE3">
              <w:rPr>
                <w:rFonts w:ascii="Arial" w:eastAsia="Arial" w:hAnsi="Arial" w:cs="Arial"/>
                <w:spacing w:val="-3"/>
                <w:lang w:val="en-US"/>
              </w:rPr>
              <w:t>n</w:t>
            </w:r>
            <w:r w:rsidRPr="00092BE3">
              <w:rPr>
                <w:rFonts w:ascii="Arial" w:eastAsia="Arial" w:hAnsi="Arial" w:cs="Arial"/>
                <w:spacing w:val="1"/>
                <w:lang w:val="en-US"/>
              </w:rPr>
              <w:t>t</w:t>
            </w:r>
            <w:r w:rsidRPr="00092BE3">
              <w:rPr>
                <w:rFonts w:ascii="Arial" w:eastAsia="Arial" w:hAnsi="Arial" w:cs="Arial"/>
                <w:lang w:val="en-US"/>
              </w:rPr>
              <w:t>ac</w:t>
            </w:r>
            <w:r w:rsidRPr="00092BE3">
              <w:rPr>
                <w:rFonts w:ascii="Arial" w:eastAsia="Arial" w:hAnsi="Arial" w:cs="Arial"/>
                <w:spacing w:val="-1"/>
                <w:lang w:val="en-US"/>
              </w:rPr>
              <w:t>i</w:t>
            </w:r>
            <w:r w:rsidRPr="00092BE3">
              <w:rPr>
                <w:rFonts w:ascii="Arial" w:eastAsia="Arial" w:hAnsi="Arial" w:cs="Arial"/>
                <w:lang w:val="en-US"/>
              </w:rPr>
              <w:t>óndea</w:t>
            </w:r>
            <w:r w:rsidRPr="00092BE3">
              <w:rPr>
                <w:rFonts w:ascii="Arial" w:eastAsia="Arial" w:hAnsi="Arial" w:cs="Arial"/>
                <w:spacing w:val="-1"/>
                <w:lang w:val="en-US"/>
              </w:rPr>
              <w:t>pli</w:t>
            </w:r>
            <w:r w:rsidRPr="00092BE3">
              <w:rPr>
                <w:rFonts w:ascii="Arial" w:eastAsia="Arial" w:hAnsi="Arial" w:cs="Arial"/>
                <w:lang w:val="en-US"/>
              </w:rPr>
              <w:t>cac</w:t>
            </w:r>
            <w:r w:rsidRPr="00092BE3">
              <w:rPr>
                <w:rFonts w:ascii="Arial" w:eastAsia="Arial" w:hAnsi="Arial" w:cs="Arial"/>
                <w:spacing w:val="-1"/>
                <w:lang w:val="en-US"/>
              </w:rPr>
              <w:t>i</w:t>
            </w:r>
            <w:r w:rsidRPr="00092BE3">
              <w:rPr>
                <w:rFonts w:ascii="Arial" w:eastAsia="Arial" w:hAnsi="Arial" w:cs="Arial"/>
                <w:lang w:val="en-US"/>
              </w:rPr>
              <w:t>o</w:t>
            </w:r>
            <w:r w:rsidRPr="00092BE3">
              <w:rPr>
                <w:rFonts w:ascii="Arial" w:eastAsia="Arial" w:hAnsi="Arial" w:cs="Arial"/>
                <w:spacing w:val="-1"/>
                <w:lang w:val="en-US"/>
              </w:rPr>
              <w:t>n</w:t>
            </w:r>
            <w:r w:rsidRPr="00092BE3">
              <w:rPr>
                <w:rFonts w:ascii="Arial" w:eastAsia="Arial" w:hAnsi="Arial" w:cs="Arial"/>
                <w:lang w:val="en-US"/>
              </w:rPr>
              <w:t xml:space="preserve">es </w:t>
            </w:r>
            <w:r w:rsidRPr="00092BE3">
              <w:rPr>
                <w:rFonts w:ascii="Arial" w:eastAsia="Arial" w:hAnsi="Arial" w:cs="Arial"/>
                <w:spacing w:val="-3"/>
                <w:lang w:val="en-US"/>
              </w:rPr>
              <w:t>w</w:t>
            </w:r>
            <w:r w:rsidRPr="00092BE3">
              <w:rPr>
                <w:rFonts w:ascii="Arial" w:eastAsia="Arial" w:hAnsi="Arial" w:cs="Arial"/>
                <w:lang w:val="en-US"/>
              </w:rPr>
              <w:t>eb</w:t>
            </w:r>
          </w:p>
        </w:tc>
        <w:tc>
          <w:tcPr>
            <w:tcW w:w="1661"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299"/>
              <w:rPr>
                <w:rFonts w:ascii="Arial" w:eastAsia="Arial" w:hAnsi="Arial" w:cs="Arial"/>
                <w:lang w:val="en-US"/>
              </w:rPr>
            </w:pPr>
            <w:r w:rsidRPr="00092BE3">
              <w:rPr>
                <w:rFonts w:ascii="Arial" w:eastAsia="Arial" w:hAnsi="Arial" w:cs="Arial"/>
                <w:lang w:val="en-US"/>
              </w:rPr>
              <w:t>1.300.00</w:t>
            </w:r>
            <w:r w:rsidRPr="00092BE3">
              <w:rPr>
                <w:rFonts w:ascii="Arial" w:eastAsia="Arial" w:hAnsi="Arial" w:cs="Arial"/>
                <w:spacing w:val="-3"/>
                <w:lang w:val="en-US"/>
              </w:rPr>
              <w:t>0</w:t>
            </w:r>
            <w:r w:rsidRPr="00092BE3">
              <w:rPr>
                <w:rFonts w:ascii="Arial" w:eastAsia="Arial" w:hAnsi="Arial" w:cs="Arial"/>
                <w:spacing w:val="1"/>
                <w:lang w:val="en-US"/>
              </w:rPr>
              <w:t>,</w:t>
            </w:r>
            <w:r w:rsidRPr="00092BE3">
              <w:rPr>
                <w:rFonts w:ascii="Arial" w:eastAsia="Arial" w:hAnsi="Arial" w:cs="Arial"/>
                <w:lang w:val="en-US"/>
              </w:rPr>
              <w:t>00</w:t>
            </w:r>
          </w:p>
        </w:tc>
      </w:tr>
      <w:tr w:rsidR="00F700A4" w:rsidRPr="00092BE3" w:rsidTr="00D51CE2">
        <w:trPr>
          <w:trHeight w:hRule="exact" w:val="459"/>
          <w:jc w:val="center"/>
        </w:trPr>
        <w:tc>
          <w:tcPr>
            <w:tcW w:w="386"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64"/>
              <w:rPr>
                <w:rFonts w:ascii="Arial" w:eastAsia="Arial" w:hAnsi="Arial" w:cs="Arial"/>
                <w:lang w:val="en-US"/>
              </w:rPr>
            </w:pPr>
            <w:r w:rsidRPr="00092BE3">
              <w:rPr>
                <w:rFonts w:ascii="Arial" w:eastAsia="Arial" w:hAnsi="Arial" w:cs="Arial"/>
                <w:lang w:val="en-US"/>
              </w:rPr>
              <w:t>02</w:t>
            </w:r>
          </w:p>
        </w:tc>
        <w:tc>
          <w:tcPr>
            <w:tcW w:w="5870"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64"/>
              <w:rPr>
                <w:rFonts w:ascii="Arial" w:eastAsia="Arial" w:hAnsi="Arial" w:cs="Arial"/>
              </w:rPr>
            </w:pPr>
            <w:r w:rsidRPr="00092BE3">
              <w:rPr>
                <w:rFonts w:ascii="Arial" w:eastAsia="Arial" w:hAnsi="Arial" w:cs="Arial"/>
                <w:spacing w:val="-1"/>
              </w:rPr>
              <w:t>Si</w:t>
            </w:r>
            <w:r w:rsidRPr="00092BE3">
              <w:rPr>
                <w:rFonts w:ascii="Arial" w:eastAsia="Arial" w:hAnsi="Arial" w:cs="Arial"/>
              </w:rPr>
              <w:t>s</w:t>
            </w:r>
            <w:r w:rsidRPr="00092BE3">
              <w:rPr>
                <w:rFonts w:ascii="Arial" w:eastAsia="Arial" w:hAnsi="Arial" w:cs="Arial"/>
                <w:spacing w:val="1"/>
              </w:rPr>
              <w:t>t</w:t>
            </w:r>
            <w:r w:rsidRPr="00092BE3">
              <w:rPr>
                <w:rFonts w:ascii="Arial" w:eastAsia="Arial" w:hAnsi="Arial" w:cs="Arial"/>
              </w:rPr>
              <w:t>emadee</w:t>
            </w:r>
            <w:r w:rsidRPr="00092BE3">
              <w:rPr>
                <w:rFonts w:ascii="Arial" w:eastAsia="Arial" w:hAnsi="Arial" w:cs="Arial"/>
                <w:spacing w:val="-3"/>
              </w:rPr>
              <w:t>x</w:t>
            </w:r>
            <w:r w:rsidRPr="00092BE3">
              <w:rPr>
                <w:rFonts w:ascii="Arial" w:eastAsia="Arial" w:hAnsi="Arial" w:cs="Arial"/>
              </w:rPr>
              <w:t>p</w:t>
            </w:r>
            <w:r w:rsidRPr="00092BE3">
              <w:rPr>
                <w:rFonts w:ascii="Arial" w:eastAsia="Arial" w:hAnsi="Arial" w:cs="Arial"/>
                <w:spacing w:val="-1"/>
              </w:rPr>
              <w:t>e</w:t>
            </w:r>
            <w:r w:rsidRPr="00092BE3">
              <w:rPr>
                <w:rFonts w:ascii="Arial" w:eastAsia="Arial" w:hAnsi="Arial" w:cs="Arial"/>
              </w:rPr>
              <w:t>d</w:t>
            </w:r>
            <w:r w:rsidRPr="00092BE3">
              <w:rPr>
                <w:rFonts w:ascii="Arial" w:eastAsia="Arial" w:hAnsi="Arial" w:cs="Arial"/>
                <w:spacing w:val="-1"/>
              </w:rPr>
              <w:t>i</w:t>
            </w:r>
            <w:r w:rsidRPr="00092BE3">
              <w:rPr>
                <w:rFonts w:ascii="Arial" w:eastAsia="Arial" w:hAnsi="Arial" w:cs="Arial"/>
              </w:rPr>
              <w:t>e</w:t>
            </w:r>
            <w:r w:rsidRPr="00092BE3">
              <w:rPr>
                <w:rFonts w:ascii="Arial" w:eastAsia="Arial" w:hAnsi="Arial" w:cs="Arial"/>
                <w:spacing w:val="-1"/>
              </w:rPr>
              <w:t>n</w:t>
            </w:r>
            <w:r w:rsidRPr="00092BE3">
              <w:rPr>
                <w:rFonts w:ascii="Arial" w:eastAsia="Arial" w:hAnsi="Arial" w:cs="Arial"/>
                <w:spacing w:val="1"/>
              </w:rPr>
              <w:t>t</w:t>
            </w:r>
            <w:r w:rsidRPr="00092BE3">
              <w:rPr>
                <w:rFonts w:ascii="Arial" w:eastAsia="Arial" w:hAnsi="Arial" w:cs="Arial"/>
              </w:rPr>
              <w:t>es, co</w:t>
            </w:r>
            <w:r w:rsidRPr="00092BE3">
              <w:rPr>
                <w:rFonts w:ascii="Arial" w:eastAsia="Arial" w:hAnsi="Arial" w:cs="Arial"/>
                <w:spacing w:val="-1"/>
              </w:rPr>
              <w:t>n</w:t>
            </w:r>
            <w:r w:rsidRPr="00092BE3">
              <w:rPr>
                <w:rFonts w:ascii="Arial" w:eastAsia="Arial" w:hAnsi="Arial" w:cs="Arial"/>
                <w:spacing w:val="1"/>
              </w:rPr>
              <w:t>t</w:t>
            </w:r>
            <w:r w:rsidRPr="00092BE3">
              <w:rPr>
                <w:rFonts w:ascii="Arial" w:eastAsia="Arial" w:hAnsi="Arial" w:cs="Arial"/>
              </w:rPr>
              <w:t>a</w:t>
            </w:r>
            <w:r w:rsidRPr="00092BE3">
              <w:rPr>
                <w:rFonts w:ascii="Arial" w:eastAsia="Arial" w:hAnsi="Arial" w:cs="Arial"/>
                <w:spacing w:val="-1"/>
              </w:rPr>
              <w:t>bl</w:t>
            </w:r>
            <w:r w:rsidRPr="00092BE3">
              <w:rPr>
                <w:rFonts w:ascii="Arial" w:eastAsia="Arial" w:hAnsi="Arial" w:cs="Arial"/>
              </w:rPr>
              <w:t xml:space="preserve">e y </w:t>
            </w:r>
            <w:r w:rsidRPr="00092BE3">
              <w:rPr>
                <w:rFonts w:ascii="Arial" w:eastAsia="Arial" w:hAnsi="Arial" w:cs="Arial"/>
                <w:spacing w:val="-1"/>
              </w:rPr>
              <w:t>li</w:t>
            </w:r>
            <w:r w:rsidRPr="00092BE3">
              <w:rPr>
                <w:rFonts w:ascii="Arial" w:eastAsia="Arial" w:hAnsi="Arial" w:cs="Arial"/>
                <w:spacing w:val="2"/>
              </w:rPr>
              <w:t>q</w:t>
            </w:r>
            <w:r w:rsidRPr="00092BE3">
              <w:rPr>
                <w:rFonts w:ascii="Arial" w:eastAsia="Arial" w:hAnsi="Arial" w:cs="Arial"/>
              </w:rPr>
              <w:t>u</w:t>
            </w:r>
            <w:r w:rsidRPr="00092BE3">
              <w:rPr>
                <w:rFonts w:ascii="Arial" w:eastAsia="Arial" w:hAnsi="Arial" w:cs="Arial"/>
                <w:spacing w:val="-1"/>
              </w:rPr>
              <w:t>i</w:t>
            </w:r>
            <w:r w:rsidRPr="00092BE3">
              <w:rPr>
                <w:rFonts w:ascii="Arial" w:eastAsia="Arial" w:hAnsi="Arial" w:cs="Arial"/>
              </w:rPr>
              <w:t>d</w:t>
            </w:r>
            <w:r w:rsidRPr="00092BE3">
              <w:rPr>
                <w:rFonts w:ascii="Arial" w:eastAsia="Arial" w:hAnsi="Arial" w:cs="Arial"/>
                <w:spacing w:val="-1"/>
              </w:rPr>
              <w:t>a</w:t>
            </w:r>
            <w:r w:rsidRPr="00092BE3">
              <w:rPr>
                <w:rFonts w:ascii="Arial" w:eastAsia="Arial" w:hAnsi="Arial" w:cs="Arial"/>
              </w:rPr>
              <w:t>c</w:t>
            </w:r>
            <w:r w:rsidRPr="00092BE3">
              <w:rPr>
                <w:rFonts w:ascii="Arial" w:eastAsia="Arial" w:hAnsi="Arial" w:cs="Arial"/>
                <w:spacing w:val="-1"/>
              </w:rPr>
              <w:t>i</w:t>
            </w:r>
            <w:r w:rsidRPr="00092BE3">
              <w:rPr>
                <w:rFonts w:ascii="Arial" w:eastAsia="Arial" w:hAnsi="Arial" w:cs="Arial"/>
              </w:rPr>
              <w:t>ón</w:t>
            </w:r>
          </w:p>
        </w:tc>
        <w:tc>
          <w:tcPr>
            <w:tcW w:w="1661"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299"/>
              <w:rPr>
                <w:rFonts w:ascii="Arial" w:eastAsia="Arial" w:hAnsi="Arial" w:cs="Arial"/>
                <w:lang w:val="en-US"/>
              </w:rPr>
            </w:pPr>
            <w:r w:rsidRPr="00092BE3">
              <w:rPr>
                <w:rFonts w:ascii="Arial" w:eastAsia="Arial" w:hAnsi="Arial" w:cs="Arial"/>
                <w:lang w:val="en-US"/>
              </w:rPr>
              <w:t>2.020.00</w:t>
            </w:r>
            <w:r w:rsidRPr="00092BE3">
              <w:rPr>
                <w:rFonts w:ascii="Arial" w:eastAsia="Arial" w:hAnsi="Arial" w:cs="Arial"/>
                <w:spacing w:val="-3"/>
                <w:lang w:val="en-US"/>
              </w:rPr>
              <w:t>0</w:t>
            </w:r>
            <w:r w:rsidRPr="00092BE3">
              <w:rPr>
                <w:rFonts w:ascii="Arial" w:eastAsia="Arial" w:hAnsi="Arial" w:cs="Arial"/>
                <w:spacing w:val="1"/>
                <w:lang w:val="en-US"/>
              </w:rPr>
              <w:t>,</w:t>
            </w:r>
            <w:r w:rsidRPr="00092BE3">
              <w:rPr>
                <w:rFonts w:ascii="Arial" w:eastAsia="Arial" w:hAnsi="Arial" w:cs="Arial"/>
                <w:lang w:val="en-US"/>
              </w:rPr>
              <w:t>00</w:t>
            </w:r>
          </w:p>
        </w:tc>
      </w:tr>
      <w:tr w:rsidR="00F700A4" w:rsidRPr="00092BE3" w:rsidTr="00D51CE2">
        <w:trPr>
          <w:trHeight w:hRule="exact" w:val="461"/>
          <w:jc w:val="center"/>
        </w:trPr>
        <w:tc>
          <w:tcPr>
            <w:tcW w:w="6256" w:type="dxa"/>
            <w:gridSpan w:val="2"/>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2716" w:right="2725"/>
              <w:jc w:val="center"/>
              <w:rPr>
                <w:rFonts w:ascii="Arial" w:eastAsia="Arial" w:hAnsi="Arial" w:cs="Arial"/>
                <w:lang w:val="en-US"/>
              </w:rPr>
            </w:pPr>
            <w:r w:rsidRPr="00092BE3">
              <w:rPr>
                <w:rFonts w:ascii="Arial" w:eastAsia="Arial" w:hAnsi="Arial" w:cs="Arial"/>
                <w:b/>
                <w:spacing w:val="-3"/>
                <w:lang w:val="en-US"/>
              </w:rPr>
              <w:t>T</w:t>
            </w:r>
            <w:r w:rsidRPr="00092BE3">
              <w:rPr>
                <w:rFonts w:ascii="Arial" w:eastAsia="Arial" w:hAnsi="Arial" w:cs="Arial"/>
                <w:b/>
                <w:spacing w:val="1"/>
                <w:lang w:val="en-US"/>
              </w:rPr>
              <w:t>O</w:t>
            </w:r>
            <w:r w:rsidRPr="00092BE3">
              <w:rPr>
                <w:rFonts w:ascii="Arial" w:eastAsia="Arial" w:hAnsi="Arial" w:cs="Arial"/>
                <w:b/>
                <w:spacing w:val="2"/>
                <w:lang w:val="en-US"/>
              </w:rPr>
              <w:t>T</w:t>
            </w:r>
            <w:r w:rsidRPr="00092BE3">
              <w:rPr>
                <w:rFonts w:ascii="Arial" w:eastAsia="Arial" w:hAnsi="Arial" w:cs="Arial"/>
                <w:b/>
                <w:spacing w:val="-6"/>
                <w:lang w:val="en-US"/>
              </w:rPr>
              <w:t>A</w:t>
            </w:r>
            <w:r w:rsidRPr="00092BE3">
              <w:rPr>
                <w:rFonts w:ascii="Arial" w:eastAsia="Arial" w:hAnsi="Arial" w:cs="Arial"/>
                <w:b/>
                <w:lang w:val="en-US"/>
              </w:rPr>
              <w:t>L</w:t>
            </w:r>
          </w:p>
        </w:tc>
        <w:tc>
          <w:tcPr>
            <w:tcW w:w="1661" w:type="dxa"/>
            <w:tcBorders>
              <w:top w:val="single" w:sz="5" w:space="0" w:color="000000"/>
              <w:left w:val="single" w:sz="5" w:space="0" w:color="000000"/>
              <w:bottom w:val="single" w:sz="5" w:space="0" w:color="000000"/>
              <w:right w:val="single" w:sz="5" w:space="0" w:color="000000"/>
            </w:tcBorders>
          </w:tcPr>
          <w:p w:rsidR="00F700A4" w:rsidRPr="00092BE3" w:rsidRDefault="00F700A4" w:rsidP="00D51CE2">
            <w:pPr>
              <w:spacing w:before="95" w:after="0" w:line="240" w:lineRule="auto"/>
              <w:ind w:left="299"/>
              <w:rPr>
                <w:rFonts w:ascii="Arial" w:eastAsia="Arial" w:hAnsi="Arial" w:cs="Arial"/>
                <w:lang w:val="en-US"/>
              </w:rPr>
            </w:pPr>
            <w:r w:rsidRPr="00092BE3">
              <w:rPr>
                <w:rFonts w:ascii="Arial" w:eastAsia="Arial" w:hAnsi="Arial" w:cs="Arial"/>
                <w:b/>
                <w:lang w:val="en-US"/>
              </w:rPr>
              <w:t>3.320.00</w:t>
            </w:r>
            <w:r w:rsidRPr="00092BE3">
              <w:rPr>
                <w:rFonts w:ascii="Arial" w:eastAsia="Arial" w:hAnsi="Arial" w:cs="Arial"/>
                <w:b/>
                <w:spacing w:val="-3"/>
                <w:lang w:val="en-US"/>
              </w:rPr>
              <w:t>0</w:t>
            </w:r>
            <w:r w:rsidRPr="00092BE3">
              <w:rPr>
                <w:rFonts w:ascii="Arial" w:eastAsia="Arial" w:hAnsi="Arial" w:cs="Arial"/>
                <w:b/>
                <w:spacing w:val="1"/>
                <w:lang w:val="en-US"/>
              </w:rPr>
              <w:t>,</w:t>
            </w:r>
            <w:r w:rsidRPr="00092BE3">
              <w:rPr>
                <w:rFonts w:ascii="Arial" w:eastAsia="Arial" w:hAnsi="Arial" w:cs="Arial"/>
                <w:b/>
                <w:lang w:val="en-US"/>
              </w:rPr>
              <w:t>00</w:t>
            </w:r>
          </w:p>
        </w:tc>
      </w:tr>
    </w:tbl>
    <w:p w:rsidR="00F700A4" w:rsidRDefault="00F700A4" w:rsidP="00F700A4">
      <w:pPr>
        <w:spacing w:line="360" w:lineRule="auto"/>
        <w:ind w:left="1410" w:hanging="1410"/>
        <w:jc w:val="both"/>
      </w:pPr>
      <w:r w:rsidRPr="004C43C2">
        <w:fldChar w:fldCharType="begin"/>
      </w:r>
      <w:r>
        <w:instrText xml:space="preserve"> LINK Excel.Sheet.12 "C:\\Users\\Ordoñez\\Desktop\\backut\\ARCHIVO\\MUNICIPIOS SAN LUIS\\POTRERO\\JUSTIFICACION AUMENTO DE SUELDOS.xlsx" "CREDITOS POR INCISOS CORREGIDO!F67C1:F75C5"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092BE3"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CRÉDITO POR INCISO EN PESOS</w:t>
            </w:r>
          </w:p>
        </w:tc>
      </w:tr>
      <w:tr w:rsidR="00F700A4" w:rsidRPr="00092BE3"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Fuentes de Financiamiento</w:t>
            </w:r>
          </w:p>
        </w:tc>
      </w:tr>
      <w:tr w:rsidR="00F700A4" w:rsidRPr="00092BE3"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92BE3"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092BE3"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2 - Recursos Propios</w:t>
            </w:r>
          </w:p>
        </w:tc>
      </w:tr>
      <w:tr w:rsidR="00F700A4" w:rsidRPr="00092BE3"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r>
      <w:tr w:rsidR="00F700A4" w:rsidRPr="00092BE3"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198.000,00 </w:t>
            </w:r>
          </w:p>
        </w:tc>
        <w:tc>
          <w:tcPr>
            <w:tcW w:w="1846"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198.000,00 </w:t>
            </w:r>
          </w:p>
        </w:tc>
      </w:tr>
      <w:tr w:rsidR="00F700A4" w:rsidRPr="00092BE3"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1.800.000,00 </w:t>
            </w:r>
          </w:p>
        </w:tc>
        <w:tc>
          <w:tcPr>
            <w:tcW w:w="1846"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1.800.000,00 </w:t>
            </w:r>
          </w:p>
        </w:tc>
      </w:tr>
      <w:tr w:rsidR="00F700A4" w:rsidRPr="00092BE3"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1.322.000,00 </w:t>
            </w:r>
          </w:p>
        </w:tc>
        <w:tc>
          <w:tcPr>
            <w:tcW w:w="1846"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color w:val="000000"/>
                <w:lang w:eastAsia="es-AR"/>
              </w:rPr>
            </w:pPr>
            <w:r w:rsidRPr="00092BE3">
              <w:rPr>
                <w:rFonts w:ascii="Arial" w:eastAsia="Times New Roman" w:hAnsi="Arial" w:cs="Arial"/>
                <w:color w:val="000000"/>
                <w:lang w:eastAsia="es-AR"/>
              </w:rPr>
              <w:t xml:space="preserve">1.322.000,00 </w:t>
            </w:r>
          </w:p>
        </w:tc>
      </w:tr>
      <w:tr w:rsidR="00F700A4" w:rsidRPr="00092BE3"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color w:val="000000"/>
                <w:lang w:eastAsia="es-AR"/>
              </w:rPr>
            </w:pPr>
            <w:r w:rsidRPr="00092BE3">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92BE3" w:rsidRDefault="00F700A4" w:rsidP="00D51CE2">
            <w:pPr>
              <w:spacing w:after="0" w:line="240" w:lineRule="auto"/>
              <w:rPr>
                <w:rFonts w:ascii="Arial" w:eastAsia="Times New Roman" w:hAnsi="Arial" w:cs="Arial"/>
                <w:color w:val="000000"/>
                <w:lang w:eastAsia="es-AR"/>
              </w:rPr>
            </w:pPr>
            <w:r w:rsidRPr="00092BE3">
              <w:rPr>
                <w:rFonts w:ascii="Arial" w:eastAsia="Times New Roman" w:hAnsi="Arial" w:cs="Arial"/>
                <w:color w:val="000000"/>
                <w:lang w:eastAsia="es-AR"/>
              </w:rPr>
              <w:t> </w:t>
            </w:r>
          </w:p>
        </w:tc>
      </w:tr>
      <w:tr w:rsidR="00F700A4" w:rsidRPr="00092BE3"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92BE3" w:rsidRDefault="00F700A4" w:rsidP="00D51CE2">
            <w:pPr>
              <w:spacing w:after="0" w:line="240" w:lineRule="auto"/>
              <w:jc w:val="center"/>
              <w:rPr>
                <w:rFonts w:ascii="Arial" w:eastAsia="Times New Roman" w:hAnsi="Arial" w:cs="Arial"/>
                <w:b/>
                <w:bCs/>
                <w:color w:val="000000"/>
                <w:lang w:eastAsia="es-AR"/>
              </w:rPr>
            </w:pPr>
            <w:r w:rsidRPr="00092BE3">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3.320.000,00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92BE3" w:rsidRDefault="00F700A4" w:rsidP="00D51CE2">
            <w:pPr>
              <w:spacing w:after="0" w:line="240" w:lineRule="auto"/>
              <w:jc w:val="right"/>
              <w:rPr>
                <w:rFonts w:ascii="Arial" w:eastAsia="Times New Roman" w:hAnsi="Arial" w:cs="Arial"/>
                <w:b/>
                <w:bCs/>
                <w:color w:val="000000"/>
                <w:lang w:eastAsia="es-AR"/>
              </w:rPr>
            </w:pPr>
            <w:r w:rsidRPr="00092BE3">
              <w:rPr>
                <w:rFonts w:ascii="Arial" w:eastAsia="Times New Roman" w:hAnsi="Arial" w:cs="Arial"/>
                <w:b/>
                <w:bCs/>
                <w:color w:val="000000"/>
                <w:lang w:eastAsia="es-AR"/>
              </w:rPr>
              <w:t xml:space="preserve">3.320.000,00 </w:t>
            </w:r>
          </w:p>
        </w:tc>
      </w:tr>
    </w:tbl>
    <w:p w:rsidR="00F700A4" w:rsidRPr="00357D55" w:rsidRDefault="00F700A4" w:rsidP="00F700A4">
      <w:pPr>
        <w:spacing w:line="360" w:lineRule="auto"/>
        <w:ind w:left="1410" w:hanging="1410"/>
        <w:jc w:val="both"/>
        <w:rPr>
          <w:rFonts w:ascii="Arial" w:hAnsi="Arial" w:cs="Arial"/>
        </w:rPr>
      </w:pPr>
      <w:r>
        <w:rPr>
          <w:rFonts w:ascii="Arial" w:hAnsi="Arial" w:cs="Arial"/>
        </w:rPr>
        <w:fldChar w:fldCharType="end"/>
      </w:r>
    </w:p>
    <w:p w:rsidR="00F700A4" w:rsidRPr="00357D55" w:rsidRDefault="00F700A4" w:rsidP="00F700A4">
      <w:pPr>
        <w:spacing w:line="360" w:lineRule="auto"/>
        <w:ind w:left="1410" w:hanging="1410"/>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092BE3" w:rsidRDefault="00F700A4" w:rsidP="00F700A4">
      <w:pPr>
        <w:spacing w:line="360" w:lineRule="auto"/>
        <w:jc w:val="both"/>
        <w:rPr>
          <w:rFonts w:ascii="Arial" w:hAnsi="Arial" w:cs="Arial"/>
        </w:rPr>
      </w:pPr>
      <w:r w:rsidRPr="00092BE3">
        <w:rPr>
          <w:rFonts w:ascii="Arial" w:hAnsi="Arial" w:cs="Arial"/>
          <w:b/>
        </w:rPr>
        <w:lastRenderedPageBreak/>
        <w:t>JURISDICCIÓN N° 11</w:t>
      </w:r>
      <w:r w:rsidRPr="00092BE3">
        <w:rPr>
          <w:rFonts w:ascii="Arial" w:hAnsi="Arial" w:cs="Arial"/>
        </w:rPr>
        <w:t>: SECRETARÍA DE GOBIERNO</w:t>
      </w:r>
    </w:p>
    <w:p w:rsidR="00F700A4" w:rsidRPr="00092BE3" w:rsidRDefault="00F700A4" w:rsidP="00F700A4">
      <w:pPr>
        <w:spacing w:line="360" w:lineRule="auto"/>
        <w:jc w:val="both"/>
        <w:rPr>
          <w:rFonts w:ascii="Arial" w:hAnsi="Arial" w:cs="Arial"/>
        </w:rPr>
      </w:pPr>
      <w:r w:rsidRPr="00092BE3">
        <w:rPr>
          <w:rFonts w:ascii="Arial" w:hAnsi="Arial" w:cs="Arial"/>
          <w:b/>
        </w:rPr>
        <w:t>UNIDAD EJECUTORA N° 10</w:t>
      </w:r>
      <w:r w:rsidRPr="00092BE3">
        <w:rPr>
          <w:rFonts w:ascii="Arial" w:hAnsi="Arial" w:cs="Arial"/>
        </w:rPr>
        <w:t>: Secretaría de Gobierno</w:t>
      </w:r>
    </w:p>
    <w:p w:rsidR="00F700A4" w:rsidRPr="00092BE3" w:rsidRDefault="00F700A4" w:rsidP="00F700A4">
      <w:pPr>
        <w:spacing w:line="360" w:lineRule="auto"/>
        <w:jc w:val="both"/>
        <w:rPr>
          <w:rFonts w:ascii="Arial" w:hAnsi="Arial" w:cs="Arial"/>
        </w:rPr>
      </w:pPr>
      <w:r w:rsidRPr="00092BE3">
        <w:rPr>
          <w:rFonts w:ascii="Arial" w:hAnsi="Arial" w:cs="Arial"/>
          <w:b/>
        </w:rPr>
        <w:t>Programa N° 14</w:t>
      </w:r>
      <w:r w:rsidRPr="00092BE3">
        <w:rPr>
          <w:rFonts w:ascii="Arial" w:hAnsi="Arial" w:cs="Arial"/>
        </w:rPr>
        <w:t>: Prensa, Difusión, Relaciones Institucionales y Protocolo</w:t>
      </w:r>
    </w:p>
    <w:p w:rsidR="00F700A4" w:rsidRPr="00092BE3" w:rsidRDefault="00F700A4" w:rsidP="00F700A4">
      <w:pPr>
        <w:spacing w:line="360" w:lineRule="auto"/>
        <w:jc w:val="both"/>
        <w:rPr>
          <w:rFonts w:ascii="Arial" w:hAnsi="Arial" w:cs="Arial"/>
        </w:rPr>
      </w:pPr>
      <w:r w:rsidRPr="00092BE3">
        <w:rPr>
          <w:rFonts w:ascii="Arial" w:hAnsi="Arial" w:cs="Arial"/>
        </w:rPr>
        <w:t>Las actividades oficiales y la difusión de los actos de gobierno municipal son una constante del quehacer municipal.</w:t>
      </w:r>
    </w:p>
    <w:p w:rsidR="00F700A4" w:rsidRPr="00357D55" w:rsidRDefault="00F700A4" w:rsidP="00F700A4">
      <w:pPr>
        <w:spacing w:line="360" w:lineRule="auto"/>
        <w:jc w:val="both"/>
        <w:rPr>
          <w:rFonts w:ascii="Arial" w:hAnsi="Arial" w:cs="Arial"/>
        </w:rPr>
      </w:pPr>
      <w:r w:rsidRPr="00092BE3">
        <w:rPr>
          <w:rFonts w:ascii="Arial" w:hAnsi="Arial" w:cs="Arial"/>
        </w:rPr>
        <w:t>Entre las actividades que aquí se plantean están atender la comunicación Institucional del Municipio, coordinar el protocolo y ceremonial, coordinar las relaciones institucionales de la Municipalidad en todos sus ámbitos con la comunidad, organismos gubernamentales de todos los niveles e instituciones de la sociedad civil y establecer las relaciones con los medios de comunicación, difusión y pautas institucionales</w:t>
      </w:r>
    </w:p>
    <w:tbl>
      <w:tblPr>
        <w:tblW w:w="0" w:type="auto"/>
        <w:jc w:val="center"/>
        <w:tblLayout w:type="fixed"/>
        <w:tblCellMar>
          <w:left w:w="0" w:type="dxa"/>
          <w:right w:w="0" w:type="dxa"/>
        </w:tblCellMar>
        <w:tblLook w:val="01E0"/>
      </w:tblPr>
      <w:tblGrid>
        <w:gridCol w:w="3165"/>
        <w:gridCol w:w="1425"/>
        <w:gridCol w:w="1395"/>
        <w:gridCol w:w="1726"/>
      </w:tblGrid>
      <w:tr w:rsidR="00F700A4" w:rsidRPr="00092BE3" w:rsidTr="00D51CE2">
        <w:trPr>
          <w:trHeight w:hRule="exact" w:val="480"/>
          <w:jc w:val="center"/>
        </w:trPr>
        <w:tc>
          <w:tcPr>
            <w:tcW w:w="7711" w:type="dxa"/>
            <w:gridSpan w:val="4"/>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8" w:after="0" w:line="100" w:lineRule="exact"/>
              <w:rPr>
                <w:rFonts w:ascii="Times New Roman" w:eastAsia="Times New Roman" w:hAnsi="Times New Roman" w:cs="Times New Roman"/>
                <w:sz w:val="10"/>
                <w:szCs w:val="10"/>
              </w:rPr>
            </w:pPr>
          </w:p>
          <w:p w:rsidR="00F700A4" w:rsidRPr="00092BE3" w:rsidRDefault="00F700A4" w:rsidP="00D51CE2">
            <w:pPr>
              <w:spacing w:after="0" w:line="240" w:lineRule="auto"/>
              <w:ind w:left="3158" w:right="3126"/>
              <w:jc w:val="center"/>
              <w:rPr>
                <w:rFonts w:ascii="Arial" w:eastAsia="Arial" w:hAnsi="Arial" w:cs="Arial"/>
                <w:sz w:val="23"/>
                <w:szCs w:val="23"/>
                <w:lang w:val="en-US"/>
              </w:rPr>
            </w:pPr>
            <w:r w:rsidRPr="00092BE3">
              <w:rPr>
                <w:rFonts w:ascii="Arial" w:eastAsia="Arial" w:hAnsi="Arial" w:cs="Arial"/>
                <w:spacing w:val="-23"/>
                <w:sz w:val="23"/>
                <w:szCs w:val="23"/>
                <w:lang w:val="en-US"/>
              </w:rPr>
              <w:t>M</w:t>
            </w:r>
            <w:r w:rsidRPr="00092BE3">
              <w:rPr>
                <w:rFonts w:ascii="Arial" w:eastAsia="Arial" w:hAnsi="Arial" w:cs="Arial"/>
                <w:sz w:val="23"/>
                <w:szCs w:val="23"/>
                <w:lang w:val="en-US"/>
              </w:rPr>
              <w:t>E</w:t>
            </w:r>
            <w:r w:rsidRPr="00092BE3">
              <w:rPr>
                <w:rFonts w:ascii="Arial" w:eastAsia="Arial" w:hAnsi="Arial" w:cs="Arial"/>
                <w:spacing w:val="-3"/>
                <w:sz w:val="23"/>
                <w:szCs w:val="23"/>
                <w:lang w:val="en-US"/>
              </w:rPr>
              <w:t>T</w:t>
            </w:r>
            <w:r w:rsidRPr="00092BE3">
              <w:rPr>
                <w:rFonts w:ascii="Arial" w:eastAsia="Arial" w:hAnsi="Arial" w:cs="Arial"/>
                <w:sz w:val="23"/>
                <w:szCs w:val="23"/>
                <w:lang w:val="en-US"/>
              </w:rPr>
              <w:t>A</w:t>
            </w:r>
            <w:r w:rsidRPr="00092BE3">
              <w:rPr>
                <w:rFonts w:ascii="Arial" w:eastAsia="Arial" w:hAnsi="Arial" w:cs="Arial"/>
                <w:spacing w:val="-2"/>
                <w:w w:val="102"/>
                <w:sz w:val="23"/>
                <w:szCs w:val="23"/>
                <w:lang w:val="en-US"/>
              </w:rPr>
              <w:t>F</w:t>
            </w:r>
            <w:r w:rsidRPr="00092BE3">
              <w:rPr>
                <w:rFonts w:ascii="Arial" w:eastAsia="Arial" w:hAnsi="Arial" w:cs="Arial"/>
                <w:spacing w:val="-18"/>
                <w:w w:val="102"/>
                <w:sz w:val="23"/>
                <w:szCs w:val="23"/>
                <w:lang w:val="en-US"/>
              </w:rPr>
              <w:t>Í</w:t>
            </w:r>
            <w:r w:rsidRPr="00092BE3">
              <w:rPr>
                <w:rFonts w:ascii="Arial" w:eastAsia="Arial" w:hAnsi="Arial" w:cs="Arial"/>
                <w:w w:val="102"/>
                <w:sz w:val="23"/>
                <w:szCs w:val="23"/>
                <w:lang w:val="en-US"/>
              </w:rPr>
              <w:t>S</w:t>
            </w:r>
            <w:r w:rsidRPr="00092BE3">
              <w:rPr>
                <w:rFonts w:ascii="Arial" w:eastAsia="Arial" w:hAnsi="Arial" w:cs="Arial"/>
                <w:spacing w:val="-18"/>
                <w:w w:val="102"/>
                <w:sz w:val="23"/>
                <w:szCs w:val="23"/>
                <w:lang w:val="en-US"/>
              </w:rPr>
              <w:t>I</w:t>
            </w:r>
            <w:r w:rsidRPr="00092BE3">
              <w:rPr>
                <w:rFonts w:ascii="Arial" w:eastAsia="Arial" w:hAnsi="Arial" w:cs="Arial"/>
                <w:spacing w:val="2"/>
                <w:w w:val="102"/>
                <w:sz w:val="23"/>
                <w:szCs w:val="23"/>
                <w:lang w:val="en-US"/>
              </w:rPr>
              <w:t>C</w:t>
            </w:r>
            <w:r w:rsidRPr="00092BE3">
              <w:rPr>
                <w:rFonts w:ascii="Arial" w:eastAsia="Arial" w:hAnsi="Arial" w:cs="Arial"/>
                <w:w w:val="102"/>
                <w:sz w:val="23"/>
                <w:szCs w:val="23"/>
                <w:lang w:val="en-US"/>
              </w:rPr>
              <w:t>A</w:t>
            </w:r>
          </w:p>
        </w:tc>
      </w:tr>
      <w:tr w:rsidR="00F700A4" w:rsidRPr="00092BE3" w:rsidTr="00D51CE2">
        <w:trPr>
          <w:trHeight w:hRule="exact" w:val="570"/>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2" w:after="0" w:line="140" w:lineRule="exact"/>
              <w:rPr>
                <w:rFonts w:ascii="Times New Roman" w:eastAsia="Times New Roman" w:hAnsi="Times New Roman" w:cs="Times New Roman"/>
                <w:sz w:val="15"/>
                <w:szCs w:val="15"/>
                <w:lang w:val="en-US"/>
              </w:rPr>
            </w:pPr>
          </w:p>
          <w:p w:rsidR="00F700A4" w:rsidRPr="00092BE3" w:rsidRDefault="00F700A4" w:rsidP="00D51CE2">
            <w:pPr>
              <w:spacing w:after="0" w:line="240" w:lineRule="auto"/>
              <w:ind w:left="509"/>
              <w:rPr>
                <w:rFonts w:ascii="Arial" w:eastAsia="Arial" w:hAnsi="Arial" w:cs="Arial"/>
                <w:sz w:val="23"/>
                <w:szCs w:val="23"/>
                <w:lang w:val="en-US"/>
              </w:rPr>
            </w:pPr>
            <w:r w:rsidRPr="00092BE3">
              <w:rPr>
                <w:rFonts w:ascii="Arial" w:eastAsia="Arial" w:hAnsi="Arial" w:cs="Arial"/>
                <w:spacing w:val="-23"/>
                <w:sz w:val="23"/>
                <w:szCs w:val="23"/>
                <w:lang w:val="en-US"/>
              </w:rPr>
              <w:t>M</w:t>
            </w:r>
            <w:r w:rsidRPr="00092BE3">
              <w:rPr>
                <w:rFonts w:ascii="Arial" w:eastAsia="Arial" w:hAnsi="Arial" w:cs="Arial"/>
                <w:sz w:val="23"/>
                <w:szCs w:val="23"/>
                <w:lang w:val="en-US"/>
              </w:rPr>
              <w:t>E</w:t>
            </w:r>
            <w:r w:rsidRPr="00092BE3">
              <w:rPr>
                <w:rFonts w:ascii="Arial" w:eastAsia="Arial" w:hAnsi="Arial" w:cs="Arial"/>
                <w:spacing w:val="-3"/>
                <w:sz w:val="23"/>
                <w:szCs w:val="23"/>
                <w:lang w:val="en-US"/>
              </w:rPr>
              <w:t>T</w:t>
            </w:r>
            <w:r w:rsidRPr="00092BE3">
              <w:rPr>
                <w:rFonts w:ascii="Arial" w:eastAsia="Arial" w:hAnsi="Arial" w:cs="Arial"/>
                <w:sz w:val="23"/>
                <w:szCs w:val="23"/>
                <w:lang w:val="en-US"/>
              </w:rPr>
              <w:t>A</w:t>
            </w:r>
            <w:r w:rsidRPr="00092BE3">
              <w:rPr>
                <w:rFonts w:ascii="Arial" w:eastAsia="Arial" w:hAnsi="Arial" w:cs="Arial"/>
                <w:spacing w:val="2"/>
                <w:w w:val="102"/>
                <w:sz w:val="23"/>
                <w:szCs w:val="23"/>
                <w:lang w:val="en-US"/>
              </w:rPr>
              <w:t>C</w:t>
            </w:r>
            <w:r w:rsidRPr="00092BE3">
              <w:rPr>
                <w:rFonts w:ascii="Arial" w:eastAsia="Arial" w:hAnsi="Arial" w:cs="Arial"/>
                <w:spacing w:val="5"/>
                <w:w w:val="102"/>
                <w:sz w:val="23"/>
                <w:szCs w:val="23"/>
                <w:lang w:val="en-US"/>
              </w:rPr>
              <w:t>O</w:t>
            </w:r>
            <w:r w:rsidRPr="00092BE3">
              <w:rPr>
                <w:rFonts w:ascii="Arial" w:eastAsia="Arial" w:hAnsi="Arial" w:cs="Arial"/>
                <w:spacing w:val="-13"/>
                <w:w w:val="102"/>
                <w:sz w:val="23"/>
                <w:szCs w:val="23"/>
                <w:lang w:val="en-US"/>
              </w:rPr>
              <w:t>N</w:t>
            </w:r>
            <w:r w:rsidRPr="00092BE3">
              <w:rPr>
                <w:rFonts w:ascii="Arial" w:eastAsia="Arial" w:hAnsi="Arial" w:cs="Arial"/>
                <w:spacing w:val="2"/>
                <w:w w:val="102"/>
                <w:sz w:val="23"/>
                <w:szCs w:val="23"/>
                <w:lang w:val="en-US"/>
              </w:rPr>
              <w:t>C</w:t>
            </w:r>
            <w:r w:rsidRPr="00092BE3">
              <w:rPr>
                <w:rFonts w:ascii="Arial" w:eastAsia="Arial" w:hAnsi="Arial" w:cs="Arial"/>
                <w:w w:val="102"/>
                <w:sz w:val="23"/>
                <w:szCs w:val="23"/>
                <w:lang w:val="en-US"/>
              </w:rPr>
              <w:t>EP</w:t>
            </w:r>
            <w:r w:rsidRPr="00092BE3">
              <w:rPr>
                <w:rFonts w:ascii="Arial" w:eastAsia="Arial" w:hAnsi="Arial" w:cs="Arial"/>
                <w:spacing w:val="-3"/>
                <w:w w:val="102"/>
                <w:sz w:val="23"/>
                <w:szCs w:val="23"/>
                <w:lang w:val="en-US"/>
              </w:rPr>
              <w:t>T</w:t>
            </w:r>
            <w:r w:rsidRPr="00092BE3">
              <w:rPr>
                <w:rFonts w:ascii="Arial" w:eastAsia="Arial" w:hAnsi="Arial" w:cs="Arial"/>
                <w:spacing w:val="-13"/>
                <w:w w:val="102"/>
                <w:sz w:val="23"/>
                <w:szCs w:val="23"/>
                <w:lang w:val="en-US"/>
              </w:rPr>
              <w:t>U</w:t>
            </w:r>
            <w:r w:rsidRPr="00092BE3">
              <w:rPr>
                <w:rFonts w:ascii="Arial" w:eastAsia="Arial" w:hAnsi="Arial" w:cs="Arial"/>
                <w:spacing w:val="-15"/>
                <w:w w:val="102"/>
                <w:sz w:val="23"/>
                <w:szCs w:val="23"/>
                <w:lang w:val="en-US"/>
              </w:rPr>
              <w:t>A</w:t>
            </w:r>
            <w:r w:rsidRPr="00092BE3">
              <w:rPr>
                <w:rFonts w:ascii="Arial" w:eastAsia="Arial" w:hAnsi="Arial" w:cs="Arial"/>
                <w:w w:val="102"/>
                <w:sz w:val="23"/>
                <w:szCs w:val="23"/>
                <w:lang w:val="en-US"/>
              </w:rPr>
              <w:t>L</w:t>
            </w:r>
          </w:p>
        </w:tc>
        <w:tc>
          <w:tcPr>
            <w:tcW w:w="142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17" w:after="0" w:line="240" w:lineRule="auto"/>
              <w:ind w:left="68" w:right="81"/>
              <w:jc w:val="center"/>
              <w:rPr>
                <w:rFonts w:ascii="Arial" w:eastAsia="Arial" w:hAnsi="Arial" w:cs="Arial"/>
                <w:sz w:val="23"/>
                <w:szCs w:val="23"/>
                <w:lang w:val="en-US"/>
              </w:rPr>
            </w:pPr>
            <w:r w:rsidRPr="00092BE3">
              <w:rPr>
                <w:rFonts w:ascii="Arial" w:eastAsia="Arial" w:hAnsi="Arial" w:cs="Arial"/>
                <w:spacing w:val="-13"/>
                <w:sz w:val="23"/>
                <w:szCs w:val="23"/>
                <w:lang w:val="en-US"/>
              </w:rPr>
              <w:t>UN</w:t>
            </w:r>
            <w:r w:rsidRPr="00092BE3">
              <w:rPr>
                <w:rFonts w:ascii="Arial" w:eastAsia="Arial" w:hAnsi="Arial" w:cs="Arial"/>
                <w:spacing w:val="-18"/>
                <w:sz w:val="23"/>
                <w:szCs w:val="23"/>
                <w:lang w:val="en-US"/>
              </w:rPr>
              <w:t>I</w:t>
            </w:r>
            <w:r w:rsidRPr="00092BE3">
              <w:rPr>
                <w:rFonts w:ascii="Arial" w:eastAsia="Arial" w:hAnsi="Arial" w:cs="Arial"/>
                <w:spacing w:val="2"/>
                <w:sz w:val="23"/>
                <w:szCs w:val="23"/>
                <w:lang w:val="en-US"/>
              </w:rPr>
              <w:t>D</w:t>
            </w:r>
            <w:r w:rsidRPr="00092BE3">
              <w:rPr>
                <w:rFonts w:ascii="Arial" w:eastAsia="Arial" w:hAnsi="Arial" w:cs="Arial"/>
                <w:spacing w:val="-15"/>
                <w:sz w:val="23"/>
                <w:szCs w:val="23"/>
                <w:lang w:val="en-US"/>
              </w:rPr>
              <w:t>A</w:t>
            </w:r>
            <w:r w:rsidRPr="00092BE3">
              <w:rPr>
                <w:rFonts w:ascii="Arial" w:eastAsia="Arial" w:hAnsi="Arial" w:cs="Arial"/>
                <w:sz w:val="23"/>
                <w:szCs w:val="23"/>
                <w:lang w:val="en-US"/>
              </w:rPr>
              <w:t>D</w:t>
            </w:r>
            <w:r w:rsidRPr="00092BE3">
              <w:rPr>
                <w:rFonts w:ascii="Arial" w:eastAsia="Arial" w:hAnsi="Arial" w:cs="Arial"/>
                <w:spacing w:val="2"/>
                <w:w w:val="102"/>
                <w:sz w:val="23"/>
                <w:szCs w:val="23"/>
                <w:lang w:val="en-US"/>
              </w:rPr>
              <w:t>D</w:t>
            </w:r>
            <w:r w:rsidRPr="00092BE3">
              <w:rPr>
                <w:rFonts w:ascii="Arial" w:eastAsia="Arial" w:hAnsi="Arial" w:cs="Arial"/>
                <w:w w:val="102"/>
                <w:sz w:val="23"/>
                <w:szCs w:val="23"/>
                <w:lang w:val="en-US"/>
              </w:rPr>
              <w:t>E</w:t>
            </w:r>
          </w:p>
          <w:p w:rsidR="00F700A4" w:rsidRPr="00092BE3" w:rsidRDefault="00F700A4" w:rsidP="00D51CE2">
            <w:pPr>
              <w:spacing w:before="31" w:after="0" w:line="240" w:lineRule="exact"/>
              <w:ind w:left="248" w:right="247"/>
              <w:jc w:val="center"/>
              <w:rPr>
                <w:rFonts w:ascii="Arial" w:eastAsia="Arial" w:hAnsi="Arial" w:cs="Arial"/>
                <w:sz w:val="23"/>
                <w:szCs w:val="23"/>
                <w:lang w:val="en-US"/>
              </w:rPr>
            </w:pPr>
            <w:r w:rsidRPr="00092BE3">
              <w:rPr>
                <w:rFonts w:ascii="Arial" w:eastAsia="Arial" w:hAnsi="Arial" w:cs="Arial"/>
                <w:spacing w:val="-23"/>
                <w:w w:val="102"/>
                <w:position w:val="-1"/>
                <w:sz w:val="23"/>
                <w:szCs w:val="23"/>
                <w:lang w:val="en-US"/>
              </w:rPr>
              <w:t>M</w:t>
            </w:r>
            <w:r w:rsidRPr="00092BE3">
              <w:rPr>
                <w:rFonts w:ascii="Arial" w:eastAsia="Arial" w:hAnsi="Arial" w:cs="Arial"/>
                <w:w w:val="102"/>
                <w:position w:val="-1"/>
                <w:sz w:val="23"/>
                <w:szCs w:val="23"/>
                <w:lang w:val="en-US"/>
              </w:rPr>
              <w:t>E</w:t>
            </w:r>
            <w:r w:rsidRPr="00092BE3">
              <w:rPr>
                <w:rFonts w:ascii="Arial" w:eastAsia="Arial" w:hAnsi="Arial" w:cs="Arial"/>
                <w:spacing w:val="2"/>
                <w:w w:val="102"/>
                <w:position w:val="-1"/>
                <w:sz w:val="23"/>
                <w:szCs w:val="23"/>
                <w:lang w:val="en-US"/>
              </w:rPr>
              <w:t>D</w:t>
            </w:r>
            <w:r w:rsidRPr="00092BE3">
              <w:rPr>
                <w:rFonts w:ascii="Arial" w:eastAsia="Arial" w:hAnsi="Arial" w:cs="Arial"/>
                <w:spacing w:val="-18"/>
                <w:w w:val="102"/>
                <w:position w:val="-1"/>
                <w:sz w:val="23"/>
                <w:szCs w:val="23"/>
                <w:lang w:val="en-US"/>
              </w:rPr>
              <w:t>I</w:t>
            </w:r>
            <w:r w:rsidRPr="00092BE3">
              <w:rPr>
                <w:rFonts w:ascii="Arial" w:eastAsia="Arial" w:hAnsi="Arial" w:cs="Arial"/>
                <w:spacing w:val="2"/>
                <w:w w:val="102"/>
                <w:position w:val="-1"/>
                <w:sz w:val="23"/>
                <w:szCs w:val="23"/>
                <w:lang w:val="en-US"/>
              </w:rPr>
              <w:t>D</w:t>
            </w:r>
            <w:r w:rsidRPr="00092BE3">
              <w:rPr>
                <w:rFonts w:ascii="Arial" w:eastAsia="Arial" w:hAnsi="Arial" w:cs="Arial"/>
                <w:w w:val="102"/>
                <w:position w:val="-1"/>
                <w:sz w:val="23"/>
                <w:szCs w:val="23"/>
                <w:lang w:val="en-US"/>
              </w:rPr>
              <w:t>A</w:t>
            </w:r>
          </w:p>
        </w:tc>
        <w:tc>
          <w:tcPr>
            <w:tcW w:w="139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2" w:after="0" w:line="140" w:lineRule="exact"/>
              <w:rPr>
                <w:rFonts w:ascii="Times New Roman" w:eastAsia="Times New Roman" w:hAnsi="Times New Roman" w:cs="Times New Roman"/>
                <w:sz w:val="15"/>
                <w:szCs w:val="15"/>
                <w:lang w:val="en-US"/>
              </w:rPr>
            </w:pPr>
          </w:p>
          <w:p w:rsidR="00F700A4" w:rsidRPr="00092BE3" w:rsidRDefault="00F700A4" w:rsidP="00D51CE2">
            <w:pPr>
              <w:spacing w:after="0" w:line="240" w:lineRule="auto"/>
              <w:ind w:left="134"/>
              <w:rPr>
                <w:rFonts w:ascii="Arial" w:eastAsia="Arial" w:hAnsi="Arial" w:cs="Arial"/>
                <w:sz w:val="23"/>
                <w:szCs w:val="23"/>
                <w:lang w:val="en-US"/>
              </w:rPr>
            </w:pPr>
            <w:r w:rsidRPr="00092BE3">
              <w:rPr>
                <w:rFonts w:ascii="Arial" w:eastAsia="Arial" w:hAnsi="Arial" w:cs="Arial"/>
                <w:spacing w:val="2"/>
                <w:w w:val="102"/>
                <w:sz w:val="23"/>
                <w:szCs w:val="23"/>
                <w:lang w:val="en-US"/>
              </w:rPr>
              <w:t>C</w:t>
            </w:r>
            <w:r w:rsidRPr="00092BE3">
              <w:rPr>
                <w:rFonts w:ascii="Arial" w:eastAsia="Arial" w:hAnsi="Arial" w:cs="Arial"/>
                <w:spacing w:val="-15"/>
                <w:w w:val="102"/>
                <w:sz w:val="23"/>
                <w:szCs w:val="23"/>
                <w:lang w:val="en-US"/>
              </w:rPr>
              <w:t>A</w:t>
            </w:r>
            <w:r w:rsidRPr="00092BE3">
              <w:rPr>
                <w:rFonts w:ascii="Arial" w:eastAsia="Arial" w:hAnsi="Arial" w:cs="Arial"/>
                <w:spacing w:val="-13"/>
                <w:w w:val="102"/>
                <w:sz w:val="23"/>
                <w:szCs w:val="23"/>
                <w:lang w:val="en-US"/>
              </w:rPr>
              <w:t>N</w:t>
            </w:r>
            <w:r w:rsidRPr="00092BE3">
              <w:rPr>
                <w:rFonts w:ascii="Arial" w:eastAsia="Arial" w:hAnsi="Arial" w:cs="Arial"/>
                <w:spacing w:val="-2"/>
                <w:w w:val="102"/>
                <w:sz w:val="23"/>
                <w:szCs w:val="23"/>
                <w:lang w:val="en-US"/>
              </w:rPr>
              <w:t>T</w:t>
            </w:r>
            <w:r w:rsidRPr="00092BE3">
              <w:rPr>
                <w:rFonts w:ascii="Arial" w:eastAsia="Arial" w:hAnsi="Arial" w:cs="Arial"/>
                <w:spacing w:val="-18"/>
                <w:w w:val="102"/>
                <w:sz w:val="23"/>
                <w:szCs w:val="23"/>
                <w:lang w:val="en-US"/>
              </w:rPr>
              <w:t>I</w:t>
            </w:r>
            <w:r w:rsidRPr="00092BE3">
              <w:rPr>
                <w:rFonts w:ascii="Arial" w:eastAsia="Arial" w:hAnsi="Arial" w:cs="Arial"/>
                <w:spacing w:val="2"/>
                <w:w w:val="102"/>
                <w:sz w:val="23"/>
                <w:szCs w:val="23"/>
                <w:lang w:val="en-US"/>
              </w:rPr>
              <w:t>D</w:t>
            </w:r>
            <w:r w:rsidRPr="00092BE3">
              <w:rPr>
                <w:rFonts w:ascii="Arial" w:eastAsia="Arial" w:hAnsi="Arial" w:cs="Arial"/>
                <w:spacing w:val="-15"/>
                <w:w w:val="102"/>
                <w:sz w:val="23"/>
                <w:szCs w:val="23"/>
                <w:lang w:val="en-US"/>
              </w:rPr>
              <w:t>A</w:t>
            </w:r>
            <w:r w:rsidRPr="00092BE3">
              <w:rPr>
                <w:rFonts w:ascii="Arial" w:eastAsia="Arial" w:hAnsi="Arial" w:cs="Arial"/>
                <w:w w:val="102"/>
                <w:sz w:val="23"/>
                <w:szCs w:val="23"/>
                <w:lang w:val="en-US"/>
              </w:rPr>
              <w:t>D</w:t>
            </w:r>
          </w:p>
        </w:tc>
        <w:tc>
          <w:tcPr>
            <w:tcW w:w="1726"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17" w:after="0" w:line="240" w:lineRule="auto"/>
              <w:ind w:left="-18" w:right="-3"/>
              <w:jc w:val="center"/>
              <w:rPr>
                <w:rFonts w:ascii="Arial" w:eastAsia="Arial" w:hAnsi="Arial" w:cs="Arial"/>
                <w:sz w:val="23"/>
                <w:szCs w:val="23"/>
                <w:lang w:val="en-US"/>
              </w:rPr>
            </w:pPr>
            <w:r w:rsidRPr="00092BE3">
              <w:rPr>
                <w:rFonts w:ascii="Arial" w:eastAsia="Arial" w:hAnsi="Arial" w:cs="Arial"/>
                <w:sz w:val="23"/>
                <w:szCs w:val="23"/>
                <w:lang w:val="en-US"/>
              </w:rPr>
              <w:t>E</w:t>
            </w:r>
            <w:r w:rsidRPr="00092BE3">
              <w:rPr>
                <w:rFonts w:ascii="Arial" w:eastAsia="Arial" w:hAnsi="Arial" w:cs="Arial"/>
                <w:spacing w:val="-8"/>
                <w:sz w:val="23"/>
                <w:szCs w:val="23"/>
                <w:lang w:val="en-US"/>
              </w:rPr>
              <w:t>J</w:t>
            </w:r>
            <w:r w:rsidRPr="00092BE3">
              <w:rPr>
                <w:rFonts w:ascii="Arial" w:eastAsia="Arial" w:hAnsi="Arial" w:cs="Arial"/>
                <w:sz w:val="23"/>
                <w:szCs w:val="23"/>
                <w:lang w:val="en-US"/>
              </w:rPr>
              <w:t>E</w:t>
            </w:r>
            <w:r w:rsidRPr="00092BE3">
              <w:rPr>
                <w:rFonts w:ascii="Arial" w:eastAsia="Arial" w:hAnsi="Arial" w:cs="Arial"/>
                <w:spacing w:val="2"/>
                <w:sz w:val="23"/>
                <w:szCs w:val="23"/>
                <w:lang w:val="en-US"/>
              </w:rPr>
              <w:t>C</w:t>
            </w:r>
            <w:r w:rsidRPr="00092BE3">
              <w:rPr>
                <w:rFonts w:ascii="Arial" w:eastAsia="Arial" w:hAnsi="Arial" w:cs="Arial"/>
                <w:spacing w:val="-13"/>
                <w:sz w:val="23"/>
                <w:szCs w:val="23"/>
                <w:lang w:val="en-US"/>
              </w:rPr>
              <w:t>U</w:t>
            </w:r>
            <w:r w:rsidRPr="00092BE3">
              <w:rPr>
                <w:rFonts w:ascii="Arial" w:eastAsia="Arial" w:hAnsi="Arial" w:cs="Arial"/>
                <w:spacing w:val="2"/>
                <w:sz w:val="23"/>
                <w:szCs w:val="23"/>
                <w:lang w:val="en-US"/>
              </w:rPr>
              <w:t>C</w:t>
            </w:r>
            <w:r w:rsidRPr="00092BE3">
              <w:rPr>
                <w:rFonts w:ascii="Arial" w:eastAsia="Arial" w:hAnsi="Arial" w:cs="Arial"/>
                <w:spacing w:val="-18"/>
                <w:sz w:val="23"/>
                <w:szCs w:val="23"/>
                <w:lang w:val="en-US"/>
              </w:rPr>
              <w:t>I</w:t>
            </w:r>
            <w:r w:rsidRPr="00092BE3">
              <w:rPr>
                <w:rFonts w:ascii="Arial" w:eastAsia="Arial" w:hAnsi="Arial" w:cs="Arial"/>
                <w:spacing w:val="5"/>
                <w:sz w:val="23"/>
                <w:szCs w:val="23"/>
                <w:lang w:val="en-US"/>
              </w:rPr>
              <w:t>Ó</w:t>
            </w:r>
            <w:r w:rsidRPr="00092BE3">
              <w:rPr>
                <w:rFonts w:ascii="Arial" w:eastAsia="Arial" w:hAnsi="Arial" w:cs="Arial"/>
                <w:sz w:val="23"/>
                <w:szCs w:val="23"/>
                <w:lang w:val="en-US"/>
              </w:rPr>
              <w:t>N</w:t>
            </w:r>
            <w:r w:rsidRPr="00092BE3">
              <w:rPr>
                <w:rFonts w:ascii="Arial" w:eastAsia="Arial" w:hAnsi="Arial" w:cs="Arial"/>
                <w:spacing w:val="2"/>
                <w:w w:val="102"/>
                <w:sz w:val="23"/>
                <w:szCs w:val="23"/>
                <w:lang w:val="en-US"/>
              </w:rPr>
              <w:t>D</w:t>
            </w:r>
            <w:r w:rsidRPr="00092BE3">
              <w:rPr>
                <w:rFonts w:ascii="Arial" w:eastAsia="Arial" w:hAnsi="Arial" w:cs="Arial"/>
                <w:w w:val="102"/>
                <w:sz w:val="23"/>
                <w:szCs w:val="23"/>
                <w:lang w:val="en-US"/>
              </w:rPr>
              <w:t>E</w:t>
            </w:r>
          </w:p>
          <w:p w:rsidR="00F700A4" w:rsidRPr="00092BE3" w:rsidRDefault="00F700A4" w:rsidP="00D51CE2">
            <w:pPr>
              <w:spacing w:before="31" w:after="0" w:line="240" w:lineRule="exact"/>
              <w:ind w:left="367" w:right="351"/>
              <w:jc w:val="center"/>
              <w:rPr>
                <w:rFonts w:ascii="Arial" w:eastAsia="Arial" w:hAnsi="Arial" w:cs="Arial"/>
                <w:sz w:val="23"/>
                <w:szCs w:val="23"/>
                <w:lang w:val="en-US"/>
              </w:rPr>
            </w:pPr>
            <w:r w:rsidRPr="00092BE3">
              <w:rPr>
                <w:rFonts w:ascii="Arial" w:eastAsia="Arial" w:hAnsi="Arial" w:cs="Arial"/>
                <w:spacing w:val="-6"/>
                <w:position w:val="-1"/>
                <w:sz w:val="23"/>
                <w:szCs w:val="23"/>
                <w:lang w:val="en-US"/>
              </w:rPr>
              <w:t>L</w:t>
            </w:r>
            <w:r w:rsidRPr="00092BE3">
              <w:rPr>
                <w:rFonts w:ascii="Arial" w:eastAsia="Arial" w:hAnsi="Arial" w:cs="Arial"/>
                <w:position w:val="-1"/>
                <w:sz w:val="23"/>
                <w:szCs w:val="23"/>
                <w:lang w:val="en-US"/>
              </w:rPr>
              <w:t>A</w:t>
            </w:r>
            <w:r w:rsidRPr="00092BE3">
              <w:rPr>
                <w:rFonts w:ascii="Arial" w:eastAsia="Arial" w:hAnsi="Arial" w:cs="Arial"/>
                <w:spacing w:val="-23"/>
                <w:w w:val="102"/>
                <w:position w:val="-1"/>
                <w:sz w:val="23"/>
                <w:szCs w:val="23"/>
                <w:lang w:val="en-US"/>
              </w:rPr>
              <w:t>M</w:t>
            </w:r>
            <w:r w:rsidRPr="00092BE3">
              <w:rPr>
                <w:rFonts w:ascii="Arial" w:eastAsia="Arial" w:hAnsi="Arial" w:cs="Arial"/>
                <w:w w:val="102"/>
                <w:position w:val="-1"/>
                <w:sz w:val="23"/>
                <w:szCs w:val="23"/>
                <w:lang w:val="en-US"/>
              </w:rPr>
              <w:t>E</w:t>
            </w:r>
            <w:r w:rsidRPr="00092BE3">
              <w:rPr>
                <w:rFonts w:ascii="Arial" w:eastAsia="Arial" w:hAnsi="Arial" w:cs="Arial"/>
                <w:spacing w:val="-3"/>
                <w:w w:val="102"/>
                <w:position w:val="-1"/>
                <w:sz w:val="23"/>
                <w:szCs w:val="23"/>
                <w:lang w:val="en-US"/>
              </w:rPr>
              <w:t>T</w:t>
            </w:r>
            <w:r w:rsidRPr="00092BE3">
              <w:rPr>
                <w:rFonts w:ascii="Arial" w:eastAsia="Arial" w:hAnsi="Arial" w:cs="Arial"/>
                <w:w w:val="102"/>
                <w:position w:val="-1"/>
                <w:sz w:val="23"/>
                <w:szCs w:val="23"/>
                <w:lang w:val="en-US"/>
              </w:rPr>
              <w:t>A</w:t>
            </w:r>
          </w:p>
        </w:tc>
      </w:tr>
      <w:tr w:rsidR="00F700A4" w:rsidRPr="00092BE3" w:rsidTr="00D51CE2">
        <w:trPr>
          <w:trHeight w:hRule="exact" w:val="765"/>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7" w:after="0" w:line="100" w:lineRule="exact"/>
              <w:rPr>
                <w:rFonts w:ascii="Times New Roman" w:eastAsia="Times New Roman" w:hAnsi="Times New Roman" w:cs="Times New Roman"/>
                <w:sz w:val="10"/>
                <w:szCs w:val="10"/>
              </w:rPr>
            </w:pPr>
          </w:p>
          <w:p w:rsidR="00F700A4" w:rsidRPr="00092BE3" w:rsidRDefault="00F700A4" w:rsidP="00D51CE2">
            <w:pPr>
              <w:spacing w:after="0" w:line="270" w:lineRule="auto"/>
              <w:ind w:left="29" w:right="20"/>
              <w:rPr>
                <w:rFonts w:ascii="Arial" w:eastAsia="Arial" w:hAnsi="Arial" w:cs="Arial"/>
                <w:sz w:val="23"/>
                <w:szCs w:val="23"/>
              </w:rPr>
            </w:pPr>
            <w:r w:rsidRPr="00092BE3">
              <w:rPr>
                <w:rFonts w:ascii="Arial" w:eastAsia="Arial" w:hAnsi="Arial" w:cs="Arial"/>
                <w:spacing w:val="5"/>
                <w:sz w:val="23"/>
                <w:szCs w:val="23"/>
              </w:rPr>
              <w:t>O</w:t>
            </w:r>
            <w:r w:rsidRPr="00092BE3">
              <w:rPr>
                <w:rFonts w:ascii="Arial" w:eastAsia="Arial" w:hAnsi="Arial" w:cs="Arial"/>
                <w:sz w:val="23"/>
                <w:szCs w:val="23"/>
              </w:rPr>
              <w:t>r</w:t>
            </w:r>
            <w:r w:rsidRPr="00092BE3">
              <w:rPr>
                <w:rFonts w:ascii="Arial" w:eastAsia="Arial" w:hAnsi="Arial" w:cs="Arial"/>
                <w:spacing w:val="-6"/>
                <w:sz w:val="23"/>
                <w:szCs w:val="23"/>
              </w:rPr>
              <w:t>gan</w:t>
            </w:r>
            <w:r w:rsidRPr="00092BE3">
              <w:rPr>
                <w:rFonts w:ascii="Arial" w:eastAsia="Arial" w:hAnsi="Arial" w:cs="Arial"/>
                <w:spacing w:val="-5"/>
                <w:sz w:val="23"/>
                <w:szCs w:val="23"/>
              </w:rPr>
              <w:t>i</w:t>
            </w:r>
            <w:r w:rsidRPr="00092BE3">
              <w:rPr>
                <w:rFonts w:ascii="Arial" w:eastAsia="Arial" w:hAnsi="Arial" w:cs="Arial"/>
                <w:spacing w:val="7"/>
                <w:sz w:val="23"/>
                <w:szCs w:val="23"/>
              </w:rPr>
              <w:t>z</w:t>
            </w:r>
            <w:r w:rsidRPr="00092BE3">
              <w:rPr>
                <w:rFonts w:ascii="Arial" w:eastAsia="Arial" w:hAnsi="Arial" w:cs="Arial"/>
                <w:spacing w:val="-6"/>
                <w:sz w:val="23"/>
                <w:szCs w:val="23"/>
              </w:rPr>
              <w:t>a</w:t>
            </w:r>
            <w:r w:rsidRPr="00092BE3">
              <w:rPr>
                <w:rFonts w:ascii="Arial" w:eastAsia="Arial" w:hAnsi="Arial" w:cs="Arial"/>
                <w:spacing w:val="7"/>
                <w:sz w:val="23"/>
                <w:szCs w:val="23"/>
              </w:rPr>
              <w:t>c</w:t>
            </w:r>
            <w:r w:rsidRPr="00092BE3">
              <w:rPr>
                <w:rFonts w:ascii="Arial" w:eastAsia="Arial" w:hAnsi="Arial" w:cs="Arial"/>
                <w:spacing w:val="-5"/>
                <w:sz w:val="23"/>
                <w:szCs w:val="23"/>
              </w:rPr>
              <w:t>i</w:t>
            </w:r>
            <w:r w:rsidRPr="00092BE3">
              <w:rPr>
                <w:rFonts w:ascii="Arial" w:eastAsia="Arial" w:hAnsi="Arial" w:cs="Arial"/>
                <w:spacing w:val="-6"/>
                <w:sz w:val="23"/>
                <w:szCs w:val="23"/>
              </w:rPr>
              <w:t>ó</w:t>
            </w:r>
            <w:r w:rsidRPr="00092BE3">
              <w:rPr>
                <w:rFonts w:ascii="Arial" w:eastAsia="Arial" w:hAnsi="Arial" w:cs="Arial"/>
                <w:sz w:val="23"/>
                <w:szCs w:val="23"/>
              </w:rPr>
              <w:t>n</w:t>
            </w:r>
            <w:r w:rsidRPr="00092BE3">
              <w:rPr>
                <w:rFonts w:ascii="Arial" w:eastAsia="Arial" w:hAnsi="Arial" w:cs="Arial"/>
                <w:spacing w:val="-6"/>
                <w:sz w:val="23"/>
                <w:szCs w:val="23"/>
              </w:rPr>
              <w:t>d</w:t>
            </w:r>
            <w:r w:rsidRPr="00092BE3">
              <w:rPr>
                <w:rFonts w:ascii="Arial" w:eastAsia="Arial" w:hAnsi="Arial" w:cs="Arial"/>
                <w:sz w:val="23"/>
                <w:szCs w:val="23"/>
              </w:rPr>
              <w:t>e</w:t>
            </w:r>
            <w:r w:rsidRPr="00092BE3">
              <w:rPr>
                <w:rFonts w:ascii="Arial" w:eastAsia="Arial" w:hAnsi="Arial" w:cs="Arial"/>
                <w:spacing w:val="-6"/>
                <w:w w:val="102"/>
                <w:sz w:val="23"/>
                <w:szCs w:val="23"/>
              </w:rPr>
              <w:t>a</w:t>
            </w:r>
            <w:r w:rsidRPr="00092BE3">
              <w:rPr>
                <w:rFonts w:ascii="Arial" w:eastAsia="Arial" w:hAnsi="Arial" w:cs="Arial"/>
                <w:spacing w:val="7"/>
                <w:w w:val="102"/>
                <w:sz w:val="23"/>
                <w:szCs w:val="23"/>
              </w:rPr>
              <w:t>c</w:t>
            </w:r>
            <w:r w:rsidRPr="00092BE3">
              <w:rPr>
                <w:rFonts w:ascii="Arial" w:eastAsia="Arial" w:hAnsi="Arial" w:cs="Arial"/>
                <w:spacing w:val="-3"/>
                <w:w w:val="102"/>
                <w:sz w:val="23"/>
                <w:szCs w:val="23"/>
              </w:rPr>
              <w:t>t</w:t>
            </w:r>
            <w:r w:rsidRPr="00092BE3">
              <w:rPr>
                <w:rFonts w:ascii="Arial" w:eastAsia="Arial" w:hAnsi="Arial" w:cs="Arial"/>
                <w:spacing w:val="-6"/>
                <w:w w:val="102"/>
                <w:sz w:val="23"/>
                <w:szCs w:val="23"/>
              </w:rPr>
              <w:t>o</w:t>
            </w:r>
            <w:r w:rsidRPr="00092BE3">
              <w:rPr>
                <w:rFonts w:ascii="Arial" w:eastAsia="Arial" w:hAnsi="Arial" w:cs="Arial"/>
                <w:w w:val="102"/>
                <w:sz w:val="23"/>
                <w:szCs w:val="23"/>
              </w:rPr>
              <w:t>s</w:t>
            </w:r>
            <w:r w:rsidRPr="00092BE3">
              <w:rPr>
                <w:rFonts w:ascii="Arial" w:eastAsia="Arial" w:hAnsi="Arial" w:cs="Arial"/>
                <w:spacing w:val="-6"/>
                <w:w w:val="102"/>
                <w:sz w:val="23"/>
                <w:szCs w:val="23"/>
              </w:rPr>
              <w:t>púb</w:t>
            </w:r>
            <w:r w:rsidRPr="00092BE3">
              <w:rPr>
                <w:rFonts w:ascii="Arial" w:eastAsia="Arial" w:hAnsi="Arial" w:cs="Arial"/>
                <w:spacing w:val="-5"/>
                <w:w w:val="102"/>
                <w:sz w:val="23"/>
                <w:szCs w:val="23"/>
              </w:rPr>
              <w:t>li</w:t>
            </w:r>
            <w:r w:rsidRPr="00092BE3">
              <w:rPr>
                <w:rFonts w:ascii="Arial" w:eastAsia="Arial" w:hAnsi="Arial" w:cs="Arial"/>
                <w:spacing w:val="7"/>
                <w:w w:val="102"/>
                <w:sz w:val="23"/>
                <w:szCs w:val="23"/>
              </w:rPr>
              <w:t>c</w:t>
            </w:r>
            <w:r w:rsidRPr="00092BE3">
              <w:rPr>
                <w:rFonts w:ascii="Arial" w:eastAsia="Arial" w:hAnsi="Arial" w:cs="Arial"/>
                <w:spacing w:val="-6"/>
                <w:w w:val="102"/>
                <w:sz w:val="23"/>
                <w:szCs w:val="23"/>
              </w:rPr>
              <w:t>o</w:t>
            </w:r>
            <w:r w:rsidRPr="00092BE3">
              <w:rPr>
                <w:rFonts w:ascii="Arial" w:eastAsia="Arial" w:hAnsi="Arial" w:cs="Arial"/>
                <w:w w:val="102"/>
                <w:sz w:val="23"/>
                <w:szCs w:val="23"/>
              </w:rPr>
              <w:t>s</w:t>
            </w:r>
            <w:r w:rsidRPr="00092BE3">
              <w:rPr>
                <w:rFonts w:ascii="Arial" w:eastAsia="Arial" w:hAnsi="Arial" w:cs="Arial"/>
                <w:sz w:val="23"/>
                <w:szCs w:val="23"/>
              </w:rPr>
              <w:t>y</w:t>
            </w:r>
            <w:r w:rsidRPr="00092BE3">
              <w:rPr>
                <w:rFonts w:ascii="Arial" w:eastAsia="Arial" w:hAnsi="Arial" w:cs="Arial"/>
                <w:spacing w:val="-6"/>
                <w:sz w:val="23"/>
                <w:szCs w:val="23"/>
              </w:rPr>
              <w:t>a</w:t>
            </w:r>
            <w:r w:rsidRPr="00092BE3">
              <w:rPr>
                <w:rFonts w:ascii="Arial" w:eastAsia="Arial" w:hAnsi="Arial" w:cs="Arial"/>
                <w:spacing w:val="7"/>
                <w:sz w:val="23"/>
                <w:szCs w:val="23"/>
              </w:rPr>
              <w:t>c</w:t>
            </w:r>
            <w:r w:rsidRPr="00092BE3">
              <w:rPr>
                <w:rFonts w:ascii="Arial" w:eastAsia="Arial" w:hAnsi="Arial" w:cs="Arial"/>
                <w:spacing w:val="-3"/>
                <w:sz w:val="23"/>
                <w:szCs w:val="23"/>
              </w:rPr>
              <w:t>t</w:t>
            </w:r>
            <w:r w:rsidRPr="00092BE3">
              <w:rPr>
                <w:rFonts w:ascii="Arial" w:eastAsia="Arial" w:hAnsi="Arial" w:cs="Arial"/>
                <w:spacing w:val="-5"/>
                <w:sz w:val="23"/>
                <w:szCs w:val="23"/>
              </w:rPr>
              <w:t>i</w:t>
            </w:r>
            <w:r w:rsidRPr="00092BE3">
              <w:rPr>
                <w:rFonts w:ascii="Arial" w:eastAsia="Arial" w:hAnsi="Arial" w:cs="Arial"/>
                <w:spacing w:val="-8"/>
                <w:sz w:val="23"/>
                <w:szCs w:val="23"/>
              </w:rPr>
              <w:t>v</w:t>
            </w:r>
            <w:r w:rsidRPr="00092BE3">
              <w:rPr>
                <w:rFonts w:ascii="Arial" w:eastAsia="Arial" w:hAnsi="Arial" w:cs="Arial"/>
                <w:spacing w:val="-5"/>
                <w:sz w:val="23"/>
                <w:szCs w:val="23"/>
              </w:rPr>
              <w:t>i</w:t>
            </w:r>
            <w:r w:rsidRPr="00092BE3">
              <w:rPr>
                <w:rFonts w:ascii="Arial" w:eastAsia="Arial" w:hAnsi="Arial" w:cs="Arial"/>
                <w:spacing w:val="-6"/>
                <w:sz w:val="23"/>
                <w:szCs w:val="23"/>
              </w:rPr>
              <w:t>dade</w:t>
            </w:r>
            <w:r w:rsidRPr="00092BE3">
              <w:rPr>
                <w:rFonts w:ascii="Arial" w:eastAsia="Arial" w:hAnsi="Arial" w:cs="Arial"/>
                <w:sz w:val="23"/>
                <w:szCs w:val="23"/>
              </w:rPr>
              <w:t>s</w:t>
            </w:r>
            <w:r w:rsidRPr="00092BE3">
              <w:rPr>
                <w:rFonts w:ascii="Arial" w:eastAsia="Arial" w:hAnsi="Arial" w:cs="Arial"/>
                <w:spacing w:val="-6"/>
                <w:w w:val="102"/>
                <w:sz w:val="23"/>
                <w:szCs w:val="23"/>
              </w:rPr>
              <w:t>o</w:t>
            </w:r>
            <w:r w:rsidRPr="00092BE3">
              <w:rPr>
                <w:rFonts w:ascii="Arial" w:eastAsia="Arial" w:hAnsi="Arial" w:cs="Arial"/>
                <w:spacing w:val="-3"/>
                <w:w w:val="102"/>
                <w:sz w:val="23"/>
                <w:szCs w:val="23"/>
              </w:rPr>
              <w:t>f</w:t>
            </w:r>
            <w:r w:rsidRPr="00092BE3">
              <w:rPr>
                <w:rFonts w:ascii="Arial" w:eastAsia="Arial" w:hAnsi="Arial" w:cs="Arial"/>
                <w:spacing w:val="-5"/>
                <w:w w:val="102"/>
                <w:sz w:val="23"/>
                <w:szCs w:val="23"/>
              </w:rPr>
              <w:t>i</w:t>
            </w:r>
            <w:r w:rsidRPr="00092BE3">
              <w:rPr>
                <w:rFonts w:ascii="Arial" w:eastAsia="Arial" w:hAnsi="Arial" w:cs="Arial"/>
                <w:spacing w:val="7"/>
                <w:w w:val="102"/>
                <w:sz w:val="23"/>
                <w:szCs w:val="23"/>
              </w:rPr>
              <w:t>c</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a</w:t>
            </w:r>
            <w:r w:rsidRPr="00092BE3">
              <w:rPr>
                <w:rFonts w:ascii="Arial" w:eastAsia="Arial" w:hAnsi="Arial" w:cs="Arial"/>
                <w:spacing w:val="-5"/>
                <w:w w:val="102"/>
                <w:sz w:val="23"/>
                <w:szCs w:val="23"/>
              </w:rPr>
              <w:t>l</w:t>
            </w:r>
            <w:r w:rsidRPr="00092BE3">
              <w:rPr>
                <w:rFonts w:ascii="Arial" w:eastAsia="Arial" w:hAnsi="Arial" w:cs="Arial"/>
                <w:spacing w:val="-6"/>
                <w:w w:val="102"/>
                <w:sz w:val="23"/>
                <w:szCs w:val="23"/>
              </w:rPr>
              <w:t>e</w:t>
            </w:r>
            <w:r w:rsidRPr="00092BE3">
              <w:rPr>
                <w:rFonts w:ascii="Arial" w:eastAsia="Arial" w:hAnsi="Arial" w:cs="Arial"/>
                <w:w w:val="102"/>
                <w:sz w:val="23"/>
                <w:szCs w:val="23"/>
              </w:rPr>
              <w:t>s</w:t>
            </w:r>
          </w:p>
        </w:tc>
        <w:tc>
          <w:tcPr>
            <w:tcW w:w="142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18" w:after="0" w:line="240" w:lineRule="exact"/>
              <w:rPr>
                <w:rFonts w:ascii="Times New Roman" w:eastAsia="Times New Roman" w:hAnsi="Times New Roman" w:cs="Times New Roman"/>
                <w:sz w:val="24"/>
                <w:szCs w:val="24"/>
              </w:rPr>
            </w:pPr>
          </w:p>
          <w:p w:rsidR="00F700A4" w:rsidRPr="00092BE3" w:rsidRDefault="00F700A4" w:rsidP="00D51CE2">
            <w:pPr>
              <w:spacing w:after="0" w:line="240" w:lineRule="auto"/>
              <w:ind w:left="149"/>
              <w:rPr>
                <w:rFonts w:ascii="Arial" w:eastAsia="Arial" w:hAnsi="Arial" w:cs="Arial"/>
                <w:sz w:val="23"/>
                <w:szCs w:val="23"/>
                <w:lang w:val="en-US"/>
              </w:rPr>
            </w:pPr>
            <w:r w:rsidRPr="00092BE3">
              <w:rPr>
                <w:rFonts w:ascii="Arial" w:eastAsia="Arial" w:hAnsi="Arial" w:cs="Arial"/>
                <w:spacing w:val="-6"/>
                <w:w w:val="102"/>
                <w:sz w:val="23"/>
                <w:szCs w:val="23"/>
                <w:lang w:val="en-US"/>
              </w:rPr>
              <w:t>a</w:t>
            </w:r>
            <w:r w:rsidRPr="00092BE3">
              <w:rPr>
                <w:rFonts w:ascii="Arial" w:eastAsia="Arial" w:hAnsi="Arial" w:cs="Arial"/>
                <w:spacing w:val="7"/>
                <w:w w:val="102"/>
                <w:sz w:val="23"/>
                <w:szCs w:val="23"/>
                <w:lang w:val="en-US"/>
              </w:rPr>
              <w:t>c</w:t>
            </w:r>
            <w:r w:rsidRPr="00092BE3">
              <w:rPr>
                <w:rFonts w:ascii="Arial" w:eastAsia="Arial" w:hAnsi="Arial" w:cs="Arial"/>
                <w:spacing w:val="-3"/>
                <w:w w:val="102"/>
                <w:sz w:val="23"/>
                <w:szCs w:val="23"/>
                <w:lang w:val="en-US"/>
              </w:rPr>
              <w:t>t</w:t>
            </w:r>
            <w:r w:rsidRPr="00092BE3">
              <w:rPr>
                <w:rFonts w:ascii="Arial" w:eastAsia="Arial" w:hAnsi="Arial" w:cs="Arial"/>
                <w:spacing w:val="-5"/>
                <w:w w:val="102"/>
                <w:sz w:val="23"/>
                <w:szCs w:val="23"/>
                <w:lang w:val="en-US"/>
              </w:rPr>
              <w:t>i</w:t>
            </w:r>
            <w:r w:rsidRPr="00092BE3">
              <w:rPr>
                <w:rFonts w:ascii="Arial" w:eastAsia="Arial" w:hAnsi="Arial" w:cs="Arial"/>
                <w:spacing w:val="-8"/>
                <w:w w:val="102"/>
                <w:sz w:val="23"/>
                <w:szCs w:val="23"/>
                <w:lang w:val="en-US"/>
              </w:rPr>
              <w:t>v</w:t>
            </w:r>
            <w:r w:rsidRPr="00092BE3">
              <w:rPr>
                <w:rFonts w:ascii="Arial" w:eastAsia="Arial" w:hAnsi="Arial" w:cs="Arial"/>
                <w:spacing w:val="-5"/>
                <w:w w:val="102"/>
                <w:sz w:val="23"/>
                <w:szCs w:val="23"/>
                <w:lang w:val="en-US"/>
              </w:rPr>
              <w:t>i</w:t>
            </w:r>
            <w:r w:rsidRPr="00092BE3">
              <w:rPr>
                <w:rFonts w:ascii="Arial" w:eastAsia="Arial" w:hAnsi="Arial" w:cs="Arial"/>
                <w:spacing w:val="-6"/>
                <w:w w:val="102"/>
                <w:sz w:val="23"/>
                <w:szCs w:val="23"/>
                <w:lang w:val="en-US"/>
              </w:rPr>
              <w:t>dade</w:t>
            </w:r>
            <w:r w:rsidRPr="00092BE3">
              <w:rPr>
                <w:rFonts w:ascii="Arial" w:eastAsia="Arial" w:hAnsi="Arial" w:cs="Arial"/>
                <w:w w:val="102"/>
                <w:sz w:val="23"/>
                <w:szCs w:val="23"/>
                <w:lang w:val="en-US"/>
              </w:rPr>
              <w:t>s</w:t>
            </w:r>
          </w:p>
        </w:tc>
        <w:tc>
          <w:tcPr>
            <w:tcW w:w="139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40" w:lineRule="auto"/>
              <w:rPr>
                <w:rFonts w:ascii="Times New Roman" w:eastAsia="Times New Roman" w:hAnsi="Times New Roman" w:cs="Times New Roman"/>
                <w:sz w:val="20"/>
                <w:szCs w:val="20"/>
                <w:lang w:val="en-US"/>
              </w:rPr>
            </w:pPr>
          </w:p>
        </w:tc>
        <w:tc>
          <w:tcPr>
            <w:tcW w:w="1726"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18" w:after="0" w:line="240" w:lineRule="exact"/>
              <w:rPr>
                <w:rFonts w:ascii="Times New Roman" w:eastAsia="Times New Roman" w:hAnsi="Times New Roman" w:cs="Times New Roman"/>
                <w:sz w:val="24"/>
                <w:szCs w:val="24"/>
                <w:lang w:val="en-US"/>
              </w:rPr>
            </w:pPr>
          </w:p>
          <w:p w:rsidR="00F700A4" w:rsidRPr="00092BE3" w:rsidRDefault="00F700A4" w:rsidP="00D51CE2">
            <w:pPr>
              <w:spacing w:after="0" w:line="240" w:lineRule="auto"/>
              <w:ind w:left="1124" w:right="-44"/>
              <w:rPr>
                <w:rFonts w:ascii="Arial" w:eastAsia="Arial" w:hAnsi="Arial" w:cs="Arial"/>
                <w:sz w:val="23"/>
                <w:szCs w:val="23"/>
                <w:lang w:val="en-US"/>
              </w:rPr>
            </w:pPr>
            <w:r w:rsidRPr="00092BE3">
              <w:rPr>
                <w:rFonts w:ascii="Arial" w:eastAsia="Arial" w:hAnsi="Arial" w:cs="Arial"/>
                <w:spacing w:val="-6"/>
                <w:w w:val="102"/>
                <w:sz w:val="23"/>
                <w:szCs w:val="23"/>
                <w:lang w:val="en-US"/>
              </w:rPr>
              <w:t>100%</w:t>
            </w:r>
          </w:p>
        </w:tc>
      </w:tr>
      <w:tr w:rsidR="00F700A4" w:rsidRPr="00092BE3" w:rsidTr="00D51CE2">
        <w:trPr>
          <w:trHeight w:hRule="exact" w:val="675"/>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62" w:after="0" w:line="270" w:lineRule="auto"/>
              <w:ind w:left="29" w:right="142"/>
              <w:rPr>
                <w:rFonts w:ascii="Arial" w:eastAsia="Arial" w:hAnsi="Arial" w:cs="Arial"/>
                <w:sz w:val="23"/>
                <w:szCs w:val="23"/>
              </w:rPr>
            </w:pPr>
            <w:r w:rsidRPr="00092BE3">
              <w:rPr>
                <w:rFonts w:ascii="Arial" w:eastAsia="Arial" w:hAnsi="Arial" w:cs="Arial"/>
                <w:spacing w:val="2"/>
                <w:sz w:val="23"/>
                <w:szCs w:val="23"/>
              </w:rPr>
              <w:t>D</w:t>
            </w:r>
            <w:r w:rsidRPr="00092BE3">
              <w:rPr>
                <w:rFonts w:ascii="Arial" w:eastAsia="Arial" w:hAnsi="Arial" w:cs="Arial"/>
                <w:spacing w:val="-5"/>
                <w:sz w:val="23"/>
                <w:szCs w:val="23"/>
              </w:rPr>
              <w:t>i</w:t>
            </w:r>
            <w:r w:rsidRPr="00092BE3">
              <w:rPr>
                <w:rFonts w:ascii="Arial" w:eastAsia="Arial" w:hAnsi="Arial" w:cs="Arial"/>
                <w:spacing w:val="-3"/>
                <w:sz w:val="23"/>
                <w:szCs w:val="23"/>
              </w:rPr>
              <w:t>f</w:t>
            </w:r>
            <w:r w:rsidRPr="00092BE3">
              <w:rPr>
                <w:rFonts w:ascii="Arial" w:eastAsia="Arial" w:hAnsi="Arial" w:cs="Arial"/>
                <w:spacing w:val="-6"/>
                <w:sz w:val="23"/>
                <w:szCs w:val="23"/>
              </w:rPr>
              <w:t>u</w:t>
            </w:r>
            <w:r w:rsidRPr="00092BE3">
              <w:rPr>
                <w:rFonts w:ascii="Arial" w:eastAsia="Arial" w:hAnsi="Arial" w:cs="Arial"/>
                <w:spacing w:val="7"/>
                <w:sz w:val="23"/>
                <w:szCs w:val="23"/>
              </w:rPr>
              <w:t>s</w:t>
            </w:r>
            <w:r w:rsidRPr="00092BE3">
              <w:rPr>
                <w:rFonts w:ascii="Arial" w:eastAsia="Arial" w:hAnsi="Arial" w:cs="Arial"/>
                <w:spacing w:val="-5"/>
                <w:sz w:val="23"/>
                <w:szCs w:val="23"/>
              </w:rPr>
              <w:t>i</w:t>
            </w:r>
            <w:r w:rsidRPr="00092BE3">
              <w:rPr>
                <w:rFonts w:ascii="Arial" w:eastAsia="Arial" w:hAnsi="Arial" w:cs="Arial"/>
                <w:spacing w:val="-6"/>
                <w:sz w:val="23"/>
                <w:szCs w:val="23"/>
              </w:rPr>
              <w:t>ó</w:t>
            </w:r>
            <w:r w:rsidRPr="00092BE3">
              <w:rPr>
                <w:rFonts w:ascii="Arial" w:eastAsia="Arial" w:hAnsi="Arial" w:cs="Arial"/>
                <w:sz w:val="23"/>
                <w:szCs w:val="23"/>
              </w:rPr>
              <w:t>n</w:t>
            </w:r>
            <w:r w:rsidRPr="00092BE3">
              <w:rPr>
                <w:rFonts w:ascii="Arial" w:eastAsia="Arial" w:hAnsi="Arial" w:cs="Arial"/>
                <w:spacing w:val="-6"/>
                <w:sz w:val="23"/>
                <w:szCs w:val="23"/>
              </w:rPr>
              <w:t>d</w:t>
            </w:r>
            <w:r w:rsidRPr="00092BE3">
              <w:rPr>
                <w:rFonts w:ascii="Arial" w:eastAsia="Arial" w:hAnsi="Arial" w:cs="Arial"/>
                <w:sz w:val="23"/>
                <w:szCs w:val="23"/>
              </w:rPr>
              <w:t>e</w:t>
            </w:r>
            <w:r w:rsidRPr="00092BE3">
              <w:rPr>
                <w:rFonts w:ascii="Arial" w:eastAsia="Arial" w:hAnsi="Arial" w:cs="Arial"/>
                <w:spacing w:val="-6"/>
                <w:w w:val="102"/>
                <w:sz w:val="23"/>
                <w:szCs w:val="23"/>
              </w:rPr>
              <w:t>a</w:t>
            </w:r>
            <w:r w:rsidRPr="00092BE3">
              <w:rPr>
                <w:rFonts w:ascii="Arial" w:eastAsia="Arial" w:hAnsi="Arial" w:cs="Arial"/>
                <w:spacing w:val="7"/>
                <w:w w:val="102"/>
                <w:sz w:val="23"/>
                <w:szCs w:val="23"/>
              </w:rPr>
              <w:t>c</w:t>
            </w:r>
            <w:r w:rsidRPr="00092BE3">
              <w:rPr>
                <w:rFonts w:ascii="Arial" w:eastAsia="Arial" w:hAnsi="Arial" w:cs="Arial"/>
                <w:spacing w:val="-3"/>
                <w:w w:val="102"/>
                <w:sz w:val="23"/>
                <w:szCs w:val="23"/>
              </w:rPr>
              <w:t>t</w:t>
            </w:r>
            <w:r w:rsidRPr="00092BE3">
              <w:rPr>
                <w:rFonts w:ascii="Arial" w:eastAsia="Arial" w:hAnsi="Arial" w:cs="Arial"/>
                <w:spacing w:val="-5"/>
                <w:w w:val="102"/>
                <w:sz w:val="23"/>
                <w:szCs w:val="23"/>
              </w:rPr>
              <w:t>i</w:t>
            </w:r>
            <w:r w:rsidRPr="00092BE3">
              <w:rPr>
                <w:rFonts w:ascii="Arial" w:eastAsia="Arial" w:hAnsi="Arial" w:cs="Arial"/>
                <w:spacing w:val="-8"/>
                <w:w w:val="102"/>
                <w:sz w:val="23"/>
                <w:szCs w:val="23"/>
              </w:rPr>
              <w:t>v</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dade</w:t>
            </w:r>
            <w:r w:rsidRPr="00092BE3">
              <w:rPr>
                <w:rFonts w:ascii="Arial" w:eastAsia="Arial" w:hAnsi="Arial" w:cs="Arial"/>
                <w:w w:val="102"/>
                <w:sz w:val="23"/>
                <w:szCs w:val="23"/>
              </w:rPr>
              <w:t xml:space="preserve">s </w:t>
            </w:r>
            <w:r w:rsidRPr="00092BE3">
              <w:rPr>
                <w:rFonts w:ascii="Arial" w:eastAsia="Arial" w:hAnsi="Arial" w:cs="Arial"/>
                <w:spacing w:val="7"/>
                <w:sz w:val="23"/>
                <w:szCs w:val="23"/>
              </w:rPr>
              <w:t>m</w:t>
            </w:r>
            <w:r w:rsidRPr="00092BE3">
              <w:rPr>
                <w:rFonts w:ascii="Arial" w:eastAsia="Arial" w:hAnsi="Arial" w:cs="Arial"/>
                <w:spacing w:val="-6"/>
                <w:sz w:val="23"/>
                <w:szCs w:val="23"/>
              </w:rPr>
              <w:t>un</w:t>
            </w:r>
            <w:r w:rsidRPr="00092BE3">
              <w:rPr>
                <w:rFonts w:ascii="Arial" w:eastAsia="Arial" w:hAnsi="Arial" w:cs="Arial"/>
                <w:spacing w:val="-5"/>
                <w:sz w:val="23"/>
                <w:szCs w:val="23"/>
              </w:rPr>
              <w:t>i</w:t>
            </w:r>
            <w:r w:rsidRPr="00092BE3">
              <w:rPr>
                <w:rFonts w:ascii="Arial" w:eastAsia="Arial" w:hAnsi="Arial" w:cs="Arial"/>
                <w:spacing w:val="7"/>
                <w:sz w:val="23"/>
                <w:szCs w:val="23"/>
              </w:rPr>
              <w:t>c</w:t>
            </w:r>
            <w:r w:rsidRPr="00092BE3">
              <w:rPr>
                <w:rFonts w:ascii="Arial" w:eastAsia="Arial" w:hAnsi="Arial" w:cs="Arial"/>
                <w:spacing w:val="-5"/>
                <w:sz w:val="23"/>
                <w:szCs w:val="23"/>
              </w:rPr>
              <w:t>i</w:t>
            </w:r>
            <w:r w:rsidRPr="00092BE3">
              <w:rPr>
                <w:rFonts w:ascii="Arial" w:eastAsia="Arial" w:hAnsi="Arial" w:cs="Arial"/>
                <w:spacing w:val="-6"/>
                <w:sz w:val="23"/>
                <w:szCs w:val="23"/>
              </w:rPr>
              <w:t>pa</w:t>
            </w:r>
            <w:r w:rsidRPr="00092BE3">
              <w:rPr>
                <w:rFonts w:ascii="Arial" w:eastAsia="Arial" w:hAnsi="Arial" w:cs="Arial"/>
                <w:spacing w:val="-5"/>
                <w:sz w:val="23"/>
                <w:szCs w:val="23"/>
              </w:rPr>
              <w:t>l</w:t>
            </w:r>
            <w:r w:rsidRPr="00092BE3">
              <w:rPr>
                <w:rFonts w:ascii="Arial" w:eastAsia="Arial" w:hAnsi="Arial" w:cs="Arial"/>
                <w:spacing w:val="-6"/>
                <w:sz w:val="23"/>
                <w:szCs w:val="23"/>
              </w:rPr>
              <w:t>e</w:t>
            </w:r>
            <w:r w:rsidRPr="00092BE3">
              <w:rPr>
                <w:rFonts w:ascii="Arial" w:eastAsia="Arial" w:hAnsi="Arial" w:cs="Arial"/>
                <w:sz w:val="23"/>
                <w:szCs w:val="23"/>
              </w:rPr>
              <w:t>s</w:t>
            </w:r>
            <w:r w:rsidRPr="00092BE3">
              <w:rPr>
                <w:rFonts w:ascii="Arial" w:eastAsia="Arial" w:hAnsi="Arial" w:cs="Arial"/>
                <w:spacing w:val="-6"/>
                <w:sz w:val="23"/>
                <w:szCs w:val="23"/>
              </w:rPr>
              <w:t>d</w:t>
            </w:r>
            <w:r w:rsidRPr="00092BE3">
              <w:rPr>
                <w:rFonts w:ascii="Arial" w:eastAsia="Arial" w:hAnsi="Arial" w:cs="Arial"/>
                <w:sz w:val="23"/>
                <w:szCs w:val="23"/>
              </w:rPr>
              <w:t>e</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n</w:t>
            </w:r>
            <w:r w:rsidRPr="00092BE3">
              <w:rPr>
                <w:rFonts w:ascii="Arial" w:eastAsia="Arial" w:hAnsi="Arial" w:cs="Arial"/>
                <w:spacing w:val="-3"/>
                <w:w w:val="102"/>
                <w:sz w:val="23"/>
                <w:szCs w:val="23"/>
              </w:rPr>
              <w:t>t</w:t>
            </w:r>
            <w:r w:rsidRPr="00092BE3">
              <w:rPr>
                <w:rFonts w:ascii="Arial" w:eastAsia="Arial" w:hAnsi="Arial" w:cs="Arial"/>
                <w:spacing w:val="-6"/>
                <w:w w:val="102"/>
                <w:sz w:val="23"/>
                <w:szCs w:val="23"/>
              </w:rPr>
              <w:t>e</w:t>
            </w:r>
            <w:r w:rsidRPr="00092BE3">
              <w:rPr>
                <w:rFonts w:ascii="Arial" w:eastAsia="Arial" w:hAnsi="Arial" w:cs="Arial"/>
                <w:w w:val="102"/>
                <w:sz w:val="23"/>
                <w:szCs w:val="23"/>
              </w:rPr>
              <w:t>r</w:t>
            </w:r>
            <w:r w:rsidRPr="00092BE3">
              <w:rPr>
                <w:rFonts w:ascii="Arial" w:eastAsia="Arial" w:hAnsi="Arial" w:cs="Arial"/>
                <w:spacing w:val="-6"/>
                <w:w w:val="102"/>
                <w:sz w:val="23"/>
                <w:szCs w:val="23"/>
              </w:rPr>
              <w:t>é</w:t>
            </w:r>
            <w:r w:rsidRPr="00092BE3">
              <w:rPr>
                <w:rFonts w:ascii="Arial" w:eastAsia="Arial" w:hAnsi="Arial" w:cs="Arial"/>
                <w:w w:val="102"/>
                <w:sz w:val="23"/>
                <w:szCs w:val="23"/>
              </w:rPr>
              <w:t>s</w:t>
            </w:r>
            <w:r w:rsidRPr="00092BE3">
              <w:rPr>
                <w:rFonts w:ascii="Arial" w:eastAsia="Arial" w:hAnsi="Arial" w:cs="Arial"/>
                <w:spacing w:val="-6"/>
                <w:w w:val="102"/>
                <w:sz w:val="23"/>
                <w:szCs w:val="23"/>
              </w:rPr>
              <w:t>púb</w:t>
            </w:r>
            <w:r w:rsidRPr="00092BE3">
              <w:rPr>
                <w:rFonts w:ascii="Arial" w:eastAsia="Arial" w:hAnsi="Arial" w:cs="Arial"/>
                <w:spacing w:val="-5"/>
                <w:w w:val="102"/>
                <w:sz w:val="23"/>
                <w:szCs w:val="23"/>
              </w:rPr>
              <w:t>li</w:t>
            </w:r>
            <w:r w:rsidRPr="00092BE3">
              <w:rPr>
                <w:rFonts w:ascii="Arial" w:eastAsia="Arial" w:hAnsi="Arial" w:cs="Arial"/>
                <w:spacing w:val="7"/>
                <w:w w:val="102"/>
                <w:sz w:val="23"/>
                <w:szCs w:val="23"/>
              </w:rPr>
              <w:t>c</w:t>
            </w:r>
            <w:r w:rsidRPr="00092BE3">
              <w:rPr>
                <w:rFonts w:ascii="Arial" w:eastAsia="Arial" w:hAnsi="Arial" w:cs="Arial"/>
                <w:w w:val="102"/>
                <w:sz w:val="23"/>
                <w:szCs w:val="23"/>
              </w:rPr>
              <w:t>o</w:t>
            </w:r>
          </w:p>
        </w:tc>
        <w:tc>
          <w:tcPr>
            <w:tcW w:w="142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40" w:lineRule="auto"/>
              <w:rPr>
                <w:rFonts w:ascii="Times New Roman" w:eastAsia="Times New Roman" w:hAnsi="Times New Roman" w:cs="Times New Roman"/>
                <w:sz w:val="20"/>
                <w:szCs w:val="20"/>
              </w:rPr>
            </w:pPr>
          </w:p>
        </w:tc>
        <w:tc>
          <w:tcPr>
            <w:tcW w:w="139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40" w:lineRule="auto"/>
              <w:rPr>
                <w:rFonts w:ascii="Times New Roman" w:eastAsia="Times New Roman" w:hAnsi="Times New Roman" w:cs="Times New Roman"/>
                <w:sz w:val="20"/>
                <w:szCs w:val="20"/>
              </w:rPr>
            </w:pPr>
          </w:p>
        </w:tc>
        <w:tc>
          <w:tcPr>
            <w:tcW w:w="1726"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12" w:after="0" w:line="200" w:lineRule="exact"/>
              <w:rPr>
                <w:rFonts w:ascii="Times New Roman" w:eastAsia="Times New Roman" w:hAnsi="Times New Roman" w:cs="Times New Roman"/>
                <w:sz w:val="20"/>
                <w:szCs w:val="20"/>
              </w:rPr>
            </w:pPr>
          </w:p>
          <w:p w:rsidR="00F700A4" w:rsidRPr="00092BE3" w:rsidRDefault="00F700A4" w:rsidP="00D51CE2">
            <w:pPr>
              <w:spacing w:after="0" w:line="240" w:lineRule="auto"/>
              <w:ind w:left="1124" w:right="-44"/>
              <w:rPr>
                <w:rFonts w:ascii="Arial" w:eastAsia="Arial" w:hAnsi="Arial" w:cs="Arial"/>
                <w:sz w:val="23"/>
                <w:szCs w:val="23"/>
                <w:lang w:val="en-US"/>
              </w:rPr>
            </w:pPr>
            <w:r w:rsidRPr="00092BE3">
              <w:rPr>
                <w:rFonts w:ascii="Arial" w:eastAsia="Arial" w:hAnsi="Arial" w:cs="Arial"/>
                <w:spacing w:val="-6"/>
                <w:w w:val="102"/>
                <w:sz w:val="23"/>
                <w:szCs w:val="23"/>
                <w:lang w:val="en-US"/>
              </w:rPr>
              <w:t>100%</w:t>
            </w:r>
          </w:p>
        </w:tc>
      </w:tr>
      <w:tr w:rsidR="00F700A4" w:rsidRPr="00092BE3" w:rsidTr="00D51CE2">
        <w:trPr>
          <w:trHeight w:hRule="exact" w:val="1110"/>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before="8" w:after="0" w:line="120" w:lineRule="exact"/>
              <w:rPr>
                <w:rFonts w:ascii="Times New Roman" w:eastAsia="Times New Roman" w:hAnsi="Times New Roman" w:cs="Times New Roman"/>
                <w:sz w:val="13"/>
                <w:szCs w:val="13"/>
              </w:rPr>
            </w:pPr>
          </w:p>
          <w:p w:rsidR="00F700A4" w:rsidRPr="00092BE3" w:rsidRDefault="00F700A4" w:rsidP="00D51CE2">
            <w:pPr>
              <w:spacing w:after="0" w:line="270" w:lineRule="auto"/>
              <w:ind w:left="29" w:right="142"/>
              <w:rPr>
                <w:rFonts w:ascii="Arial" w:eastAsia="Arial" w:hAnsi="Arial" w:cs="Arial"/>
                <w:sz w:val="23"/>
                <w:szCs w:val="23"/>
              </w:rPr>
            </w:pPr>
            <w:r w:rsidRPr="00092BE3">
              <w:rPr>
                <w:rFonts w:ascii="Arial" w:eastAsia="Arial" w:hAnsi="Arial" w:cs="Arial"/>
                <w:spacing w:val="2"/>
                <w:sz w:val="23"/>
                <w:szCs w:val="23"/>
              </w:rPr>
              <w:t>R</w:t>
            </w:r>
            <w:r w:rsidRPr="00092BE3">
              <w:rPr>
                <w:rFonts w:ascii="Arial" w:eastAsia="Arial" w:hAnsi="Arial" w:cs="Arial"/>
                <w:spacing w:val="-6"/>
                <w:sz w:val="23"/>
                <w:szCs w:val="23"/>
              </w:rPr>
              <w:t>e</w:t>
            </w:r>
            <w:r w:rsidRPr="00092BE3">
              <w:rPr>
                <w:rFonts w:ascii="Arial" w:eastAsia="Arial" w:hAnsi="Arial" w:cs="Arial"/>
                <w:spacing w:val="-5"/>
                <w:sz w:val="23"/>
                <w:szCs w:val="23"/>
              </w:rPr>
              <w:t>l</w:t>
            </w:r>
            <w:r w:rsidRPr="00092BE3">
              <w:rPr>
                <w:rFonts w:ascii="Arial" w:eastAsia="Arial" w:hAnsi="Arial" w:cs="Arial"/>
                <w:spacing w:val="-6"/>
                <w:sz w:val="23"/>
                <w:szCs w:val="23"/>
              </w:rPr>
              <w:t>a</w:t>
            </w:r>
            <w:r w:rsidRPr="00092BE3">
              <w:rPr>
                <w:rFonts w:ascii="Arial" w:eastAsia="Arial" w:hAnsi="Arial" w:cs="Arial"/>
                <w:spacing w:val="7"/>
                <w:sz w:val="23"/>
                <w:szCs w:val="23"/>
              </w:rPr>
              <w:t>c</w:t>
            </w:r>
            <w:r w:rsidRPr="00092BE3">
              <w:rPr>
                <w:rFonts w:ascii="Arial" w:eastAsia="Arial" w:hAnsi="Arial" w:cs="Arial"/>
                <w:spacing w:val="-5"/>
                <w:sz w:val="23"/>
                <w:szCs w:val="23"/>
              </w:rPr>
              <w:t>i</w:t>
            </w:r>
            <w:r w:rsidRPr="00092BE3">
              <w:rPr>
                <w:rFonts w:ascii="Arial" w:eastAsia="Arial" w:hAnsi="Arial" w:cs="Arial"/>
                <w:spacing w:val="-6"/>
                <w:sz w:val="23"/>
                <w:szCs w:val="23"/>
              </w:rPr>
              <w:t>one</w:t>
            </w:r>
            <w:r w:rsidRPr="00092BE3">
              <w:rPr>
                <w:rFonts w:ascii="Arial" w:eastAsia="Arial" w:hAnsi="Arial" w:cs="Arial"/>
                <w:sz w:val="23"/>
                <w:szCs w:val="23"/>
              </w:rPr>
              <w:t>s</w:t>
            </w:r>
            <w:r w:rsidRPr="00092BE3">
              <w:rPr>
                <w:rFonts w:ascii="Arial" w:eastAsia="Arial" w:hAnsi="Arial" w:cs="Arial"/>
                <w:spacing w:val="7"/>
                <w:sz w:val="23"/>
                <w:szCs w:val="23"/>
              </w:rPr>
              <w:t>c</w:t>
            </w:r>
            <w:r w:rsidRPr="00092BE3">
              <w:rPr>
                <w:rFonts w:ascii="Arial" w:eastAsia="Arial" w:hAnsi="Arial" w:cs="Arial"/>
                <w:spacing w:val="-6"/>
                <w:sz w:val="23"/>
                <w:szCs w:val="23"/>
              </w:rPr>
              <w:t>o</w:t>
            </w:r>
            <w:r w:rsidRPr="00092BE3">
              <w:rPr>
                <w:rFonts w:ascii="Arial" w:eastAsia="Arial" w:hAnsi="Arial" w:cs="Arial"/>
                <w:sz w:val="23"/>
                <w:szCs w:val="23"/>
              </w:rPr>
              <w:t>n</w:t>
            </w:r>
            <w:r w:rsidRPr="00092BE3">
              <w:rPr>
                <w:rFonts w:ascii="Arial" w:eastAsia="Arial" w:hAnsi="Arial" w:cs="Arial"/>
                <w:spacing w:val="-5"/>
                <w:sz w:val="23"/>
                <w:szCs w:val="23"/>
              </w:rPr>
              <w:t>l</w:t>
            </w:r>
            <w:r w:rsidRPr="00092BE3">
              <w:rPr>
                <w:rFonts w:ascii="Arial" w:eastAsia="Arial" w:hAnsi="Arial" w:cs="Arial"/>
                <w:spacing w:val="-6"/>
                <w:sz w:val="23"/>
                <w:szCs w:val="23"/>
              </w:rPr>
              <w:t>o</w:t>
            </w:r>
            <w:r w:rsidRPr="00092BE3">
              <w:rPr>
                <w:rFonts w:ascii="Arial" w:eastAsia="Arial" w:hAnsi="Arial" w:cs="Arial"/>
                <w:sz w:val="23"/>
                <w:szCs w:val="23"/>
              </w:rPr>
              <w:t>s</w:t>
            </w:r>
            <w:r w:rsidRPr="00092BE3">
              <w:rPr>
                <w:rFonts w:ascii="Arial" w:eastAsia="Arial" w:hAnsi="Arial" w:cs="Arial"/>
                <w:spacing w:val="7"/>
                <w:w w:val="102"/>
                <w:sz w:val="23"/>
                <w:szCs w:val="23"/>
              </w:rPr>
              <w:t>m</w:t>
            </w:r>
            <w:r w:rsidRPr="00092BE3">
              <w:rPr>
                <w:rFonts w:ascii="Arial" w:eastAsia="Arial" w:hAnsi="Arial" w:cs="Arial"/>
                <w:spacing w:val="-6"/>
                <w:w w:val="102"/>
                <w:sz w:val="23"/>
                <w:szCs w:val="23"/>
              </w:rPr>
              <w:t>ed</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o</w:t>
            </w:r>
            <w:r w:rsidRPr="00092BE3">
              <w:rPr>
                <w:rFonts w:ascii="Arial" w:eastAsia="Arial" w:hAnsi="Arial" w:cs="Arial"/>
                <w:w w:val="102"/>
                <w:sz w:val="23"/>
                <w:szCs w:val="23"/>
              </w:rPr>
              <w:t>s</w:t>
            </w:r>
            <w:r w:rsidRPr="00092BE3">
              <w:rPr>
                <w:rFonts w:ascii="Arial" w:eastAsia="Arial" w:hAnsi="Arial" w:cs="Arial"/>
                <w:spacing w:val="-6"/>
                <w:w w:val="102"/>
                <w:sz w:val="23"/>
                <w:szCs w:val="23"/>
              </w:rPr>
              <w:t>d</w:t>
            </w:r>
            <w:r w:rsidRPr="00092BE3">
              <w:rPr>
                <w:rFonts w:ascii="Arial" w:eastAsia="Arial" w:hAnsi="Arial" w:cs="Arial"/>
                <w:w w:val="102"/>
                <w:sz w:val="23"/>
                <w:szCs w:val="23"/>
              </w:rPr>
              <w:t xml:space="preserve">e </w:t>
            </w:r>
            <w:r w:rsidRPr="00092BE3">
              <w:rPr>
                <w:rFonts w:ascii="Arial" w:eastAsia="Arial" w:hAnsi="Arial" w:cs="Arial"/>
                <w:spacing w:val="7"/>
                <w:sz w:val="23"/>
                <w:szCs w:val="23"/>
              </w:rPr>
              <w:t>c</w:t>
            </w:r>
            <w:r w:rsidRPr="00092BE3">
              <w:rPr>
                <w:rFonts w:ascii="Arial" w:eastAsia="Arial" w:hAnsi="Arial" w:cs="Arial"/>
                <w:spacing w:val="-6"/>
                <w:sz w:val="23"/>
                <w:szCs w:val="23"/>
              </w:rPr>
              <w:t>o</w:t>
            </w:r>
            <w:r w:rsidRPr="00092BE3">
              <w:rPr>
                <w:rFonts w:ascii="Arial" w:eastAsia="Arial" w:hAnsi="Arial" w:cs="Arial"/>
                <w:spacing w:val="7"/>
                <w:sz w:val="23"/>
                <w:szCs w:val="23"/>
              </w:rPr>
              <w:t>m</w:t>
            </w:r>
            <w:r w:rsidRPr="00092BE3">
              <w:rPr>
                <w:rFonts w:ascii="Arial" w:eastAsia="Arial" w:hAnsi="Arial" w:cs="Arial"/>
                <w:spacing w:val="-6"/>
                <w:sz w:val="23"/>
                <w:szCs w:val="23"/>
              </w:rPr>
              <w:t>un</w:t>
            </w:r>
            <w:r w:rsidRPr="00092BE3">
              <w:rPr>
                <w:rFonts w:ascii="Arial" w:eastAsia="Arial" w:hAnsi="Arial" w:cs="Arial"/>
                <w:spacing w:val="-5"/>
                <w:sz w:val="23"/>
                <w:szCs w:val="23"/>
              </w:rPr>
              <w:t>i</w:t>
            </w:r>
            <w:r w:rsidRPr="00092BE3">
              <w:rPr>
                <w:rFonts w:ascii="Arial" w:eastAsia="Arial" w:hAnsi="Arial" w:cs="Arial"/>
                <w:spacing w:val="7"/>
                <w:sz w:val="23"/>
                <w:szCs w:val="23"/>
              </w:rPr>
              <w:t>c</w:t>
            </w:r>
            <w:r w:rsidRPr="00092BE3">
              <w:rPr>
                <w:rFonts w:ascii="Arial" w:eastAsia="Arial" w:hAnsi="Arial" w:cs="Arial"/>
                <w:spacing w:val="-6"/>
                <w:sz w:val="23"/>
                <w:szCs w:val="23"/>
              </w:rPr>
              <w:t>a</w:t>
            </w:r>
            <w:r w:rsidRPr="00092BE3">
              <w:rPr>
                <w:rFonts w:ascii="Arial" w:eastAsia="Arial" w:hAnsi="Arial" w:cs="Arial"/>
                <w:spacing w:val="7"/>
                <w:sz w:val="23"/>
                <w:szCs w:val="23"/>
              </w:rPr>
              <w:t>c</w:t>
            </w:r>
            <w:r w:rsidRPr="00092BE3">
              <w:rPr>
                <w:rFonts w:ascii="Arial" w:eastAsia="Arial" w:hAnsi="Arial" w:cs="Arial"/>
                <w:spacing w:val="-5"/>
                <w:sz w:val="23"/>
                <w:szCs w:val="23"/>
              </w:rPr>
              <w:t>i</w:t>
            </w:r>
            <w:r w:rsidRPr="00092BE3">
              <w:rPr>
                <w:rFonts w:ascii="Arial" w:eastAsia="Arial" w:hAnsi="Arial" w:cs="Arial"/>
                <w:spacing w:val="-6"/>
                <w:sz w:val="23"/>
                <w:szCs w:val="23"/>
              </w:rPr>
              <w:t>ó</w:t>
            </w:r>
            <w:r w:rsidRPr="00092BE3">
              <w:rPr>
                <w:rFonts w:ascii="Arial" w:eastAsia="Arial" w:hAnsi="Arial" w:cs="Arial"/>
                <w:sz w:val="23"/>
                <w:szCs w:val="23"/>
              </w:rPr>
              <w:t>ny</w:t>
            </w:r>
            <w:r w:rsidRPr="00092BE3">
              <w:rPr>
                <w:rFonts w:ascii="Arial" w:eastAsia="Arial" w:hAnsi="Arial" w:cs="Arial"/>
                <w:spacing w:val="-6"/>
                <w:w w:val="102"/>
                <w:sz w:val="23"/>
                <w:szCs w:val="23"/>
              </w:rPr>
              <w:t>pau</w:t>
            </w:r>
            <w:r w:rsidRPr="00092BE3">
              <w:rPr>
                <w:rFonts w:ascii="Arial" w:eastAsia="Arial" w:hAnsi="Arial" w:cs="Arial"/>
                <w:spacing w:val="-3"/>
                <w:w w:val="102"/>
                <w:sz w:val="23"/>
                <w:szCs w:val="23"/>
              </w:rPr>
              <w:t>t</w:t>
            </w:r>
            <w:r w:rsidRPr="00092BE3">
              <w:rPr>
                <w:rFonts w:ascii="Arial" w:eastAsia="Arial" w:hAnsi="Arial" w:cs="Arial"/>
                <w:spacing w:val="-6"/>
                <w:w w:val="102"/>
                <w:sz w:val="23"/>
                <w:szCs w:val="23"/>
              </w:rPr>
              <w:t>a</w:t>
            </w:r>
            <w:r w:rsidRPr="00092BE3">
              <w:rPr>
                <w:rFonts w:ascii="Arial" w:eastAsia="Arial" w:hAnsi="Arial" w:cs="Arial"/>
                <w:w w:val="102"/>
                <w:sz w:val="23"/>
                <w:szCs w:val="23"/>
              </w:rPr>
              <w:t xml:space="preserve">s </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n</w:t>
            </w:r>
            <w:r w:rsidRPr="00092BE3">
              <w:rPr>
                <w:rFonts w:ascii="Arial" w:eastAsia="Arial" w:hAnsi="Arial" w:cs="Arial"/>
                <w:spacing w:val="7"/>
                <w:w w:val="102"/>
                <w:sz w:val="23"/>
                <w:szCs w:val="23"/>
              </w:rPr>
              <w:t>s</w:t>
            </w:r>
            <w:r w:rsidRPr="00092BE3">
              <w:rPr>
                <w:rFonts w:ascii="Arial" w:eastAsia="Arial" w:hAnsi="Arial" w:cs="Arial"/>
                <w:spacing w:val="-3"/>
                <w:w w:val="102"/>
                <w:sz w:val="23"/>
                <w:szCs w:val="23"/>
              </w:rPr>
              <w:t>t</w:t>
            </w:r>
            <w:r w:rsidRPr="00092BE3">
              <w:rPr>
                <w:rFonts w:ascii="Arial" w:eastAsia="Arial" w:hAnsi="Arial" w:cs="Arial"/>
                <w:spacing w:val="-5"/>
                <w:w w:val="102"/>
                <w:sz w:val="23"/>
                <w:szCs w:val="23"/>
              </w:rPr>
              <w:t>i</w:t>
            </w:r>
            <w:r w:rsidRPr="00092BE3">
              <w:rPr>
                <w:rFonts w:ascii="Arial" w:eastAsia="Arial" w:hAnsi="Arial" w:cs="Arial"/>
                <w:spacing w:val="-3"/>
                <w:w w:val="102"/>
                <w:sz w:val="23"/>
                <w:szCs w:val="23"/>
              </w:rPr>
              <w:t>t</w:t>
            </w:r>
            <w:r w:rsidRPr="00092BE3">
              <w:rPr>
                <w:rFonts w:ascii="Arial" w:eastAsia="Arial" w:hAnsi="Arial" w:cs="Arial"/>
                <w:spacing w:val="-6"/>
                <w:w w:val="102"/>
                <w:sz w:val="23"/>
                <w:szCs w:val="23"/>
              </w:rPr>
              <w:t>u</w:t>
            </w:r>
            <w:r w:rsidRPr="00092BE3">
              <w:rPr>
                <w:rFonts w:ascii="Arial" w:eastAsia="Arial" w:hAnsi="Arial" w:cs="Arial"/>
                <w:spacing w:val="7"/>
                <w:w w:val="102"/>
                <w:sz w:val="23"/>
                <w:szCs w:val="23"/>
              </w:rPr>
              <w:t>c</w:t>
            </w:r>
            <w:r w:rsidRPr="00092BE3">
              <w:rPr>
                <w:rFonts w:ascii="Arial" w:eastAsia="Arial" w:hAnsi="Arial" w:cs="Arial"/>
                <w:spacing w:val="-5"/>
                <w:w w:val="102"/>
                <w:sz w:val="23"/>
                <w:szCs w:val="23"/>
              </w:rPr>
              <w:t>i</w:t>
            </w:r>
            <w:r w:rsidRPr="00092BE3">
              <w:rPr>
                <w:rFonts w:ascii="Arial" w:eastAsia="Arial" w:hAnsi="Arial" w:cs="Arial"/>
                <w:spacing w:val="-6"/>
                <w:w w:val="102"/>
                <w:sz w:val="23"/>
                <w:szCs w:val="23"/>
              </w:rPr>
              <w:t>ona</w:t>
            </w:r>
            <w:r w:rsidRPr="00092BE3">
              <w:rPr>
                <w:rFonts w:ascii="Arial" w:eastAsia="Arial" w:hAnsi="Arial" w:cs="Arial"/>
                <w:spacing w:val="-5"/>
                <w:w w:val="102"/>
                <w:sz w:val="23"/>
                <w:szCs w:val="23"/>
              </w:rPr>
              <w:t>l</w:t>
            </w:r>
            <w:r w:rsidRPr="00092BE3">
              <w:rPr>
                <w:rFonts w:ascii="Arial" w:eastAsia="Arial" w:hAnsi="Arial" w:cs="Arial"/>
                <w:spacing w:val="-6"/>
                <w:w w:val="102"/>
                <w:sz w:val="23"/>
                <w:szCs w:val="23"/>
              </w:rPr>
              <w:t>e</w:t>
            </w:r>
            <w:r w:rsidRPr="00092BE3">
              <w:rPr>
                <w:rFonts w:ascii="Arial" w:eastAsia="Arial" w:hAnsi="Arial" w:cs="Arial"/>
                <w:w w:val="102"/>
                <w:sz w:val="23"/>
                <w:szCs w:val="23"/>
              </w:rPr>
              <w:t>s</w:t>
            </w:r>
          </w:p>
        </w:tc>
        <w:tc>
          <w:tcPr>
            <w:tcW w:w="142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40" w:lineRule="auto"/>
              <w:rPr>
                <w:rFonts w:ascii="Times New Roman" w:eastAsia="Times New Roman" w:hAnsi="Times New Roman" w:cs="Times New Roman"/>
                <w:sz w:val="20"/>
                <w:szCs w:val="20"/>
              </w:rPr>
            </w:pPr>
          </w:p>
        </w:tc>
        <w:tc>
          <w:tcPr>
            <w:tcW w:w="1395"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40" w:lineRule="auto"/>
              <w:rPr>
                <w:rFonts w:ascii="Times New Roman" w:eastAsia="Times New Roman" w:hAnsi="Times New Roman" w:cs="Times New Roman"/>
                <w:sz w:val="20"/>
                <w:szCs w:val="20"/>
              </w:rPr>
            </w:pPr>
          </w:p>
        </w:tc>
        <w:tc>
          <w:tcPr>
            <w:tcW w:w="1726" w:type="dxa"/>
            <w:tcBorders>
              <w:top w:val="single" w:sz="7" w:space="0" w:color="000000"/>
              <w:left w:val="single" w:sz="7" w:space="0" w:color="000000"/>
              <w:bottom w:val="single" w:sz="7" w:space="0" w:color="000000"/>
              <w:right w:val="single" w:sz="7" w:space="0" w:color="000000"/>
            </w:tcBorders>
          </w:tcPr>
          <w:p w:rsidR="00F700A4" w:rsidRPr="00092BE3" w:rsidRDefault="00F700A4" w:rsidP="00D51CE2">
            <w:pPr>
              <w:spacing w:after="0" w:line="200" w:lineRule="exact"/>
              <w:rPr>
                <w:rFonts w:ascii="Times New Roman" w:eastAsia="Times New Roman" w:hAnsi="Times New Roman" w:cs="Times New Roman"/>
                <w:sz w:val="20"/>
                <w:szCs w:val="20"/>
              </w:rPr>
            </w:pPr>
          </w:p>
          <w:p w:rsidR="00F700A4" w:rsidRPr="00092BE3" w:rsidRDefault="00F700A4" w:rsidP="00D51CE2">
            <w:pPr>
              <w:spacing w:before="3" w:after="0" w:line="220" w:lineRule="exact"/>
              <w:rPr>
                <w:rFonts w:ascii="Times New Roman" w:eastAsia="Times New Roman" w:hAnsi="Times New Roman" w:cs="Times New Roman"/>
              </w:rPr>
            </w:pPr>
          </w:p>
          <w:p w:rsidR="00F700A4" w:rsidRPr="00092BE3" w:rsidRDefault="00F700A4" w:rsidP="00D51CE2">
            <w:pPr>
              <w:spacing w:after="0" w:line="240" w:lineRule="auto"/>
              <w:ind w:left="1124" w:right="-24"/>
              <w:rPr>
                <w:rFonts w:ascii="Arial" w:eastAsia="Arial" w:hAnsi="Arial" w:cs="Arial"/>
                <w:sz w:val="23"/>
                <w:szCs w:val="23"/>
                <w:lang w:val="en-US"/>
              </w:rPr>
            </w:pPr>
            <w:r w:rsidRPr="00092BE3">
              <w:rPr>
                <w:rFonts w:ascii="Arial" w:eastAsia="Arial" w:hAnsi="Arial" w:cs="Arial"/>
                <w:spacing w:val="-6"/>
                <w:w w:val="102"/>
                <w:sz w:val="23"/>
                <w:szCs w:val="23"/>
                <w:lang w:val="en-US"/>
              </w:rPr>
              <w:t>100%</w:t>
            </w:r>
          </w:p>
        </w:tc>
      </w:tr>
    </w:tbl>
    <w:p w:rsidR="00F700A4" w:rsidRDefault="00F700A4" w:rsidP="00F700A4">
      <w:pPr>
        <w:spacing w:line="360" w:lineRule="auto"/>
        <w:ind w:left="1410" w:hanging="1410"/>
        <w:jc w:val="both"/>
      </w:pPr>
      <w:r w:rsidRPr="004C43C2">
        <w:fldChar w:fldCharType="begin"/>
      </w:r>
      <w:r>
        <w:instrText xml:space="preserve"> LINK Excel.Sheet.12 "C:\\Users\\Ordoñez\\Desktop\\backut\\ARCHIVO\\MUNICIPIOS SAN LUIS\\POTRERO\\JUSTIFICACION AUMENTO DE SUELDOS.xlsx" "CREDITOS POR INCISOS CORREGIDO!F80C1:F88C5"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CRÉDITO POR INCISO EN PESOS</w:t>
            </w:r>
          </w:p>
        </w:tc>
      </w:tr>
      <w:tr w:rsidR="00F700A4" w:rsidRPr="005C4EA4"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Fuentes de Financiamiento</w:t>
            </w:r>
          </w:p>
        </w:tc>
      </w:tr>
      <w:tr w:rsidR="00F700A4" w:rsidRPr="005C4EA4"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lang w:eastAsia="es-AR"/>
              </w:rPr>
            </w:pPr>
          </w:p>
        </w:tc>
        <w:tc>
          <w:tcPr>
            <w:tcW w:w="1894"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2 - Recursos Propios</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218.000,00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218.000,00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lang w:eastAsia="es-AR"/>
              </w:rPr>
            </w:pPr>
            <w:r w:rsidRPr="005C4EA4">
              <w:rPr>
                <w:rFonts w:ascii="Arial" w:eastAsia="Times New Roman" w:hAnsi="Arial" w:cs="Arial"/>
                <w:b/>
                <w:bCs/>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218.000,00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218.000,00 </w:t>
            </w:r>
          </w:p>
        </w:tc>
      </w:tr>
    </w:tbl>
    <w:p w:rsidR="00F700A4" w:rsidRPr="00357D55" w:rsidRDefault="00F700A4" w:rsidP="00F700A4">
      <w:pPr>
        <w:spacing w:line="360" w:lineRule="auto"/>
        <w:ind w:left="1410" w:hanging="1410"/>
        <w:jc w:val="both"/>
        <w:rPr>
          <w:rFonts w:ascii="Arial" w:hAnsi="Arial" w:cs="Arial"/>
        </w:rPr>
      </w:pPr>
      <w:r>
        <w:rPr>
          <w:rFonts w:ascii="Arial" w:hAnsi="Arial" w:cs="Arial"/>
        </w:rPr>
        <w:fldChar w:fldCharType="end"/>
      </w:r>
    </w:p>
    <w:p w:rsidR="00F700A4" w:rsidRPr="00092BE3" w:rsidRDefault="00F700A4" w:rsidP="00F700A4">
      <w:pPr>
        <w:rPr>
          <w:rFonts w:ascii="Arial" w:hAnsi="Arial" w:cs="Arial"/>
        </w:rPr>
      </w:pPr>
      <w:r>
        <w:rPr>
          <w:rFonts w:ascii="Arial" w:hAnsi="Arial" w:cs="Arial"/>
        </w:rPr>
        <w:br w:type="page"/>
      </w:r>
      <w:r w:rsidRPr="00092BE3">
        <w:rPr>
          <w:rFonts w:ascii="Arial" w:hAnsi="Arial" w:cs="Arial"/>
          <w:b/>
        </w:rPr>
        <w:lastRenderedPageBreak/>
        <w:t>JURISDICCIÓN N° 11</w:t>
      </w:r>
      <w:r w:rsidRPr="00092BE3">
        <w:rPr>
          <w:rFonts w:ascii="Arial" w:hAnsi="Arial" w:cs="Arial"/>
        </w:rPr>
        <w:t>: SECRETARÍA DE GOBIERNO</w:t>
      </w:r>
    </w:p>
    <w:p w:rsidR="00F700A4" w:rsidRPr="00092BE3" w:rsidRDefault="00F700A4" w:rsidP="00F700A4">
      <w:pPr>
        <w:spacing w:line="360" w:lineRule="auto"/>
        <w:jc w:val="both"/>
        <w:rPr>
          <w:rFonts w:ascii="Arial" w:hAnsi="Arial" w:cs="Arial"/>
        </w:rPr>
      </w:pPr>
      <w:r w:rsidRPr="00092BE3">
        <w:rPr>
          <w:rFonts w:ascii="Arial" w:hAnsi="Arial" w:cs="Arial"/>
          <w:b/>
        </w:rPr>
        <w:t>UNIDAD EJECUTORA N° 11</w:t>
      </w:r>
      <w:r w:rsidRPr="00092BE3">
        <w:rPr>
          <w:rFonts w:ascii="Arial" w:hAnsi="Arial" w:cs="Arial"/>
        </w:rPr>
        <w:t>: Dirección Legal, Técnica y Administrativa</w:t>
      </w:r>
    </w:p>
    <w:p w:rsidR="00F700A4" w:rsidRPr="00092BE3" w:rsidRDefault="00F700A4" w:rsidP="00F700A4">
      <w:pPr>
        <w:spacing w:line="360" w:lineRule="auto"/>
        <w:jc w:val="both"/>
        <w:rPr>
          <w:rFonts w:ascii="Arial" w:hAnsi="Arial" w:cs="Arial"/>
        </w:rPr>
      </w:pPr>
      <w:r w:rsidRPr="00092BE3">
        <w:rPr>
          <w:rFonts w:ascii="Arial" w:hAnsi="Arial" w:cs="Arial"/>
          <w:b/>
        </w:rPr>
        <w:t>Programa N° 15</w:t>
      </w:r>
      <w:r w:rsidRPr="00092BE3">
        <w:rPr>
          <w:rFonts w:ascii="Arial" w:hAnsi="Arial" w:cs="Arial"/>
        </w:rPr>
        <w:t>: Gestión administrativa general, asesoría legal y registro de actos administrativos</w:t>
      </w:r>
    </w:p>
    <w:p w:rsidR="00F700A4" w:rsidRPr="00092BE3" w:rsidRDefault="00F700A4" w:rsidP="00F700A4">
      <w:pPr>
        <w:spacing w:line="360" w:lineRule="auto"/>
        <w:jc w:val="both"/>
        <w:rPr>
          <w:rFonts w:ascii="Arial" w:hAnsi="Arial" w:cs="Arial"/>
        </w:rPr>
      </w:pPr>
      <w:r w:rsidRPr="00092BE3">
        <w:rPr>
          <w:rFonts w:ascii="Arial" w:hAnsi="Arial" w:cs="Arial"/>
        </w:rPr>
        <w:t>La Dirección Legal, Técnica y Administrativa tiene por objeto controlar, revisar y proponer políticas relativas a la legalidad y aspectos técnico-administrativos de los actos municipales, realizar el control final de forma y legalidad de los actos administrativos, aconsejar respecto del tratamiento jurídico del accionar municipal, proponer los procedimientos administrativos conforme a la normativa vigente, y revisar y controlar los proyectos de normativa propuestos por las distintas áreas del Departamento Ejecutivo.</w:t>
      </w:r>
    </w:p>
    <w:p w:rsidR="00F700A4" w:rsidRDefault="00F700A4" w:rsidP="00F700A4">
      <w:pPr>
        <w:spacing w:line="360" w:lineRule="auto"/>
        <w:jc w:val="both"/>
      </w:pPr>
      <w:r w:rsidRPr="00092BE3">
        <w:rPr>
          <w:rFonts w:ascii="Arial" w:hAnsi="Arial" w:cs="Arial"/>
        </w:rPr>
        <w:t>También realiza el seguimiento de cuestiones judiciales en las que la Municipalidad resulte parte.</w:t>
      </w:r>
      <w:r w:rsidRPr="004C43C2">
        <w:fldChar w:fldCharType="begin"/>
      </w:r>
      <w:r>
        <w:instrText xml:space="preserve"> LINK Excel.Sheet.12 "C:\\Users\\Ordoñez\\Desktop\\backut\\ARCHIVO\\MUNICIPIOS SAN LUIS\\POTRERO\\JUSTIFICACION AUMENTO DE SUELDOS.xlsx" "CREDITOS POR INCISOS CORREGIDO!F93C1:F101C5"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CRÉDITO POR INCISO EN PESOS</w:t>
            </w:r>
          </w:p>
        </w:tc>
      </w:tr>
      <w:tr w:rsidR="00F700A4" w:rsidRPr="005C4EA4"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Fuentes de Financiamiento</w:t>
            </w:r>
          </w:p>
        </w:tc>
      </w:tr>
      <w:tr w:rsidR="00F700A4" w:rsidRPr="005C4EA4"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894"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2 - Recursos Propios</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30.000,00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30.000,00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800.000,00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800.000,00 </w:t>
            </w:r>
          </w:p>
        </w:tc>
      </w:tr>
      <w:tr w:rsidR="00F700A4" w:rsidRPr="005C4EA4"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color w:val="000000"/>
                <w:lang w:eastAsia="es-AR"/>
              </w:rPr>
            </w:pPr>
            <w:r w:rsidRPr="005C4EA4">
              <w:rPr>
                <w:rFonts w:ascii="Arial" w:eastAsia="Times New Roman" w:hAnsi="Arial" w:cs="Arial"/>
                <w:b/>
                <w:bCs/>
                <w:color w:val="000000"/>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830.000,00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830.000,00 </w:t>
            </w:r>
          </w:p>
        </w:tc>
      </w:tr>
    </w:tbl>
    <w:p w:rsidR="00F700A4" w:rsidRPr="00092BE3" w:rsidRDefault="00F700A4" w:rsidP="00F700A4">
      <w:pPr>
        <w:spacing w:line="360" w:lineRule="auto"/>
        <w:jc w:val="both"/>
        <w:rPr>
          <w:rFonts w:ascii="Arial" w:hAnsi="Arial" w:cs="Arial"/>
        </w:rPr>
      </w:pPr>
      <w:r>
        <w:rPr>
          <w:rFonts w:ascii="Arial" w:hAnsi="Arial" w:cs="Arial"/>
        </w:rPr>
        <w:fldChar w:fldCharType="end"/>
      </w:r>
    </w:p>
    <w:p w:rsidR="00F700A4" w:rsidRPr="00357D55"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5C4EA4" w:rsidRDefault="00F700A4" w:rsidP="00F700A4">
      <w:pPr>
        <w:spacing w:line="360" w:lineRule="auto"/>
        <w:jc w:val="both"/>
        <w:rPr>
          <w:rFonts w:ascii="Arial" w:hAnsi="Arial" w:cs="Arial"/>
        </w:rPr>
      </w:pPr>
      <w:r w:rsidRPr="005C4EA4">
        <w:rPr>
          <w:rFonts w:ascii="Arial" w:hAnsi="Arial" w:cs="Arial"/>
          <w:b/>
        </w:rPr>
        <w:lastRenderedPageBreak/>
        <w:t>JURISDICCIÓN N° 11</w:t>
      </w:r>
      <w:r w:rsidRPr="005C4EA4">
        <w:rPr>
          <w:rFonts w:ascii="Arial" w:hAnsi="Arial" w:cs="Arial"/>
        </w:rPr>
        <w:t>: SECRETARÍA DE GOBIERNO</w:t>
      </w:r>
    </w:p>
    <w:p w:rsidR="00F700A4" w:rsidRPr="005C4EA4" w:rsidRDefault="00F700A4" w:rsidP="00F700A4">
      <w:pPr>
        <w:spacing w:line="360" w:lineRule="auto"/>
        <w:jc w:val="both"/>
        <w:rPr>
          <w:rFonts w:ascii="Arial" w:hAnsi="Arial" w:cs="Arial"/>
        </w:rPr>
      </w:pPr>
      <w:r w:rsidRPr="005C4EA4">
        <w:rPr>
          <w:rFonts w:ascii="Arial" w:hAnsi="Arial" w:cs="Arial"/>
          <w:b/>
        </w:rPr>
        <w:t>UNIDAD EJECUTORA N° 12</w:t>
      </w:r>
      <w:r w:rsidRPr="005C4EA4">
        <w:rPr>
          <w:rFonts w:ascii="Arial" w:hAnsi="Arial" w:cs="Arial"/>
        </w:rPr>
        <w:t>: Dirección de Desarrollo Social y Educación</w:t>
      </w:r>
    </w:p>
    <w:p w:rsidR="00F700A4" w:rsidRPr="00357D55" w:rsidRDefault="00F700A4" w:rsidP="00F700A4">
      <w:pPr>
        <w:spacing w:line="360" w:lineRule="auto"/>
        <w:jc w:val="both"/>
        <w:rPr>
          <w:rFonts w:ascii="Arial" w:hAnsi="Arial" w:cs="Arial"/>
        </w:rPr>
      </w:pPr>
      <w:r w:rsidRPr="005C4EA4">
        <w:rPr>
          <w:rFonts w:ascii="Arial" w:hAnsi="Arial" w:cs="Arial"/>
          <w:b/>
        </w:rPr>
        <w:t>Programa N° 16</w:t>
      </w:r>
      <w:r w:rsidRPr="005C4EA4">
        <w:rPr>
          <w:rFonts w:ascii="Arial" w:hAnsi="Arial" w:cs="Arial"/>
        </w:rPr>
        <w:t>: Acción Social</w:t>
      </w:r>
    </w:p>
    <w:p w:rsidR="00F700A4" w:rsidRPr="00357D55" w:rsidRDefault="00F700A4" w:rsidP="00F700A4">
      <w:pPr>
        <w:spacing w:line="360" w:lineRule="auto"/>
        <w:jc w:val="both"/>
        <w:rPr>
          <w:rFonts w:ascii="Arial" w:hAnsi="Arial" w:cs="Arial"/>
        </w:rPr>
      </w:pPr>
      <w:r w:rsidRPr="005C4EA4">
        <w:rPr>
          <w:rFonts w:ascii="Arial" w:hAnsi="Arial" w:cs="Arial"/>
        </w:rPr>
        <w:t xml:space="preserve">Investigar, confeccionar estadísticas, e informar acerca de las necesidades sociales de la comunidad es la base para generar mejores oportunidades para aquellos que menos tienen o circunstancialmente se encuentran en condiciones desfavorables. Entre las cuestiones fundamentales de la acción social se encuentran planificar la presencia de la Municipalidad </w:t>
      </w:r>
      <w:r w:rsidRPr="0063647B">
        <w:rPr>
          <w:rFonts w:ascii="Arial" w:hAnsi="Arial" w:cs="Arial"/>
        </w:rPr>
        <w:t>en el territorio</w:t>
      </w:r>
      <w:r w:rsidRPr="005C4EA4">
        <w:rPr>
          <w:rFonts w:ascii="Arial" w:hAnsi="Arial" w:cs="Arial"/>
        </w:rPr>
        <w:t xml:space="preserve"> como parte de una acción coordinada con llegada universal que atiende en forma personalizada cada inquietud; brindar la contención y asistencia social más conveniente en los casos de contingencias y extrema urgencia; promover, divulgar, procurar, observar, analizar e investigar el respeto y desarrollo de los derechos de la mujer; brindar orientación y asesoramiento a mujeres víctimas de la violencia intrafamiliar, información, orientación, contención y asesoramiento en aquellas temáticas relacionadas con la violencia doméstica, el maltrato y abuso infantojuvenil y delitos contra la integridad sexual de la mujer; y trabajar en la erradicación de la violencia de género formular, promover, instrumentar y evaluar las políticas públicas para la igualdad  entre mujeres </w:t>
      </w:r>
      <w:r w:rsidRPr="0063647B">
        <w:rPr>
          <w:rFonts w:ascii="Arial" w:hAnsi="Arial" w:cs="Arial"/>
        </w:rPr>
        <w:t>y hombres para fomentar  el  desarrollo  social,  cultural,  político  y  económico  de  las  mujeres, haciéndolas partícipes del desarrollo del Municipio. Se imputan en las partidas de transferencias aquellos gastos correspondiente a la aportes con motivo de las tareas solidarias desarrolladas por el cuerpo bomberil conforme disposiciones locales vigentes.</w:t>
      </w:r>
    </w:p>
    <w:tbl>
      <w:tblPr>
        <w:tblW w:w="0" w:type="auto"/>
        <w:jc w:val="center"/>
        <w:tblLayout w:type="fixed"/>
        <w:tblCellMar>
          <w:left w:w="0" w:type="dxa"/>
          <w:right w:w="0" w:type="dxa"/>
        </w:tblCellMar>
        <w:tblLook w:val="01E0"/>
      </w:tblPr>
      <w:tblGrid>
        <w:gridCol w:w="3159"/>
        <w:gridCol w:w="1421"/>
        <w:gridCol w:w="1400"/>
        <w:gridCol w:w="1721"/>
      </w:tblGrid>
      <w:tr w:rsidR="00F700A4" w:rsidRPr="005C4EA4"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100" w:lineRule="exact"/>
              <w:rPr>
                <w:rFonts w:ascii="Times New Roman" w:eastAsia="Times New Roman" w:hAnsi="Times New Roman" w:cs="Times New Roman"/>
                <w:sz w:val="10"/>
                <w:szCs w:val="10"/>
              </w:rPr>
            </w:pPr>
          </w:p>
          <w:p w:rsidR="00F700A4" w:rsidRPr="005C4EA4" w:rsidRDefault="00F700A4" w:rsidP="00D51CE2">
            <w:pPr>
              <w:spacing w:after="0" w:line="240" w:lineRule="auto"/>
              <w:ind w:left="3117" w:right="3117"/>
              <w:jc w:val="center"/>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 FÍ</w:t>
            </w:r>
            <w:r w:rsidRPr="005C4EA4">
              <w:rPr>
                <w:rFonts w:ascii="Arial" w:eastAsia="Arial" w:hAnsi="Arial" w:cs="Arial"/>
                <w:spacing w:val="-3"/>
                <w:lang w:val="en-US"/>
              </w:rPr>
              <w:t>S</w:t>
            </w:r>
            <w:r w:rsidRPr="005C4EA4">
              <w:rPr>
                <w:rFonts w:ascii="Arial" w:eastAsia="Arial" w:hAnsi="Arial" w:cs="Arial"/>
                <w:spacing w:val="1"/>
                <w:lang w:val="en-US"/>
              </w:rPr>
              <w:t>I</w:t>
            </w:r>
            <w:r w:rsidRPr="005C4EA4">
              <w:rPr>
                <w:rFonts w:ascii="Arial" w:eastAsia="Arial" w:hAnsi="Arial" w:cs="Arial"/>
                <w:spacing w:val="-1"/>
                <w:lang w:val="en-US"/>
              </w:rPr>
              <w:t>C</w:t>
            </w:r>
            <w:r w:rsidRPr="005C4EA4">
              <w:rPr>
                <w:rFonts w:ascii="Arial" w:eastAsia="Arial" w:hAnsi="Arial" w:cs="Arial"/>
                <w:lang w:val="en-US"/>
              </w:rPr>
              <w:t>A</w:t>
            </w:r>
          </w:p>
        </w:tc>
      </w:tr>
      <w:tr w:rsidR="00F700A4" w:rsidRPr="005C4EA4"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484"/>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 xml:space="preserve">A </w:t>
            </w:r>
            <w:r w:rsidRPr="005C4EA4">
              <w:rPr>
                <w:rFonts w:ascii="Arial" w:eastAsia="Arial" w:hAnsi="Arial" w:cs="Arial"/>
                <w:spacing w:val="-1"/>
                <w:lang w:val="en-US"/>
              </w:rPr>
              <w:t>C</w:t>
            </w:r>
            <w:r w:rsidRPr="005C4EA4">
              <w:rPr>
                <w:rFonts w:ascii="Arial" w:eastAsia="Arial" w:hAnsi="Arial" w:cs="Arial"/>
                <w:spacing w:val="1"/>
                <w:lang w:val="en-US"/>
              </w:rPr>
              <w:t>O</w:t>
            </w:r>
            <w:r w:rsidRPr="005C4EA4">
              <w:rPr>
                <w:rFonts w:ascii="Arial" w:eastAsia="Arial" w:hAnsi="Arial" w:cs="Arial"/>
                <w:spacing w:val="-1"/>
                <w:lang w:val="en-US"/>
              </w:rPr>
              <w:t>NCE</w:t>
            </w:r>
            <w:r w:rsidRPr="005C4EA4">
              <w:rPr>
                <w:rFonts w:ascii="Arial" w:eastAsia="Arial" w:hAnsi="Arial" w:cs="Arial"/>
                <w:spacing w:val="-3"/>
                <w:lang w:val="en-US"/>
              </w:rPr>
              <w:t>P</w:t>
            </w:r>
            <w:r w:rsidRPr="005C4EA4">
              <w:rPr>
                <w:rFonts w:ascii="Arial" w:eastAsia="Arial" w:hAnsi="Arial" w:cs="Arial"/>
                <w:spacing w:val="2"/>
                <w:lang w:val="en-US"/>
              </w:rPr>
              <w:t>T</w:t>
            </w:r>
            <w:r w:rsidRPr="005C4EA4">
              <w:rPr>
                <w:rFonts w:ascii="Arial" w:eastAsia="Arial" w:hAnsi="Arial" w:cs="Arial"/>
                <w:spacing w:val="-1"/>
                <w:lang w:val="en-US"/>
              </w:rPr>
              <w:t>UA</w:t>
            </w:r>
            <w:r w:rsidRPr="005C4EA4">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28" w:after="0" w:line="240" w:lineRule="auto"/>
              <w:ind w:left="275" w:right="64" w:hanging="178"/>
              <w:rPr>
                <w:rFonts w:ascii="Arial" w:eastAsia="Arial" w:hAnsi="Arial" w:cs="Arial"/>
                <w:lang w:val="en-US"/>
              </w:rPr>
            </w:pPr>
            <w:r w:rsidRPr="005C4EA4">
              <w:rPr>
                <w:rFonts w:ascii="Arial" w:eastAsia="Arial" w:hAnsi="Arial" w:cs="Arial"/>
                <w:spacing w:val="-1"/>
                <w:lang w:val="en-US"/>
              </w:rPr>
              <w:t>UN</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D</w:t>
            </w:r>
            <w:r w:rsidRPr="005C4EA4">
              <w:rPr>
                <w:rFonts w:ascii="Arial" w:eastAsia="Arial" w:hAnsi="Arial" w:cs="Arial"/>
                <w:spacing w:val="-1"/>
                <w:lang w:val="en-US"/>
              </w:rPr>
              <w:t xml:space="preserve">DE </w:t>
            </w:r>
            <w:r w:rsidRPr="005C4EA4">
              <w:rPr>
                <w:rFonts w:ascii="Arial" w:eastAsia="Arial" w:hAnsi="Arial" w:cs="Arial"/>
                <w:spacing w:val="-2"/>
                <w:lang w:val="en-US"/>
              </w:rPr>
              <w:t>M</w:t>
            </w:r>
            <w:r w:rsidRPr="005C4EA4">
              <w:rPr>
                <w:rFonts w:ascii="Arial" w:eastAsia="Arial" w:hAnsi="Arial" w:cs="Arial"/>
                <w:spacing w:val="-1"/>
                <w:lang w:val="en-US"/>
              </w:rPr>
              <w:t>ED</w:t>
            </w:r>
            <w:r w:rsidRPr="005C4EA4">
              <w:rPr>
                <w:rFonts w:ascii="Arial" w:eastAsia="Arial" w:hAnsi="Arial" w:cs="Arial"/>
                <w:spacing w:val="1"/>
                <w:lang w:val="en-US"/>
              </w:rPr>
              <w:t>I</w:t>
            </w:r>
            <w:r w:rsidRPr="005C4EA4">
              <w:rPr>
                <w:rFonts w:ascii="Arial" w:eastAsia="Arial" w:hAnsi="Arial" w:cs="Arial"/>
                <w:spacing w:val="-1"/>
                <w:lang w:val="en-US"/>
              </w:rPr>
              <w:t>D</w:t>
            </w:r>
            <w:r w:rsidRPr="005C4EA4">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131"/>
              <w:rPr>
                <w:rFonts w:ascii="Arial" w:eastAsia="Arial" w:hAnsi="Arial" w:cs="Arial"/>
                <w:lang w:val="en-US"/>
              </w:rPr>
            </w:pPr>
            <w:r w:rsidRPr="005C4EA4">
              <w:rPr>
                <w:rFonts w:ascii="Arial" w:eastAsia="Arial" w:hAnsi="Arial" w:cs="Arial"/>
                <w:spacing w:val="-1"/>
                <w:lang w:val="en-US"/>
              </w:rPr>
              <w:t>CAN</w:t>
            </w:r>
            <w:r w:rsidRPr="005C4EA4">
              <w:rPr>
                <w:rFonts w:ascii="Arial" w:eastAsia="Arial" w:hAnsi="Arial" w:cs="Arial"/>
                <w:spacing w:val="2"/>
                <w:lang w:val="en-US"/>
              </w:rPr>
              <w:t>T</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28" w:after="0" w:line="240" w:lineRule="auto"/>
              <w:ind w:left="198" w:right="151" w:firstLine="19"/>
              <w:rPr>
                <w:rFonts w:ascii="Arial" w:eastAsia="Arial" w:hAnsi="Arial" w:cs="Arial"/>
                <w:lang w:val="en-US"/>
              </w:rPr>
            </w:pPr>
            <w:r w:rsidRPr="005C4EA4">
              <w:rPr>
                <w:rFonts w:ascii="Arial" w:eastAsia="Arial" w:hAnsi="Arial" w:cs="Arial"/>
                <w:spacing w:val="-1"/>
                <w:lang w:val="en-US"/>
              </w:rPr>
              <w:t>E</w:t>
            </w:r>
            <w:r w:rsidRPr="005C4EA4">
              <w:rPr>
                <w:rFonts w:ascii="Arial" w:eastAsia="Arial" w:hAnsi="Arial" w:cs="Arial"/>
                <w:lang w:val="en-US"/>
              </w:rPr>
              <w:t>J</w:t>
            </w:r>
            <w:r w:rsidRPr="005C4EA4">
              <w:rPr>
                <w:rFonts w:ascii="Arial" w:eastAsia="Arial" w:hAnsi="Arial" w:cs="Arial"/>
                <w:spacing w:val="-1"/>
                <w:lang w:val="en-US"/>
              </w:rPr>
              <w:t>ECUC</w:t>
            </w:r>
            <w:r w:rsidRPr="005C4EA4">
              <w:rPr>
                <w:rFonts w:ascii="Arial" w:eastAsia="Arial" w:hAnsi="Arial" w:cs="Arial"/>
                <w:spacing w:val="1"/>
                <w:lang w:val="en-US"/>
              </w:rPr>
              <w:t>IÓ</w:t>
            </w:r>
            <w:r w:rsidRPr="005C4EA4">
              <w:rPr>
                <w:rFonts w:ascii="Arial" w:eastAsia="Arial" w:hAnsi="Arial" w:cs="Arial"/>
                <w:lang w:val="en-US"/>
              </w:rPr>
              <w:t xml:space="preserve">N </w:t>
            </w:r>
            <w:r w:rsidRPr="005C4EA4">
              <w:rPr>
                <w:rFonts w:ascii="Arial" w:eastAsia="Arial" w:hAnsi="Arial" w:cs="Arial"/>
                <w:spacing w:val="-1"/>
                <w:lang w:val="en-US"/>
              </w:rPr>
              <w:t>D</w:t>
            </w:r>
            <w:r w:rsidRPr="005C4EA4">
              <w:rPr>
                <w:rFonts w:ascii="Arial" w:eastAsia="Arial" w:hAnsi="Arial" w:cs="Arial"/>
                <w:lang w:val="en-US"/>
              </w:rPr>
              <w:t xml:space="preserve">E LA </w:t>
            </w:r>
            <w:r w:rsidRPr="005C4EA4">
              <w:rPr>
                <w:rFonts w:ascii="Arial" w:eastAsia="Arial" w:hAnsi="Arial" w:cs="Arial"/>
                <w:spacing w:val="-4"/>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w:t>
            </w:r>
          </w:p>
        </w:tc>
      </w:tr>
      <w:tr w:rsidR="00F700A4" w:rsidRPr="005C4EA4" w:rsidTr="00D51CE2">
        <w:trPr>
          <w:trHeight w:hRule="exact" w:val="775"/>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 w:after="0" w:line="120" w:lineRule="exact"/>
              <w:rPr>
                <w:rFonts w:ascii="Times New Roman" w:eastAsia="Times New Roman" w:hAnsi="Times New Roman" w:cs="Times New Roman"/>
                <w:sz w:val="13"/>
                <w:szCs w:val="13"/>
              </w:rPr>
            </w:pPr>
          </w:p>
          <w:p w:rsidR="00F700A4" w:rsidRPr="005C4EA4" w:rsidRDefault="00F700A4" w:rsidP="00D51CE2">
            <w:pPr>
              <w:spacing w:after="0" w:line="240" w:lineRule="exact"/>
              <w:ind w:left="64" w:right="109"/>
              <w:rPr>
                <w:rFonts w:ascii="Arial" w:eastAsia="Arial" w:hAnsi="Arial" w:cs="Arial"/>
              </w:rPr>
            </w:pPr>
            <w:r w:rsidRPr="005C4EA4">
              <w:rPr>
                <w:rFonts w:ascii="Arial" w:eastAsia="Arial" w:hAnsi="Arial" w:cs="Arial"/>
                <w:spacing w:val="-1"/>
              </w:rPr>
              <w:t>C</w:t>
            </w:r>
            <w:r w:rsidRPr="005C4EA4">
              <w:rPr>
                <w:rFonts w:ascii="Arial" w:eastAsia="Arial" w:hAnsi="Arial" w:cs="Arial"/>
                <w:spacing w:val="1"/>
              </w:rPr>
              <w:t>r</w:t>
            </w:r>
            <w:r w:rsidRPr="005C4EA4">
              <w:rPr>
                <w:rFonts w:ascii="Arial" w:eastAsia="Arial" w:hAnsi="Arial" w:cs="Arial"/>
              </w:rPr>
              <w:t>e</w:t>
            </w:r>
            <w:r w:rsidRPr="005C4EA4">
              <w:rPr>
                <w:rFonts w:ascii="Arial" w:eastAsia="Arial" w:hAnsi="Arial" w:cs="Arial"/>
                <w:spacing w:val="-1"/>
              </w:rPr>
              <w:t>a</w:t>
            </w:r>
            <w:r w:rsidRPr="005C4EA4">
              <w:rPr>
                <w:rFonts w:ascii="Arial" w:eastAsia="Arial" w:hAnsi="Arial" w:cs="Arial"/>
              </w:rPr>
              <w:t>c</w:t>
            </w:r>
            <w:r w:rsidRPr="005C4EA4">
              <w:rPr>
                <w:rFonts w:ascii="Arial" w:eastAsia="Arial" w:hAnsi="Arial" w:cs="Arial"/>
                <w:spacing w:val="-1"/>
              </w:rPr>
              <w:t>i</w:t>
            </w:r>
            <w:r w:rsidRPr="005C4EA4">
              <w:rPr>
                <w:rFonts w:ascii="Arial" w:eastAsia="Arial" w:hAnsi="Arial" w:cs="Arial"/>
              </w:rPr>
              <w:t>óndec</w:t>
            </w:r>
            <w:r w:rsidRPr="005C4EA4">
              <w:rPr>
                <w:rFonts w:ascii="Arial" w:eastAsia="Arial" w:hAnsi="Arial" w:cs="Arial"/>
                <w:spacing w:val="-3"/>
              </w:rPr>
              <w:t>o</w:t>
            </w:r>
            <w:r w:rsidRPr="005C4EA4">
              <w:rPr>
                <w:rFonts w:ascii="Arial" w:eastAsia="Arial" w:hAnsi="Arial" w:cs="Arial"/>
                <w:spacing w:val="1"/>
              </w:rPr>
              <w:t>m</w:t>
            </w:r>
            <w:r w:rsidRPr="005C4EA4">
              <w:rPr>
                <w:rFonts w:ascii="Arial" w:eastAsia="Arial" w:hAnsi="Arial" w:cs="Arial"/>
              </w:rPr>
              <w:t>e</w:t>
            </w:r>
            <w:r w:rsidRPr="005C4EA4">
              <w:rPr>
                <w:rFonts w:ascii="Arial" w:eastAsia="Arial" w:hAnsi="Arial" w:cs="Arial"/>
                <w:spacing w:val="-1"/>
              </w:rPr>
              <w:t>d</w:t>
            </w:r>
            <w:r w:rsidRPr="005C4EA4">
              <w:rPr>
                <w:rFonts w:ascii="Arial" w:eastAsia="Arial" w:hAnsi="Arial" w:cs="Arial"/>
                <w:spacing w:val="-3"/>
              </w:rPr>
              <w:t>o</w:t>
            </w:r>
            <w:r w:rsidRPr="005C4EA4">
              <w:rPr>
                <w:rFonts w:ascii="Arial" w:eastAsia="Arial" w:hAnsi="Arial" w:cs="Arial"/>
                <w:spacing w:val="1"/>
              </w:rPr>
              <w:t>r</w:t>
            </w:r>
            <w:r w:rsidRPr="005C4EA4">
              <w:rPr>
                <w:rFonts w:ascii="Arial" w:eastAsia="Arial" w:hAnsi="Arial" w:cs="Arial"/>
              </w:rPr>
              <w:t>esde</w:t>
            </w:r>
            <w:r w:rsidRPr="005C4EA4">
              <w:rPr>
                <w:rFonts w:ascii="Arial" w:eastAsia="Arial" w:hAnsi="Arial" w:cs="Arial"/>
                <w:spacing w:val="3"/>
              </w:rPr>
              <w:t>f</w:t>
            </w:r>
            <w:r w:rsidRPr="005C4EA4">
              <w:rPr>
                <w:rFonts w:ascii="Arial" w:eastAsia="Arial" w:hAnsi="Arial" w:cs="Arial"/>
                <w:spacing w:val="-1"/>
              </w:rPr>
              <w:t>i</w:t>
            </w:r>
            <w:r w:rsidRPr="005C4EA4">
              <w:rPr>
                <w:rFonts w:ascii="Arial" w:eastAsia="Arial" w:hAnsi="Arial" w:cs="Arial"/>
              </w:rPr>
              <w:t>n desemana</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1" w:after="0" w:line="240" w:lineRule="exact"/>
              <w:rPr>
                <w:rFonts w:ascii="Times New Roman" w:eastAsia="Times New Roman" w:hAnsi="Times New Roman" w:cs="Times New Roman"/>
                <w:sz w:val="24"/>
                <w:szCs w:val="24"/>
              </w:rPr>
            </w:pPr>
          </w:p>
          <w:p w:rsidR="00F700A4" w:rsidRPr="005C4EA4" w:rsidRDefault="00F700A4" w:rsidP="00D51CE2">
            <w:pPr>
              <w:spacing w:after="0" w:line="240" w:lineRule="auto"/>
              <w:ind w:left="160"/>
              <w:rPr>
                <w:rFonts w:ascii="Arial" w:eastAsia="Arial" w:hAnsi="Arial" w:cs="Arial"/>
                <w:lang w:val="en-US"/>
              </w:rPr>
            </w:pPr>
            <w:r w:rsidRPr="005C4EA4">
              <w:rPr>
                <w:rFonts w:ascii="Arial" w:eastAsia="Arial" w:hAnsi="Arial" w:cs="Arial"/>
                <w:lang w:val="en-US"/>
              </w:rPr>
              <w:t>comedor</w:t>
            </w:r>
            <w:r w:rsidRPr="005C4EA4">
              <w:rPr>
                <w:rFonts w:ascii="Arial" w:eastAsia="Arial" w:hAnsi="Arial" w:cs="Arial"/>
                <w:spacing w:val="-2"/>
                <w:lang w:val="en-US"/>
              </w:rPr>
              <w:t>e</w:t>
            </w:r>
            <w:r w:rsidRPr="005C4EA4">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1"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596" w:right="596"/>
              <w:jc w:val="center"/>
              <w:rPr>
                <w:rFonts w:ascii="Arial" w:eastAsia="Arial" w:hAnsi="Arial" w:cs="Arial"/>
                <w:lang w:val="en-US"/>
              </w:rPr>
            </w:pPr>
            <w:r w:rsidRPr="005C4EA4">
              <w:rPr>
                <w:rFonts w:ascii="Arial" w:eastAsia="Arial" w:hAnsi="Arial" w:cs="Arial"/>
                <w:lang w:val="en-US"/>
              </w:rPr>
              <w:t>3</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1"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685"/>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6" w:after="0" w:line="240" w:lineRule="exact"/>
              <w:ind w:left="64" w:right="368"/>
              <w:rPr>
                <w:rFonts w:ascii="Arial" w:eastAsia="Arial" w:hAnsi="Arial" w:cs="Arial"/>
              </w:rPr>
            </w:pPr>
            <w:r w:rsidRPr="005C4EA4">
              <w:rPr>
                <w:rFonts w:ascii="Arial" w:eastAsia="Arial" w:hAnsi="Arial" w:cs="Arial"/>
                <w:spacing w:val="-1"/>
              </w:rPr>
              <w:t>R</w:t>
            </w:r>
            <w:r w:rsidRPr="005C4EA4">
              <w:rPr>
                <w:rFonts w:ascii="Arial" w:eastAsia="Arial" w:hAnsi="Arial" w:cs="Arial"/>
              </w:rPr>
              <w:t>ec</w:t>
            </w:r>
            <w:r w:rsidRPr="005C4EA4">
              <w:rPr>
                <w:rFonts w:ascii="Arial" w:eastAsia="Arial" w:hAnsi="Arial" w:cs="Arial"/>
                <w:spacing w:val="-1"/>
              </w:rPr>
              <w:t>e</w:t>
            </w:r>
            <w:r w:rsidRPr="005C4EA4">
              <w:rPr>
                <w:rFonts w:ascii="Arial" w:eastAsia="Arial" w:hAnsi="Arial" w:cs="Arial"/>
              </w:rPr>
              <w:t>pc</w:t>
            </w:r>
            <w:r w:rsidRPr="005C4EA4">
              <w:rPr>
                <w:rFonts w:ascii="Arial" w:eastAsia="Arial" w:hAnsi="Arial" w:cs="Arial"/>
                <w:spacing w:val="-1"/>
              </w:rPr>
              <w:t>i</w:t>
            </w:r>
            <w:r w:rsidRPr="005C4EA4">
              <w:rPr>
                <w:rFonts w:ascii="Arial" w:eastAsia="Arial" w:hAnsi="Arial" w:cs="Arial"/>
              </w:rPr>
              <w:t>ónya</w:t>
            </w:r>
            <w:r w:rsidRPr="005C4EA4">
              <w:rPr>
                <w:rFonts w:ascii="Arial" w:eastAsia="Arial" w:hAnsi="Arial" w:cs="Arial"/>
                <w:spacing w:val="-3"/>
              </w:rPr>
              <w:t>y</w:t>
            </w:r>
            <w:r w:rsidRPr="005C4EA4">
              <w:rPr>
                <w:rFonts w:ascii="Arial" w:eastAsia="Arial" w:hAnsi="Arial" w:cs="Arial"/>
              </w:rPr>
              <w:t>u</w:t>
            </w:r>
            <w:r w:rsidRPr="005C4EA4">
              <w:rPr>
                <w:rFonts w:ascii="Arial" w:eastAsia="Arial" w:hAnsi="Arial" w:cs="Arial"/>
                <w:spacing w:val="-1"/>
              </w:rPr>
              <w:t>d</w:t>
            </w:r>
            <w:r w:rsidRPr="005C4EA4">
              <w:rPr>
                <w:rFonts w:ascii="Arial" w:eastAsia="Arial" w:hAnsi="Arial" w:cs="Arial"/>
              </w:rPr>
              <w:t>a soc</w:t>
            </w:r>
            <w:r w:rsidRPr="005C4EA4">
              <w:rPr>
                <w:rFonts w:ascii="Arial" w:eastAsia="Arial" w:hAnsi="Arial" w:cs="Arial"/>
                <w:spacing w:val="-1"/>
              </w:rPr>
              <w:t>i</w:t>
            </w:r>
            <w:r w:rsidRPr="005C4EA4">
              <w:rPr>
                <w:rFonts w:ascii="Arial" w:eastAsia="Arial" w:hAnsi="Arial" w:cs="Arial"/>
              </w:rPr>
              <w:t xml:space="preserve">al a </w:t>
            </w:r>
            <w:r w:rsidRPr="005C4EA4">
              <w:rPr>
                <w:rFonts w:ascii="Arial" w:eastAsia="Arial" w:hAnsi="Arial" w:cs="Arial"/>
                <w:spacing w:val="1"/>
              </w:rPr>
              <w:t>f</w:t>
            </w:r>
            <w:r w:rsidRPr="005C4EA4">
              <w:rPr>
                <w:rFonts w:ascii="Arial" w:eastAsia="Arial" w:hAnsi="Arial" w:cs="Arial"/>
              </w:rPr>
              <w:t>ami</w:t>
            </w:r>
            <w:r w:rsidRPr="005C4EA4">
              <w:rPr>
                <w:rFonts w:ascii="Arial" w:eastAsia="Arial" w:hAnsi="Arial" w:cs="Arial"/>
                <w:spacing w:val="-2"/>
              </w:rPr>
              <w:t>l</w:t>
            </w:r>
            <w:r w:rsidRPr="005C4EA4">
              <w:rPr>
                <w:rFonts w:ascii="Arial" w:eastAsia="Arial" w:hAnsi="Arial" w:cs="Arial"/>
                <w:spacing w:val="-1"/>
              </w:rPr>
              <w:t>i</w:t>
            </w:r>
            <w:r w:rsidRPr="005C4EA4">
              <w:rPr>
                <w:rFonts w:ascii="Arial" w:eastAsia="Arial" w:hAnsi="Arial" w:cs="Arial"/>
              </w:rPr>
              <w:t xml:space="preserve">as </w:t>
            </w:r>
            <w:r w:rsidRPr="005C4EA4">
              <w:rPr>
                <w:rFonts w:ascii="Arial" w:eastAsia="Arial" w:hAnsi="Arial" w:cs="Arial"/>
                <w:spacing w:val="-2"/>
              </w:rPr>
              <w:t>v</w:t>
            </w:r>
            <w:r w:rsidRPr="005C4EA4">
              <w:rPr>
                <w:rFonts w:ascii="Arial" w:eastAsia="Arial" w:hAnsi="Arial" w:cs="Arial"/>
              </w:rPr>
              <w:t>u</w:t>
            </w:r>
            <w:r w:rsidRPr="005C4EA4">
              <w:rPr>
                <w:rFonts w:ascii="Arial" w:eastAsia="Arial" w:hAnsi="Arial" w:cs="Arial"/>
                <w:spacing w:val="-1"/>
              </w:rPr>
              <w:t>l</w:t>
            </w:r>
            <w:r w:rsidRPr="005C4EA4">
              <w:rPr>
                <w:rFonts w:ascii="Arial" w:eastAsia="Arial" w:hAnsi="Arial" w:cs="Arial"/>
              </w:rPr>
              <w:t>n</w:t>
            </w:r>
            <w:r w:rsidRPr="005C4EA4">
              <w:rPr>
                <w:rFonts w:ascii="Arial" w:eastAsia="Arial" w:hAnsi="Arial" w:cs="Arial"/>
                <w:spacing w:val="-1"/>
              </w:rPr>
              <w:t>e</w:t>
            </w:r>
            <w:r w:rsidRPr="005C4EA4">
              <w:rPr>
                <w:rFonts w:ascii="Arial" w:eastAsia="Arial" w:hAnsi="Arial" w:cs="Arial"/>
                <w:spacing w:val="1"/>
              </w:rPr>
              <w:t>r</w:t>
            </w:r>
            <w:r w:rsidRPr="005C4EA4">
              <w:rPr>
                <w:rFonts w:ascii="Arial" w:eastAsia="Arial" w:hAnsi="Arial" w:cs="Arial"/>
              </w:rPr>
              <w:t>a</w:t>
            </w:r>
            <w:r w:rsidRPr="005C4EA4">
              <w:rPr>
                <w:rFonts w:ascii="Arial" w:eastAsia="Arial" w:hAnsi="Arial" w:cs="Arial"/>
                <w:spacing w:val="-1"/>
              </w:rPr>
              <w:t>bl</w:t>
            </w:r>
            <w:r w:rsidRPr="005C4EA4">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 w:after="0" w:line="200" w:lineRule="exact"/>
              <w:rPr>
                <w:rFonts w:ascii="Times New Roman" w:eastAsia="Times New Roman" w:hAnsi="Times New Roman" w:cs="Times New Roman"/>
                <w:sz w:val="20"/>
                <w:szCs w:val="20"/>
              </w:rPr>
            </w:pPr>
          </w:p>
          <w:p w:rsidR="00F700A4" w:rsidRPr="005C4EA4" w:rsidRDefault="00F700A4" w:rsidP="00D51CE2">
            <w:pPr>
              <w:spacing w:after="0" w:line="240" w:lineRule="auto"/>
              <w:ind w:left="417"/>
              <w:rPr>
                <w:rFonts w:ascii="Arial" w:eastAsia="Arial" w:hAnsi="Arial" w:cs="Arial"/>
                <w:lang w:val="en-US"/>
              </w:rPr>
            </w:pPr>
            <w:r w:rsidRPr="005C4EA4">
              <w:rPr>
                <w:rFonts w:ascii="Arial" w:eastAsia="Arial" w:hAnsi="Arial" w:cs="Arial"/>
                <w:lang w:val="en-US"/>
              </w:rPr>
              <w:t>cas</w:t>
            </w:r>
            <w:r w:rsidRPr="005C4EA4">
              <w:rPr>
                <w:rFonts w:ascii="Arial" w:eastAsia="Arial" w:hAnsi="Arial" w:cs="Arial"/>
                <w:spacing w:val="-1"/>
                <w:lang w:val="en-US"/>
              </w:rPr>
              <w:t>o</w:t>
            </w:r>
            <w:r w:rsidRPr="005C4EA4">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112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2" w:after="0" w:line="160" w:lineRule="exact"/>
              <w:rPr>
                <w:rFonts w:ascii="Times New Roman" w:eastAsia="Times New Roman" w:hAnsi="Times New Roman" w:cs="Times New Roman"/>
                <w:sz w:val="17"/>
                <w:szCs w:val="17"/>
              </w:rPr>
            </w:pPr>
          </w:p>
          <w:p w:rsidR="00F700A4" w:rsidRPr="005C4EA4" w:rsidRDefault="00F700A4" w:rsidP="00D51CE2">
            <w:pPr>
              <w:spacing w:after="0" w:line="240" w:lineRule="auto"/>
              <w:ind w:left="64" w:right="293"/>
              <w:rPr>
                <w:rFonts w:ascii="Arial" w:eastAsia="Arial" w:hAnsi="Arial" w:cs="Arial"/>
              </w:rPr>
            </w:pPr>
            <w:r w:rsidRPr="005C4EA4">
              <w:rPr>
                <w:rFonts w:ascii="Arial" w:eastAsia="Arial" w:hAnsi="Arial" w:cs="Arial"/>
                <w:spacing w:val="-1"/>
              </w:rPr>
              <w:t>A</w:t>
            </w:r>
            <w:r w:rsidRPr="005C4EA4">
              <w:rPr>
                <w:rFonts w:ascii="Arial" w:eastAsia="Arial" w:hAnsi="Arial" w:cs="Arial"/>
                <w:spacing w:val="1"/>
              </w:rPr>
              <w:t>t</w:t>
            </w:r>
            <w:r w:rsidRPr="005C4EA4">
              <w:rPr>
                <w:rFonts w:ascii="Arial" w:eastAsia="Arial" w:hAnsi="Arial" w:cs="Arial"/>
              </w:rPr>
              <w:t>e</w:t>
            </w:r>
            <w:r w:rsidRPr="005C4EA4">
              <w:rPr>
                <w:rFonts w:ascii="Arial" w:eastAsia="Arial" w:hAnsi="Arial" w:cs="Arial"/>
                <w:spacing w:val="-1"/>
              </w:rPr>
              <w:t>n</w:t>
            </w:r>
            <w:r w:rsidRPr="005C4EA4">
              <w:rPr>
                <w:rFonts w:ascii="Arial" w:eastAsia="Arial" w:hAnsi="Arial" w:cs="Arial"/>
              </w:rPr>
              <w:t>c</w:t>
            </w:r>
            <w:r w:rsidRPr="005C4EA4">
              <w:rPr>
                <w:rFonts w:ascii="Arial" w:eastAsia="Arial" w:hAnsi="Arial" w:cs="Arial"/>
                <w:spacing w:val="-1"/>
              </w:rPr>
              <w:t>i</w:t>
            </w:r>
            <w:r w:rsidRPr="005C4EA4">
              <w:rPr>
                <w:rFonts w:ascii="Arial" w:eastAsia="Arial" w:hAnsi="Arial" w:cs="Arial"/>
              </w:rPr>
              <w:t>ónde</w:t>
            </w:r>
            <w:r w:rsidRPr="005C4EA4">
              <w:rPr>
                <w:rFonts w:ascii="Arial" w:eastAsia="Arial" w:hAnsi="Arial" w:cs="Arial"/>
                <w:spacing w:val="-2"/>
              </w:rPr>
              <w:t>c</w:t>
            </w:r>
            <w:r w:rsidRPr="005C4EA4">
              <w:rPr>
                <w:rFonts w:ascii="Arial" w:eastAsia="Arial" w:hAnsi="Arial" w:cs="Arial"/>
              </w:rPr>
              <w:t>o</w:t>
            </w:r>
            <w:r w:rsidRPr="005C4EA4">
              <w:rPr>
                <w:rFonts w:ascii="Arial" w:eastAsia="Arial" w:hAnsi="Arial" w:cs="Arial"/>
                <w:spacing w:val="-1"/>
              </w:rPr>
              <w:t>n</w:t>
            </w:r>
            <w:r w:rsidRPr="005C4EA4">
              <w:rPr>
                <w:rFonts w:ascii="Arial" w:eastAsia="Arial" w:hAnsi="Arial" w:cs="Arial"/>
              </w:rPr>
              <w:t>su</w:t>
            </w:r>
            <w:r w:rsidRPr="005C4EA4">
              <w:rPr>
                <w:rFonts w:ascii="Arial" w:eastAsia="Arial" w:hAnsi="Arial" w:cs="Arial"/>
                <w:spacing w:val="-1"/>
              </w:rPr>
              <w:t>l</w:t>
            </w:r>
            <w:r w:rsidRPr="005C4EA4">
              <w:rPr>
                <w:rFonts w:ascii="Arial" w:eastAsia="Arial" w:hAnsi="Arial" w:cs="Arial"/>
                <w:spacing w:val="1"/>
              </w:rPr>
              <w:t>t</w:t>
            </w:r>
            <w:r w:rsidRPr="005C4EA4">
              <w:rPr>
                <w:rFonts w:ascii="Arial" w:eastAsia="Arial" w:hAnsi="Arial" w:cs="Arial"/>
              </w:rPr>
              <w:t>asc</w:t>
            </w:r>
            <w:r w:rsidRPr="005C4EA4">
              <w:rPr>
                <w:rFonts w:ascii="Arial" w:eastAsia="Arial" w:hAnsi="Arial" w:cs="Arial"/>
                <w:spacing w:val="-3"/>
              </w:rPr>
              <w:t>o</w:t>
            </w:r>
            <w:r w:rsidRPr="005C4EA4">
              <w:rPr>
                <w:rFonts w:ascii="Arial" w:eastAsia="Arial" w:hAnsi="Arial" w:cs="Arial"/>
              </w:rPr>
              <w:t>n pr</w:t>
            </w:r>
            <w:r w:rsidRPr="005C4EA4">
              <w:rPr>
                <w:rFonts w:ascii="Arial" w:eastAsia="Arial" w:hAnsi="Arial" w:cs="Arial"/>
                <w:spacing w:val="-2"/>
              </w:rPr>
              <w:t>o</w:t>
            </w:r>
            <w:r w:rsidRPr="005C4EA4">
              <w:rPr>
                <w:rFonts w:ascii="Arial" w:eastAsia="Arial" w:hAnsi="Arial" w:cs="Arial"/>
                <w:spacing w:val="3"/>
              </w:rPr>
              <w:t>f</w:t>
            </w:r>
            <w:r w:rsidRPr="005C4EA4">
              <w:rPr>
                <w:rFonts w:ascii="Arial" w:eastAsia="Arial" w:hAnsi="Arial" w:cs="Arial"/>
              </w:rPr>
              <w:t>es</w:t>
            </w:r>
            <w:r w:rsidRPr="005C4EA4">
              <w:rPr>
                <w:rFonts w:ascii="Arial" w:eastAsia="Arial" w:hAnsi="Arial" w:cs="Arial"/>
                <w:spacing w:val="-1"/>
              </w:rPr>
              <w:t>i</w:t>
            </w:r>
            <w:r w:rsidRPr="005C4EA4">
              <w:rPr>
                <w:rFonts w:ascii="Arial" w:eastAsia="Arial" w:hAnsi="Arial" w:cs="Arial"/>
              </w:rPr>
              <w:t>o</w:t>
            </w:r>
            <w:r w:rsidRPr="005C4EA4">
              <w:rPr>
                <w:rFonts w:ascii="Arial" w:eastAsia="Arial" w:hAnsi="Arial" w:cs="Arial"/>
                <w:spacing w:val="-1"/>
              </w:rPr>
              <w:t>n</w:t>
            </w:r>
            <w:r w:rsidRPr="005C4EA4">
              <w:rPr>
                <w:rFonts w:ascii="Arial" w:eastAsia="Arial" w:hAnsi="Arial" w:cs="Arial"/>
              </w:rPr>
              <w:t>a</w:t>
            </w:r>
            <w:r w:rsidRPr="005C4EA4">
              <w:rPr>
                <w:rFonts w:ascii="Arial" w:eastAsia="Arial" w:hAnsi="Arial" w:cs="Arial"/>
                <w:spacing w:val="-1"/>
              </w:rPr>
              <w:t>l</w:t>
            </w:r>
            <w:r w:rsidRPr="005C4EA4">
              <w:rPr>
                <w:rFonts w:ascii="Arial" w:eastAsia="Arial" w:hAnsi="Arial" w:cs="Arial"/>
              </w:rPr>
              <w:t>es p</w:t>
            </w:r>
            <w:r w:rsidRPr="005C4EA4">
              <w:rPr>
                <w:rFonts w:ascii="Arial" w:eastAsia="Arial" w:hAnsi="Arial" w:cs="Arial"/>
                <w:spacing w:val="-2"/>
              </w:rPr>
              <w:t>a</w:t>
            </w:r>
            <w:r w:rsidRPr="005C4EA4">
              <w:rPr>
                <w:rFonts w:ascii="Arial" w:eastAsia="Arial" w:hAnsi="Arial" w:cs="Arial"/>
                <w:spacing w:val="1"/>
              </w:rPr>
              <w:t>r</w:t>
            </w:r>
            <w:r w:rsidRPr="005C4EA4">
              <w:rPr>
                <w:rFonts w:ascii="Arial" w:eastAsia="Arial" w:hAnsi="Arial" w:cs="Arial"/>
              </w:rPr>
              <w:t>a c</w:t>
            </w:r>
            <w:r w:rsidRPr="005C4EA4">
              <w:rPr>
                <w:rFonts w:ascii="Arial" w:eastAsia="Arial" w:hAnsi="Arial" w:cs="Arial"/>
                <w:spacing w:val="-2"/>
              </w:rPr>
              <w:t>a</w:t>
            </w:r>
            <w:r w:rsidRPr="005C4EA4">
              <w:rPr>
                <w:rFonts w:ascii="Arial" w:eastAsia="Arial" w:hAnsi="Arial" w:cs="Arial"/>
              </w:rPr>
              <w:t xml:space="preserve">sosde </w:t>
            </w:r>
            <w:r w:rsidRPr="005C4EA4">
              <w:rPr>
                <w:rFonts w:ascii="Arial" w:eastAsia="Arial" w:hAnsi="Arial" w:cs="Arial"/>
                <w:spacing w:val="-2"/>
              </w:rPr>
              <w:t>v</w:t>
            </w:r>
            <w:r w:rsidRPr="005C4EA4">
              <w:rPr>
                <w:rFonts w:ascii="Arial" w:eastAsia="Arial" w:hAnsi="Arial" w:cs="Arial"/>
                <w:spacing w:val="-1"/>
              </w:rPr>
              <w:t>i</w:t>
            </w:r>
            <w:r w:rsidRPr="005C4EA4">
              <w:rPr>
                <w:rFonts w:ascii="Arial" w:eastAsia="Arial" w:hAnsi="Arial" w:cs="Arial"/>
                <w:spacing w:val="2"/>
              </w:rPr>
              <w:t>o</w:t>
            </w:r>
            <w:r w:rsidRPr="005C4EA4">
              <w:rPr>
                <w:rFonts w:ascii="Arial" w:eastAsia="Arial" w:hAnsi="Arial" w:cs="Arial"/>
                <w:spacing w:val="-1"/>
              </w:rPr>
              <w:t>l</w:t>
            </w:r>
            <w:r w:rsidRPr="005C4EA4">
              <w:rPr>
                <w:rFonts w:ascii="Arial" w:eastAsia="Arial" w:hAnsi="Arial" w:cs="Arial"/>
              </w:rPr>
              <w:t>e</w:t>
            </w:r>
            <w:r w:rsidRPr="005C4EA4">
              <w:rPr>
                <w:rFonts w:ascii="Arial" w:eastAsia="Arial" w:hAnsi="Arial" w:cs="Arial"/>
                <w:spacing w:val="-1"/>
              </w:rPr>
              <w:t>n</w:t>
            </w:r>
            <w:r w:rsidRPr="005C4EA4">
              <w:rPr>
                <w:rFonts w:ascii="Arial" w:eastAsia="Arial" w:hAnsi="Arial" w:cs="Arial"/>
              </w:rPr>
              <w:t>c</w:t>
            </w:r>
            <w:r w:rsidRPr="005C4EA4">
              <w:rPr>
                <w:rFonts w:ascii="Arial" w:eastAsia="Arial" w:hAnsi="Arial" w:cs="Arial"/>
                <w:spacing w:val="-1"/>
              </w:rPr>
              <w:t>i</w:t>
            </w:r>
            <w:r w:rsidRPr="005C4EA4">
              <w:rPr>
                <w:rFonts w:ascii="Arial" w:eastAsia="Arial" w:hAnsi="Arial" w:cs="Arial"/>
              </w:rPr>
              <w:t>a</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00" w:lineRule="exact"/>
              <w:rPr>
                <w:rFonts w:ascii="Times New Roman" w:eastAsia="Times New Roman" w:hAnsi="Times New Roman" w:cs="Times New Roman"/>
                <w:sz w:val="20"/>
                <w:szCs w:val="20"/>
              </w:rPr>
            </w:pPr>
          </w:p>
          <w:p w:rsidR="00F700A4" w:rsidRPr="005C4EA4" w:rsidRDefault="00F700A4" w:rsidP="00D51CE2">
            <w:pPr>
              <w:spacing w:before="6" w:after="0" w:line="220" w:lineRule="exact"/>
              <w:rPr>
                <w:rFonts w:ascii="Times New Roman" w:eastAsia="Times New Roman" w:hAnsi="Times New Roman" w:cs="Times New Roman"/>
              </w:rPr>
            </w:pPr>
          </w:p>
          <w:p w:rsidR="00F700A4" w:rsidRPr="005C4EA4" w:rsidRDefault="00F700A4" w:rsidP="00D51CE2">
            <w:pPr>
              <w:spacing w:after="0" w:line="240" w:lineRule="auto"/>
              <w:ind w:left="417"/>
              <w:rPr>
                <w:rFonts w:ascii="Arial" w:eastAsia="Arial" w:hAnsi="Arial" w:cs="Arial"/>
                <w:lang w:val="en-US"/>
              </w:rPr>
            </w:pPr>
            <w:r w:rsidRPr="005C4EA4">
              <w:rPr>
                <w:rFonts w:ascii="Arial" w:eastAsia="Arial" w:hAnsi="Arial" w:cs="Arial"/>
                <w:lang w:val="en-US"/>
              </w:rPr>
              <w:t>cas</w:t>
            </w:r>
            <w:r w:rsidRPr="005C4EA4">
              <w:rPr>
                <w:rFonts w:ascii="Arial" w:eastAsia="Arial" w:hAnsi="Arial" w:cs="Arial"/>
                <w:spacing w:val="-1"/>
                <w:lang w:val="en-US"/>
              </w:rPr>
              <w:t>o</w:t>
            </w:r>
            <w:r w:rsidRPr="005C4EA4">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00" w:lineRule="exact"/>
              <w:rPr>
                <w:rFonts w:ascii="Times New Roman" w:eastAsia="Times New Roman" w:hAnsi="Times New Roman" w:cs="Times New Roman"/>
                <w:sz w:val="20"/>
                <w:szCs w:val="20"/>
                <w:lang w:val="en-US"/>
              </w:rPr>
            </w:pPr>
          </w:p>
          <w:p w:rsidR="00F700A4" w:rsidRPr="005C4EA4" w:rsidRDefault="00F700A4" w:rsidP="00D51CE2">
            <w:pPr>
              <w:spacing w:before="6" w:after="0" w:line="220" w:lineRule="exact"/>
              <w:rPr>
                <w:rFonts w:ascii="Times New Roman" w:eastAsia="Times New Roman" w:hAnsi="Times New Roman" w:cs="Times New Roman"/>
                <w:lang w:val="en-US"/>
              </w:rPr>
            </w:pPr>
          </w:p>
          <w:p w:rsidR="00F700A4" w:rsidRPr="005C4EA4" w:rsidRDefault="00F700A4" w:rsidP="00D51CE2">
            <w:pPr>
              <w:spacing w:after="0" w:line="240" w:lineRule="auto"/>
              <w:ind w:left="474" w:right="474"/>
              <w:jc w:val="center"/>
              <w:rPr>
                <w:rFonts w:ascii="Arial" w:eastAsia="Arial" w:hAnsi="Arial" w:cs="Arial"/>
                <w:lang w:val="en-US"/>
              </w:rPr>
            </w:pPr>
            <w:r w:rsidRPr="005C4EA4">
              <w:rPr>
                <w:rFonts w:ascii="Arial" w:eastAsia="Arial" w:hAnsi="Arial" w:cs="Arial"/>
                <w:lang w:val="en-US"/>
              </w:rPr>
              <w:t>120</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00" w:lineRule="exact"/>
              <w:rPr>
                <w:rFonts w:ascii="Times New Roman" w:eastAsia="Times New Roman" w:hAnsi="Times New Roman" w:cs="Times New Roman"/>
                <w:sz w:val="20"/>
                <w:szCs w:val="20"/>
                <w:lang w:val="en-US"/>
              </w:rPr>
            </w:pPr>
          </w:p>
          <w:p w:rsidR="00F700A4" w:rsidRPr="005C4EA4" w:rsidRDefault="00F700A4" w:rsidP="00D51CE2">
            <w:pPr>
              <w:spacing w:before="6" w:after="0" w:line="220" w:lineRule="exact"/>
              <w:rPr>
                <w:rFonts w:ascii="Times New Roman" w:eastAsia="Times New Roman" w:hAnsi="Times New Roman" w:cs="Times New Roman"/>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CORREGIDO!F106C1:F114C5"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lastRenderedPageBreak/>
              <w:t>CRÉDITO POR INCISO EN PESOS</w:t>
            </w:r>
          </w:p>
        </w:tc>
      </w:tr>
      <w:tr w:rsidR="00F700A4" w:rsidRPr="005C4EA4"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Fuentes de Financiamiento</w:t>
            </w:r>
          </w:p>
        </w:tc>
      </w:tr>
      <w:tr w:rsidR="00F700A4" w:rsidRPr="005C4EA4"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2 - Recursos Propios</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120.000,00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120.000,00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612.000,00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612.000,00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3.880.000,00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2.000.000,00 </w:t>
            </w: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1.880.000,00 </w:t>
            </w:r>
          </w:p>
        </w:tc>
      </w:tr>
      <w:tr w:rsidR="00F700A4" w:rsidRPr="005C4EA4"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color w:val="000000"/>
                <w:lang w:eastAsia="es-AR"/>
              </w:rPr>
            </w:pPr>
            <w:r w:rsidRPr="005C4EA4">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4.612.000,00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2.000.000,00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2.612.000,00 </w:t>
            </w:r>
          </w:p>
        </w:tc>
      </w:tr>
    </w:tbl>
    <w:p w:rsidR="00F700A4" w:rsidRPr="00357D55"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5C4EA4" w:rsidRDefault="00F700A4" w:rsidP="00F700A4">
      <w:pPr>
        <w:spacing w:line="360" w:lineRule="auto"/>
        <w:jc w:val="both"/>
        <w:rPr>
          <w:rFonts w:ascii="Arial" w:hAnsi="Arial" w:cs="Arial"/>
        </w:rPr>
      </w:pPr>
      <w:r w:rsidRPr="005C4EA4">
        <w:rPr>
          <w:rFonts w:ascii="Arial" w:hAnsi="Arial" w:cs="Arial"/>
          <w:b/>
        </w:rPr>
        <w:lastRenderedPageBreak/>
        <w:t>JURISDICCIÓN N° 11</w:t>
      </w:r>
      <w:r w:rsidRPr="005C4EA4">
        <w:rPr>
          <w:rFonts w:ascii="Arial" w:hAnsi="Arial" w:cs="Arial"/>
        </w:rPr>
        <w:t>: SECRETARÍA DE GOBIERNO</w:t>
      </w:r>
    </w:p>
    <w:p w:rsidR="00F700A4" w:rsidRPr="005C4EA4" w:rsidRDefault="00F700A4" w:rsidP="00F700A4">
      <w:pPr>
        <w:spacing w:line="360" w:lineRule="auto"/>
        <w:jc w:val="both"/>
        <w:rPr>
          <w:rFonts w:ascii="Arial" w:hAnsi="Arial" w:cs="Arial"/>
        </w:rPr>
      </w:pPr>
      <w:r w:rsidRPr="005C4EA4">
        <w:rPr>
          <w:rFonts w:ascii="Arial" w:hAnsi="Arial" w:cs="Arial"/>
          <w:b/>
        </w:rPr>
        <w:t>UNIDAD EJECUTORA N° 12</w:t>
      </w:r>
      <w:r w:rsidRPr="005C4EA4">
        <w:rPr>
          <w:rFonts w:ascii="Arial" w:hAnsi="Arial" w:cs="Arial"/>
        </w:rPr>
        <w:t>: Dirección de Desarrollo Social y Educación</w:t>
      </w:r>
    </w:p>
    <w:p w:rsidR="00F700A4" w:rsidRPr="005C4EA4" w:rsidRDefault="00F700A4" w:rsidP="00F700A4">
      <w:pPr>
        <w:spacing w:line="360" w:lineRule="auto"/>
        <w:jc w:val="both"/>
        <w:rPr>
          <w:rFonts w:ascii="Arial" w:hAnsi="Arial" w:cs="Arial"/>
        </w:rPr>
      </w:pPr>
      <w:r w:rsidRPr="005C4EA4">
        <w:rPr>
          <w:rFonts w:ascii="Arial" w:hAnsi="Arial" w:cs="Arial"/>
          <w:b/>
        </w:rPr>
        <w:t>Programa N° 17</w:t>
      </w:r>
      <w:r w:rsidRPr="005C4EA4">
        <w:rPr>
          <w:rFonts w:ascii="Arial" w:hAnsi="Arial" w:cs="Arial"/>
        </w:rPr>
        <w:t>: Inserción Social</w:t>
      </w:r>
    </w:p>
    <w:p w:rsidR="00F700A4" w:rsidRPr="005C4EA4" w:rsidRDefault="00F700A4" w:rsidP="00F700A4">
      <w:pPr>
        <w:spacing w:line="360" w:lineRule="auto"/>
        <w:jc w:val="both"/>
        <w:rPr>
          <w:rFonts w:ascii="Arial" w:hAnsi="Arial" w:cs="Arial"/>
        </w:rPr>
      </w:pPr>
      <w:r w:rsidRPr="005C4EA4">
        <w:rPr>
          <w:rFonts w:ascii="Arial" w:hAnsi="Arial" w:cs="Arial"/>
        </w:rPr>
        <w:t>En este rol, la Dirección de Desarrollo Social y Educación pretende propiciar políticas de educación formal y no formal que apunten al crecimiento y desarrollo de los individuos que conforman la comunidad de Potrero de los Funes, como asimismo potenciar el crecimiento del entramado productivo mediante la articulación de políticas que se generen en los diferentes ámbitos de gobierno a través del diálogo permanente entre</w:t>
      </w:r>
      <w:r>
        <w:rPr>
          <w:rFonts w:ascii="Arial" w:hAnsi="Arial" w:cs="Arial"/>
        </w:rPr>
        <w:t xml:space="preserve"> los sectores público y privado.</w:t>
      </w:r>
    </w:p>
    <w:p w:rsidR="00F700A4" w:rsidRDefault="00F700A4" w:rsidP="00F700A4">
      <w:pPr>
        <w:spacing w:line="360" w:lineRule="auto"/>
        <w:jc w:val="both"/>
        <w:rPr>
          <w:rFonts w:ascii="Arial" w:hAnsi="Arial" w:cs="Arial"/>
        </w:rPr>
      </w:pPr>
      <w:r w:rsidRPr="005C4EA4">
        <w:rPr>
          <w:rFonts w:ascii="Arial" w:hAnsi="Arial" w:cs="Arial"/>
        </w:rPr>
        <w:t>Adicionalmente es su cometido diseñar estrategias que permitan facilitar la capacitación y la inserción laboral, favoreciendo los acuerdos de trabajo conjunto para fortalecer el de</w:t>
      </w:r>
      <w:r>
        <w:rPr>
          <w:rFonts w:ascii="Arial" w:hAnsi="Arial" w:cs="Arial"/>
        </w:rPr>
        <w:t>sarrollo futuro de la localidad.</w:t>
      </w:r>
    </w:p>
    <w:tbl>
      <w:tblPr>
        <w:tblW w:w="0" w:type="auto"/>
        <w:jc w:val="center"/>
        <w:tblLayout w:type="fixed"/>
        <w:tblCellMar>
          <w:left w:w="0" w:type="dxa"/>
          <w:right w:w="0" w:type="dxa"/>
        </w:tblCellMar>
        <w:tblLook w:val="01E0"/>
      </w:tblPr>
      <w:tblGrid>
        <w:gridCol w:w="3159"/>
        <w:gridCol w:w="1421"/>
        <w:gridCol w:w="1400"/>
        <w:gridCol w:w="1721"/>
      </w:tblGrid>
      <w:tr w:rsidR="00F700A4" w:rsidRPr="005C4EA4"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100" w:lineRule="exact"/>
              <w:rPr>
                <w:rFonts w:ascii="Times New Roman" w:eastAsia="Times New Roman" w:hAnsi="Times New Roman" w:cs="Times New Roman"/>
                <w:sz w:val="10"/>
                <w:szCs w:val="10"/>
              </w:rPr>
            </w:pPr>
          </w:p>
          <w:p w:rsidR="00F700A4" w:rsidRPr="005C4EA4" w:rsidRDefault="00F700A4" w:rsidP="00D51CE2">
            <w:pPr>
              <w:spacing w:after="0" w:line="240" w:lineRule="auto"/>
              <w:ind w:left="3117" w:right="3117"/>
              <w:jc w:val="center"/>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 FÍ</w:t>
            </w:r>
            <w:r w:rsidRPr="005C4EA4">
              <w:rPr>
                <w:rFonts w:ascii="Arial" w:eastAsia="Arial" w:hAnsi="Arial" w:cs="Arial"/>
                <w:spacing w:val="-3"/>
                <w:lang w:val="en-US"/>
              </w:rPr>
              <w:t>S</w:t>
            </w:r>
            <w:r w:rsidRPr="005C4EA4">
              <w:rPr>
                <w:rFonts w:ascii="Arial" w:eastAsia="Arial" w:hAnsi="Arial" w:cs="Arial"/>
                <w:spacing w:val="1"/>
                <w:lang w:val="en-US"/>
              </w:rPr>
              <w:t>I</w:t>
            </w:r>
            <w:r w:rsidRPr="005C4EA4">
              <w:rPr>
                <w:rFonts w:ascii="Arial" w:eastAsia="Arial" w:hAnsi="Arial" w:cs="Arial"/>
                <w:spacing w:val="-1"/>
                <w:lang w:val="en-US"/>
              </w:rPr>
              <w:t>C</w:t>
            </w:r>
            <w:r w:rsidRPr="005C4EA4">
              <w:rPr>
                <w:rFonts w:ascii="Arial" w:eastAsia="Arial" w:hAnsi="Arial" w:cs="Arial"/>
                <w:lang w:val="en-US"/>
              </w:rPr>
              <w:t>A</w:t>
            </w:r>
          </w:p>
        </w:tc>
      </w:tr>
      <w:tr w:rsidR="00F700A4" w:rsidRPr="005C4EA4"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484"/>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 xml:space="preserve">A </w:t>
            </w:r>
            <w:r w:rsidRPr="005C4EA4">
              <w:rPr>
                <w:rFonts w:ascii="Arial" w:eastAsia="Arial" w:hAnsi="Arial" w:cs="Arial"/>
                <w:spacing w:val="-1"/>
                <w:lang w:val="en-US"/>
              </w:rPr>
              <w:t>C</w:t>
            </w:r>
            <w:r w:rsidRPr="005C4EA4">
              <w:rPr>
                <w:rFonts w:ascii="Arial" w:eastAsia="Arial" w:hAnsi="Arial" w:cs="Arial"/>
                <w:spacing w:val="1"/>
                <w:lang w:val="en-US"/>
              </w:rPr>
              <w:t>O</w:t>
            </w:r>
            <w:r w:rsidRPr="005C4EA4">
              <w:rPr>
                <w:rFonts w:ascii="Arial" w:eastAsia="Arial" w:hAnsi="Arial" w:cs="Arial"/>
                <w:spacing w:val="-1"/>
                <w:lang w:val="en-US"/>
              </w:rPr>
              <w:t>NCE</w:t>
            </w:r>
            <w:r w:rsidRPr="005C4EA4">
              <w:rPr>
                <w:rFonts w:ascii="Arial" w:eastAsia="Arial" w:hAnsi="Arial" w:cs="Arial"/>
                <w:spacing w:val="-3"/>
                <w:lang w:val="en-US"/>
              </w:rPr>
              <w:t>P</w:t>
            </w:r>
            <w:r w:rsidRPr="005C4EA4">
              <w:rPr>
                <w:rFonts w:ascii="Arial" w:eastAsia="Arial" w:hAnsi="Arial" w:cs="Arial"/>
                <w:spacing w:val="2"/>
                <w:lang w:val="en-US"/>
              </w:rPr>
              <w:t>T</w:t>
            </w:r>
            <w:r w:rsidRPr="005C4EA4">
              <w:rPr>
                <w:rFonts w:ascii="Arial" w:eastAsia="Arial" w:hAnsi="Arial" w:cs="Arial"/>
                <w:spacing w:val="-1"/>
                <w:lang w:val="en-US"/>
              </w:rPr>
              <w:t>UA</w:t>
            </w:r>
            <w:r w:rsidRPr="005C4EA4">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275" w:right="64" w:hanging="178"/>
              <w:rPr>
                <w:rFonts w:ascii="Arial" w:eastAsia="Arial" w:hAnsi="Arial" w:cs="Arial"/>
                <w:lang w:val="en-US"/>
              </w:rPr>
            </w:pPr>
            <w:r w:rsidRPr="005C4EA4">
              <w:rPr>
                <w:rFonts w:ascii="Arial" w:eastAsia="Arial" w:hAnsi="Arial" w:cs="Arial"/>
                <w:spacing w:val="-1"/>
                <w:lang w:val="en-US"/>
              </w:rPr>
              <w:t>UN</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 xml:space="preserve">D </w:t>
            </w:r>
            <w:r w:rsidRPr="005C4EA4">
              <w:rPr>
                <w:rFonts w:ascii="Arial" w:eastAsia="Arial" w:hAnsi="Arial" w:cs="Arial"/>
                <w:spacing w:val="-1"/>
                <w:lang w:val="en-US"/>
              </w:rPr>
              <w:t>D</w:t>
            </w:r>
            <w:r w:rsidRPr="005C4EA4">
              <w:rPr>
                <w:rFonts w:ascii="Arial" w:eastAsia="Arial" w:hAnsi="Arial" w:cs="Arial"/>
                <w:lang w:val="en-US"/>
              </w:rPr>
              <w:t xml:space="preserve">E </w:t>
            </w:r>
            <w:r w:rsidRPr="005C4EA4">
              <w:rPr>
                <w:rFonts w:ascii="Arial" w:eastAsia="Arial" w:hAnsi="Arial" w:cs="Arial"/>
                <w:spacing w:val="-2"/>
                <w:lang w:val="en-US"/>
              </w:rPr>
              <w:t>M</w:t>
            </w:r>
            <w:r w:rsidRPr="005C4EA4">
              <w:rPr>
                <w:rFonts w:ascii="Arial" w:eastAsia="Arial" w:hAnsi="Arial" w:cs="Arial"/>
                <w:spacing w:val="-1"/>
                <w:lang w:val="en-US"/>
              </w:rPr>
              <w:t>ED</w:t>
            </w:r>
            <w:r w:rsidRPr="005C4EA4">
              <w:rPr>
                <w:rFonts w:ascii="Arial" w:eastAsia="Arial" w:hAnsi="Arial" w:cs="Arial"/>
                <w:spacing w:val="1"/>
                <w:lang w:val="en-US"/>
              </w:rPr>
              <w:t>I</w:t>
            </w:r>
            <w:r w:rsidRPr="005C4EA4">
              <w:rPr>
                <w:rFonts w:ascii="Arial" w:eastAsia="Arial" w:hAnsi="Arial" w:cs="Arial"/>
                <w:spacing w:val="-1"/>
                <w:lang w:val="en-US"/>
              </w:rPr>
              <w:t>D</w:t>
            </w:r>
            <w:r w:rsidRPr="005C4EA4">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131"/>
              <w:rPr>
                <w:rFonts w:ascii="Arial" w:eastAsia="Arial" w:hAnsi="Arial" w:cs="Arial"/>
                <w:lang w:val="en-US"/>
              </w:rPr>
            </w:pPr>
            <w:r w:rsidRPr="005C4EA4">
              <w:rPr>
                <w:rFonts w:ascii="Arial" w:eastAsia="Arial" w:hAnsi="Arial" w:cs="Arial"/>
                <w:spacing w:val="-1"/>
                <w:lang w:val="en-US"/>
              </w:rPr>
              <w:t>CAN</w:t>
            </w:r>
            <w:r w:rsidRPr="005C4EA4">
              <w:rPr>
                <w:rFonts w:ascii="Arial" w:eastAsia="Arial" w:hAnsi="Arial" w:cs="Arial"/>
                <w:spacing w:val="2"/>
                <w:lang w:val="en-US"/>
              </w:rPr>
              <w:t>T</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198" w:right="151" w:firstLine="19"/>
              <w:rPr>
                <w:rFonts w:ascii="Arial" w:eastAsia="Arial" w:hAnsi="Arial" w:cs="Arial"/>
                <w:lang w:val="en-US"/>
              </w:rPr>
            </w:pPr>
            <w:r w:rsidRPr="005C4EA4">
              <w:rPr>
                <w:rFonts w:ascii="Arial" w:eastAsia="Arial" w:hAnsi="Arial" w:cs="Arial"/>
                <w:spacing w:val="-1"/>
                <w:lang w:val="en-US"/>
              </w:rPr>
              <w:t>E</w:t>
            </w:r>
            <w:r w:rsidRPr="005C4EA4">
              <w:rPr>
                <w:rFonts w:ascii="Arial" w:eastAsia="Arial" w:hAnsi="Arial" w:cs="Arial"/>
                <w:lang w:val="en-US"/>
              </w:rPr>
              <w:t>J</w:t>
            </w:r>
            <w:r w:rsidRPr="005C4EA4">
              <w:rPr>
                <w:rFonts w:ascii="Arial" w:eastAsia="Arial" w:hAnsi="Arial" w:cs="Arial"/>
                <w:spacing w:val="-1"/>
                <w:lang w:val="en-US"/>
              </w:rPr>
              <w:t>ECUC</w:t>
            </w:r>
            <w:r w:rsidRPr="005C4EA4">
              <w:rPr>
                <w:rFonts w:ascii="Arial" w:eastAsia="Arial" w:hAnsi="Arial" w:cs="Arial"/>
                <w:spacing w:val="1"/>
                <w:lang w:val="en-US"/>
              </w:rPr>
              <w:t>IÓ</w:t>
            </w:r>
            <w:r w:rsidRPr="005C4EA4">
              <w:rPr>
                <w:rFonts w:ascii="Arial" w:eastAsia="Arial" w:hAnsi="Arial" w:cs="Arial"/>
                <w:lang w:val="en-US"/>
              </w:rPr>
              <w:t xml:space="preserve">N </w:t>
            </w:r>
            <w:r w:rsidRPr="005C4EA4">
              <w:rPr>
                <w:rFonts w:ascii="Arial" w:eastAsia="Arial" w:hAnsi="Arial" w:cs="Arial"/>
                <w:spacing w:val="-1"/>
                <w:lang w:val="en-US"/>
              </w:rPr>
              <w:t>D</w:t>
            </w:r>
            <w:r w:rsidRPr="005C4EA4">
              <w:rPr>
                <w:rFonts w:ascii="Arial" w:eastAsia="Arial" w:hAnsi="Arial" w:cs="Arial"/>
                <w:lang w:val="en-US"/>
              </w:rPr>
              <w:t xml:space="preserve">E LA </w:t>
            </w:r>
            <w:r w:rsidRPr="005C4EA4">
              <w:rPr>
                <w:rFonts w:ascii="Arial" w:eastAsia="Arial" w:hAnsi="Arial" w:cs="Arial"/>
                <w:spacing w:val="-4"/>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w:t>
            </w:r>
          </w:p>
        </w:tc>
      </w:tr>
      <w:tr w:rsidR="00F700A4" w:rsidRPr="005C4EA4" w:rsidTr="00D51CE2">
        <w:trPr>
          <w:trHeight w:hRule="exact" w:val="775"/>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 w:after="0" w:line="120" w:lineRule="exact"/>
              <w:rPr>
                <w:rFonts w:ascii="Times New Roman" w:eastAsia="Times New Roman" w:hAnsi="Times New Roman" w:cs="Times New Roman"/>
                <w:sz w:val="13"/>
                <w:szCs w:val="13"/>
              </w:rPr>
            </w:pPr>
          </w:p>
          <w:p w:rsidR="00F700A4" w:rsidRPr="005C4EA4" w:rsidRDefault="00F700A4" w:rsidP="00D51CE2">
            <w:pPr>
              <w:spacing w:after="0" w:line="240" w:lineRule="exact"/>
              <w:ind w:left="64" w:right="206"/>
              <w:rPr>
                <w:rFonts w:ascii="Arial" w:eastAsia="Arial" w:hAnsi="Arial" w:cs="Arial"/>
              </w:rPr>
            </w:pPr>
            <w:r w:rsidRPr="005C4EA4">
              <w:rPr>
                <w:rFonts w:ascii="Arial" w:eastAsia="Arial" w:hAnsi="Arial" w:cs="Arial"/>
                <w:spacing w:val="1"/>
              </w:rPr>
              <w:t>O</w:t>
            </w:r>
            <w:r w:rsidRPr="005C4EA4">
              <w:rPr>
                <w:rFonts w:ascii="Arial" w:eastAsia="Arial" w:hAnsi="Arial" w:cs="Arial"/>
                <w:spacing w:val="-2"/>
              </w:rPr>
              <w:t>r</w:t>
            </w:r>
            <w:r w:rsidRPr="005C4EA4">
              <w:rPr>
                <w:rFonts w:ascii="Arial" w:eastAsia="Arial" w:hAnsi="Arial" w:cs="Arial"/>
                <w:spacing w:val="2"/>
              </w:rPr>
              <w:t>g</w:t>
            </w:r>
            <w:r w:rsidRPr="005C4EA4">
              <w:rPr>
                <w:rFonts w:ascii="Arial" w:eastAsia="Arial" w:hAnsi="Arial" w:cs="Arial"/>
              </w:rPr>
              <w:t>a</w:t>
            </w:r>
            <w:r w:rsidRPr="005C4EA4">
              <w:rPr>
                <w:rFonts w:ascii="Arial" w:eastAsia="Arial" w:hAnsi="Arial" w:cs="Arial"/>
                <w:spacing w:val="-1"/>
              </w:rPr>
              <w:t>ni</w:t>
            </w:r>
            <w:r w:rsidRPr="005C4EA4">
              <w:rPr>
                <w:rFonts w:ascii="Arial" w:eastAsia="Arial" w:hAnsi="Arial" w:cs="Arial"/>
                <w:spacing w:val="-2"/>
              </w:rPr>
              <w:t>z</w:t>
            </w:r>
            <w:r w:rsidRPr="005C4EA4">
              <w:rPr>
                <w:rFonts w:ascii="Arial" w:eastAsia="Arial" w:hAnsi="Arial" w:cs="Arial"/>
              </w:rPr>
              <w:t>ac</w:t>
            </w:r>
            <w:r w:rsidRPr="005C4EA4">
              <w:rPr>
                <w:rFonts w:ascii="Arial" w:eastAsia="Arial" w:hAnsi="Arial" w:cs="Arial"/>
                <w:spacing w:val="-1"/>
              </w:rPr>
              <w:t>i</w:t>
            </w:r>
            <w:r w:rsidRPr="005C4EA4">
              <w:rPr>
                <w:rFonts w:ascii="Arial" w:eastAsia="Arial" w:hAnsi="Arial" w:cs="Arial"/>
              </w:rPr>
              <w:t>óndeacc</w:t>
            </w:r>
            <w:r w:rsidRPr="005C4EA4">
              <w:rPr>
                <w:rFonts w:ascii="Arial" w:eastAsia="Arial" w:hAnsi="Arial" w:cs="Arial"/>
                <w:spacing w:val="-1"/>
              </w:rPr>
              <w:t>i</w:t>
            </w:r>
            <w:r w:rsidRPr="005C4EA4">
              <w:rPr>
                <w:rFonts w:ascii="Arial" w:eastAsia="Arial" w:hAnsi="Arial" w:cs="Arial"/>
              </w:rPr>
              <w:t>o</w:t>
            </w:r>
            <w:r w:rsidRPr="005C4EA4">
              <w:rPr>
                <w:rFonts w:ascii="Arial" w:eastAsia="Arial" w:hAnsi="Arial" w:cs="Arial"/>
                <w:spacing w:val="-1"/>
              </w:rPr>
              <w:t>n</w:t>
            </w:r>
            <w:r w:rsidRPr="005C4EA4">
              <w:rPr>
                <w:rFonts w:ascii="Arial" w:eastAsia="Arial" w:hAnsi="Arial" w:cs="Arial"/>
                <w:spacing w:val="-3"/>
              </w:rPr>
              <w:t>e</w:t>
            </w:r>
            <w:r w:rsidRPr="005C4EA4">
              <w:rPr>
                <w:rFonts w:ascii="Arial" w:eastAsia="Arial" w:hAnsi="Arial" w:cs="Arial"/>
              </w:rPr>
              <w:t>sde ca</w:t>
            </w:r>
            <w:r w:rsidRPr="005C4EA4">
              <w:rPr>
                <w:rFonts w:ascii="Arial" w:eastAsia="Arial" w:hAnsi="Arial" w:cs="Arial"/>
                <w:spacing w:val="-1"/>
              </w:rPr>
              <w:t>p</w:t>
            </w:r>
            <w:r w:rsidRPr="005C4EA4">
              <w:rPr>
                <w:rFonts w:ascii="Arial" w:eastAsia="Arial" w:hAnsi="Arial" w:cs="Arial"/>
              </w:rPr>
              <w:t>ac</w:t>
            </w:r>
            <w:r w:rsidRPr="005C4EA4">
              <w:rPr>
                <w:rFonts w:ascii="Arial" w:eastAsia="Arial" w:hAnsi="Arial" w:cs="Arial"/>
                <w:spacing w:val="-1"/>
              </w:rPr>
              <w:t>i</w:t>
            </w:r>
            <w:r w:rsidRPr="005C4EA4">
              <w:rPr>
                <w:rFonts w:ascii="Arial" w:eastAsia="Arial" w:hAnsi="Arial" w:cs="Arial"/>
                <w:spacing w:val="1"/>
              </w:rPr>
              <w:t>t</w:t>
            </w:r>
            <w:r w:rsidRPr="005C4EA4">
              <w:rPr>
                <w:rFonts w:ascii="Arial" w:eastAsia="Arial" w:hAnsi="Arial" w:cs="Arial"/>
              </w:rPr>
              <w:t>ac</w:t>
            </w:r>
            <w:r w:rsidRPr="005C4EA4">
              <w:rPr>
                <w:rFonts w:ascii="Arial" w:eastAsia="Arial" w:hAnsi="Arial" w:cs="Arial"/>
                <w:spacing w:val="-1"/>
              </w:rPr>
              <w:t>i</w:t>
            </w:r>
            <w:r w:rsidRPr="005C4EA4">
              <w:rPr>
                <w:rFonts w:ascii="Arial" w:eastAsia="Arial" w:hAnsi="Arial" w:cs="Arial"/>
              </w:rPr>
              <w:t>ón</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3" w:after="0" w:line="240" w:lineRule="exact"/>
              <w:rPr>
                <w:rFonts w:ascii="Times New Roman" w:eastAsia="Times New Roman" w:hAnsi="Times New Roman" w:cs="Times New Roman"/>
                <w:sz w:val="24"/>
                <w:szCs w:val="24"/>
              </w:rPr>
            </w:pPr>
          </w:p>
          <w:p w:rsidR="00F700A4" w:rsidRPr="005C4EA4" w:rsidRDefault="00F700A4" w:rsidP="00D51CE2">
            <w:pPr>
              <w:spacing w:after="0" w:line="240" w:lineRule="auto"/>
              <w:ind w:left="220"/>
              <w:rPr>
                <w:rFonts w:ascii="Arial" w:eastAsia="Arial" w:hAnsi="Arial" w:cs="Arial"/>
                <w:lang w:val="en-US"/>
              </w:rPr>
            </w:pPr>
            <w:r w:rsidRPr="005C4EA4">
              <w:rPr>
                <w:rFonts w:ascii="Arial" w:eastAsia="Arial" w:hAnsi="Arial" w:cs="Arial"/>
                <w:spacing w:val="1"/>
                <w:lang w:val="en-US"/>
              </w:rPr>
              <w:t>r</w:t>
            </w:r>
            <w:r w:rsidRPr="005C4EA4">
              <w:rPr>
                <w:rFonts w:ascii="Arial" w:eastAsia="Arial" w:hAnsi="Arial" w:cs="Arial"/>
                <w:lang w:val="en-US"/>
              </w:rPr>
              <w:t>e</w:t>
            </w:r>
            <w:r w:rsidRPr="005C4EA4">
              <w:rPr>
                <w:rFonts w:ascii="Arial" w:eastAsia="Arial" w:hAnsi="Arial" w:cs="Arial"/>
                <w:spacing w:val="-1"/>
                <w:lang w:val="en-US"/>
              </w:rPr>
              <w:t>u</w:t>
            </w:r>
            <w:r w:rsidRPr="005C4EA4">
              <w:rPr>
                <w:rFonts w:ascii="Arial" w:eastAsia="Arial" w:hAnsi="Arial" w:cs="Arial"/>
                <w:lang w:val="en-US"/>
              </w:rPr>
              <w:t>n</w:t>
            </w:r>
            <w:r w:rsidRPr="005C4EA4">
              <w:rPr>
                <w:rFonts w:ascii="Arial" w:eastAsia="Arial" w:hAnsi="Arial" w:cs="Arial"/>
                <w:spacing w:val="-1"/>
                <w:lang w:val="en-US"/>
              </w:rPr>
              <w:t>i</w:t>
            </w:r>
            <w:r w:rsidRPr="005C4EA4">
              <w:rPr>
                <w:rFonts w:ascii="Arial" w:eastAsia="Arial" w:hAnsi="Arial" w:cs="Arial"/>
                <w:lang w:val="en-US"/>
              </w:rPr>
              <w:t>o</w:t>
            </w:r>
            <w:r w:rsidRPr="005C4EA4">
              <w:rPr>
                <w:rFonts w:ascii="Arial" w:eastAsia="Arial" w:hAnsi="Arial" w:cs="Arial"/>
                <w:spacing w:val="-1"/>
                <w:lang w:val="en-US"/>
              </w:rPr>
              <w:t>n</w:t>
            </w:r>
            <w:r w:rsidRPr="005C4EA4">
              <w:rPr>
                <w:rFonts w:ascii="Arial" w:eastAsia="Arial" w:hAnsi="Arial" w:cs="Arial"/>
                <w:lang w:val="en-US"/>
              </w:rPr>
              <w:t>es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3"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596" w:right="596"/>
              <w:jc w:val="center"/>
              <w:rPr>
                <w:rFonts w:ascii="Arial" w:eastAsia="Arial" w:hAnsi="Arial" w:cs="Arial"/>
                <w:lang w:val="en-US"/>
              </w:rPr>
            </w:pPr>
            <w:r w:rsidRPr="005C4EA4">
              <w:rPr>
                <w:rFonts w:ascii="Arial" w:eastAsia="Arial" w:hAnsi="Arial" w:cs="Arial"/>
                <w:lang w:val="en-US"/>
              </w:rPr>
              <w:t>8</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3"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76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 w:after="0" w:line="240" w:lineRule="exact"/>
              <w:ind w:left="64" w:right="672"/>
              <w:rPr>
                <w:rFonts w:ascii="Arial" w:eastAsia="Arial" w:hAnsi="Arial" w:cs="Arial"/>
              </w:rPr>
            </w:pPr>
            <w:r w:rsidRPr="005C4EA4">
              <w:rPr>
                <w:rFonts w:ascii="Arial" w:eastAsia="Arial" w:hAnsi="Arial" w:cs="Arial"/>
                <w:spacing w:val="1"/>
              </w:rPr>
              <w:t>O</w:t>
            </w:r>
            <w:r w:rsidRPr="005C4EA4">
              <w:rPr>
                <w:rFonts w:ascii="Arial" w:eastAsia="Arial" w:hAnsi="Arial" w:cs="Arial"/>
                <w:spacing w:val="-2"/>
              </w:rPr>
              <w:t>r</w:t>
            </w:r>
            <w:r w:rsidRPr="005C4EA4">
              <w:rPr>
                <w:rFonts w:ascii="Arial" w:eastAsia="Arial" w:hAnsi="Arial" w:cs="Arial"/>
                <w:spacing w:val="2"/>
              </w:rPr>
              <w:t>g</w:t>
            </w:r>
            <w:r w:rsidRPr="005C4EA4">
              <w:rPr>
                <w:rFonts w:ascii="Arial" w:eastAsia="Arial" w:hAnsi="Arial" w:cs="Arial"/>
              </w:rPr>
              <w:t>a</w:t>
            </w:r>
            <w:r w:rsidRPr="005C4EA4">
              <w:rPr>
                <w:rFonts w:ascii="Arial" w:eastAsia="Arial" w:hAnsi="Arial" w:cs="Arial"/>
                <w:spacing w:val="-1"/>
              </w:rPr>
              <w:t>ni</w:t>
            </w:r>
            <w:r w:rsidRPr="005C4EA4">
              <w:rPr>
                <w:rFonts w:ascii="Arial" w:eastAsia="Arial" w:hAnsi="Arial" w:cs="Arial"/>
                <w:spacing w:val="-2"/>
              </w:rPr>
              <w:t>z</w:t>
            </w:r>
            <w:r w:rsidRPr="005C4EA4">
              <w:rPr>
                <w:rFonts w:ascii="Arial" w:eastAsia="Arial" w:hAnsi="Arial" w:cs="Arial"/>
              </w:rPr>
              <w:t>ac</w:t>
            </w:r>
            <w:r w:rsidRPr="005C4EA4">
              <w:rPr>
                <w:rFonts w:ascii="Arial" w:eastAsia="Arial" w:hAnsi="Arial" w:cs="Arial"/>
                <w:spacing w:val="-1"/>
              </w:rPr>
              <w:t>i</w:t>
            </w:r>
            <w:r w:rsidRPr="005C4EA4">
              <w:rPr>
                <w:rFonts w:ascii="Arial" w:eastAsia="Arial" w:hAnsi="Arial" w:cs="Arial"/>
              </w:rPr>
              <w:t>ónde</w:t>
            </w:r>
            <w:r w:rsidRPr="005C4EA4">
              <w:rPr>
                <w:rFonts w:ascii="Arial" w:eastAsia="Arial" w:hAnsi="Arial" w:cs="Arial"/>
                <w:spacing w:val="3"/>
              </w:rPr>
              <w:t>f</w:t>
            </w:r>
            <w:r w:rsidRPr="005C4EA4">
              <w:rPr>
                <w:rFonts w:ascii="Arial" w:eastAsia="Arial" w:hAnsi="Arial" w:cs="Arial"/>
                <w:spacing w:val="-3"/>
              </w:rPr>
              <w:t>e</w:t>
            </w:r>
            <w:r w:rsidRPr="005C4EA4">
              <w:rPr>
                <w:rFonts w:ascii="Arial" w:eastAsia="Arial" w:hAnsi="Arial" w:cs="Arial"/>
                <w:spacing w:val="1"/>
              </w:rPr>
              <w:t>r</w:t>
            </w:r>
            <w:r w:rsidRPr="005C4EA4">
              <w:rPr>
                <w:rFonts w:ascii="Arial" w:eastAsia="Arial" w:hAnsi="Arial" w:cs="Arial"/>
                <w:spacing w:val="-1"/>
              </w:rPr>
              <w:t>i</w:t>
            </w:r>
            <w:r w:rsidRPr="005C4EA4">
              <w:rPr>
                <w:rFonts w:ascii="Arial" w:eastAsia="Arial" w:hAnsi="Arial" w:cs="Arial"/>
              </w:rPr>
              <w:t>as y e</w:t>
            </w:r>
            <w:r w:rsidRPr="005C4EA4">
              <w:rPr>
                <w:rFonts w:ascii="Arial" w:eastAsia="Arial" w:hAnsi="Arial" w:cs="Arial"/>
                <w:spacing w:val="-3"/>
              </w:rPr>
              <w:t>v</w:t>
            </w:r>
            <w:r w:rsidRPr="005C4EA4">
              <w:rPr>
                <w:rFonts w:ascii="Arial" w:eastAsia="Arial" w:hAnsi="Arial" w:cs="Arial"/>
              </w:rPr>
              <w:t>e</w:t>
            </w:r>
            <w:r w:rsidRPr="005C4EA4">
              <w:rPr>
                <w:rFonts w:ascii="Arial" w:eastAsia="Arial" w:hAnsi="Arial" w:cs="Arial"/>
                <w:spacing w:val="-1"/>
              </w:rPr>
              <w:t>n</w:t>
            </w:r>
            <w:r w:rsidRPr="005C4EA4">
              <w:rPr>
                <w:rFonts w:ascii="Arial" w:eastAsia="Arial" w:hAnsi="Arial" w:cs="Arial"/>
                <w:spacing w:val="1"/>
              </w:rPr>
              <w:t>t</w:t>
            </w:r>
            <w:r w:rsidRPr="005C4EA4">
              <w:rPr>
                <w:rFonts w:ascii="Arial" w:eastAsia="Arial" w:hAnsi="Arial" w:cs="Arial"/>
              </w:rPr>
              <w:t>os dep</w:t>
            </w:r>
            <w:r w:rsidRPr="005C4EA4">
              <w:rPr>
                <w:rFonts w:ascii="Arial" w:eastAsia="Arial" w:hAnsi="Arial" w:cs="Arial"/>
                <w:spacing w:val="-2"/>
              </w:rPr>
              <w:t>r</w:t>
            </w:r>
            <w:r w:rsidRPr="005C4EA4">
              <w:rPr>
                <w:rFonts w:ascii="Arial" w:eastAsia="Arial" w:hAnsi="Arial" w:cs="Arial"/>
              </w:rPr>
              <w:t>o</w:t>
            </w:r>
            <w:r w:rsidRPr="005C4EA4">
              <w:rPr>
                <w:rFonts w:ascii="Arial" w:eastAsia="Arial" w:hAnsi="Arial" w:cs="Arial"/>
                <w:spacing w:val="-1"/>
              </w:rPr>
              <w:t>d</w:t>
            </w:r>
            <w:r w:rsidRPr="005C4EA4">
              <w:rPr>
                <w:rFonts w:ascii="Arial" w:eastAsia="Arial" w:hAnsi="Arial" w:cs="Arial"/>
              </w:rPr>
              <w:t>uct</w:t>
            </w:r>
            <w:r w:rsidRPr="005C4EA4">
              <w:rPr>
                <w:rFonts w:ascii="Arial" w:eastAsia="Arial" w:hAnsi="Arial" w:cs="Arial"/>
                <w:spacing w:val="-2"/>
              </w:rPr>
              <w:t>o</w:t>
            </w:r>
            <w:r w:rsidRPr="005C4EA4">
              <w:rPr>
                <w:rFonts w:ascii="Arial" w:eastAsia="Arial" w:hAnsi="Arial" w:cs="Arial"/>
                <w:spacing w:val="1"/>
              </w:rPr>
              <w:t>r</w:t>
            </w:r>
            <w:r w:rsidRPr="005C4EA4">
              <w:rPr>
                <w:rFonts w:ascii="Arial" w:eastAsia="Arial" w:hAnsi="Arial" w:cs="Arial"/>
              </w:rPr>
              <w:t>es</w:t>
            </w:r>
          </w:p>
          <w:p w:rsidR="00F700A4" w:rsidRPr="00A3253D" w:rsidRDefault="00F700A4" w:rsidP="00D51CE2">
            <w:pPr>
              <w:spacing w:after="0" w:line="240" w:lineRule="exact"/>
              <w:ind w:left="64"/>
              <w:rPr>
                <w:rFonts w:ascii="Arial" w:eastAsia="Arial" w:hAnsi="Arial" w:cs="Arial"/>
              </w:rPr>
            </w:pPr>
            <w:r w:rsidRPr="00A3253D">
              <w:rPr>
                <w:rFonts w:ascii="Arial" w:eastAsia="Arial" w:hAnsi="Arial" w:cs="Arial"/>
                <w:spacing w:val="-1"/>
              </w:rPr>
              <w:t>l</w:t>
            </w:r>
            <w:r w:rsidRPr="00A3253D">
              <w:rPr>
                <w:rFonts w:ascii="Arial" w:eastAsia="Arial" w:hAnsi="Arial" w:cs="Arial"/>
              </w:rPr>
              <w:t>oc</w:t>
            </w:r>
            <w:r w:rsidRPr="00A3253D">
              <w:rPr>
                <w:rFonts w:ascii="Arial" w:eastAsia="Arial" w:hAnsi="Arial" w:cs="Arial"/>
                <w:spacing w:val="-1"/>
              </w:rPr>
              <w:t>al</w:t>
            </w:r>
            <w:r w:rsidRPr="00A3253D">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A3253D" w:rsidRDefault="00F700A4" w:rsidP="00D51CE2">
            <w:pPr>
              <w:spacing w:before="9" w:after="0" w:line="240" w:lineRule="exact"/>
              <w:rPr>
                <w:rFonts w:ascii="Times New Roman" w:eastAsia="Times New Roman" w:hAnsi="Times New Roman" w:cs="Times New Roman"/>
                <w:sz w:val="24"/>
                <w:szCs w:val="24"/>
              </w:rPr>
            </w:pPr>
          </w:p>
          <w:p w:rsidR="00F700A4" w:rsidRPr="005C4EA4" w:rsidRDefault="00F700A4" w:rsidP="00D51CE2">
            <w:pPr>
              <w:spacing w:after="0" w:line="240" w:lineRule="auto"/>
              <w:ind w:left="318"/>
              <w:rPr>
                <w:rFonts w:ascii="Arial" w:eastAsia="Arial" w:hAnsi="Arial" w:cs="Arial"/>
                <w:lang w:val="en-US"/>
              </w:rPr>
            </w:pPr>
            <w:r w:rsidRPr="005C4EA4">
              <w:rPr>
                <w:rFonts w:ascii="Arial" w:eastAsia="Arial" w:hAnsi="Arial" w:cs="Arial"/>
                <w:lang w:val="en-US"/>
              </w:rPr>
              <w:t>e</w:t>
            </w:r>
            <w:r w:rsidRPr="005C4EA4">
              <w:rPr>
                <w:rFonts w:ascii="Arial" w:eastAsia="Arial" w:hAnsi="Arial" w:cs="Arial"/>
                <w:spacing w:val="-3"/>
                <w:lang w:val="en-US"/>
              </w:rPr>
              <w:t>v</w:t>
            </w:r>
            <w:r w:rsidRPr="005C4EA4">
              <w:rPr>
                <w:rFonts w:ascii="Arial" w:eastAsia="Arial" w:hAnsi="Arial" w:cs="Arial"/>
                <w:lang w:val="en-US"/>
              </w:rPr>
              <w:t>e</w:t>
            </w:r>
            <w:r w:rsidRPr="005C4EA4">
              <w:rPr>
                <w:rFonts w:ascii="Arial" w:eastAsia="Arial" w:hAnsi="Arial" w:cs="Arial"/>
                <w:spacing w:val="-1"/>
                <w:lang w:val="en-US"/>
              </w:rPr>
              <w:t>n</w:t>
            </w:r>
            <w:r w:rsidRPr="005C4EA4">
              <w:rPr>
                <w:rFonts w:ascii="Arial" w:eastAsia="Arial" w:hAnsi="Arial" w:cs="Arial"/>
                <w:spacing w:val="1"/>
                <w:lang w:val="en-US"/>
              </w:rPr>
              <w:t>t</w:t>
            </w:r>
            <w:r w:rsidRPr="005C4EA4">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596" w:right="596"/>
              <w:jc w:val="center"/>
              <w:rPr>
                <w:rFonts w:ascii="Arial" w:eastAsia="Arial" w:hAnsi="Arial" w:cs="Arial"/>
                <w:lang w:val="en-US"/>
              </w:rPr>
            </w:pPr>
            <w:r w:rsidRPr="005C4EA4">
              <w:rPr>
                <w:rFonts w:ascii="Arial" w:eastAsia="Arial" w:hAnsi="Arial" w:cs="Arial"/>
                <w:lang w:val="en-US"/>
              </w:rPr>
              <w:t>4</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CORREGIDO!F119C1:F127C5"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CRÉDITO POR INCISO EN PESOS</w:t>
            </w:r>
          </w:p>
        </w:tc>
      </w:tr>
      <w:tr w:rsidR="00F700A4" w:rsidRPr="005C4EA4"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Fuentes de Financiamiento</w:t>
            </w:r>
          </w:p>
        </w:tc>
      </w:tr>
      <w:tr w:rsidR="00F700A4" w:rsidRPr="005C4EA4"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2 - Recursos Propios</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80.000,00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1.200.000,00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600.000,00 </w:t>
            </w: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600.000,00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650.000,00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650.000,00 </w:t>
            </w:r>
          </w:p>
        </w:tc>
      </w:tr>
      <w:tr w:rsidR="00F700A4" w:rsidRPr="005C4EA4"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color w:val="000000"/>
                <w:lang w:eastAsia="es-AR"/>
              </w:rPr>
            </w:pPr>
            <w:r w:rsidRPr="005C4EA4">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1.930.000,00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600.000,00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1.330.000,00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5C4EA4">
        <w:rPr>
          <w:rFonts w:ascii="Arial" w:hAnsi="Arial" w:cs="Arial"/>
          <w:b/>
        </w:rPr>
        <w:lastRenderedPageBreak/>
        <w:t>JURISDICCIÓN N° 11</w:t>
      </w:r>
      <w:r w:rsidRPr="005C4EA4">
        <w:rPr>
          <w:rFonts w:ascii="Arial" w:hAnsi="Arial" w:cs="Arial"/>
        </w:rPr>
        <w:t xml:space="preserve">: SECRETARÍA DE GOBIERNO </w:t>
      </w:r>
    </w:p>
    <w:p w:rsidR="00F700A4" w:rsidRDefault="00F700A4" w:rsidP="00F700A4">
      <w:pPr>
        <w:spacing w:line="360" w:lineRule="auto"/>
        <w:jc w:val="both"/>
        <w:rPr>
          <w:rFonts w:ascii="Arial" w:hAnsi="Arial" w:cs="Arial"/>
        </w:rPr>
      </w:pPr>
      <w:r w:rsidRPr="005C4EA4">
        <w:rPr>
          <w:rFonts w:ascii="Arial" w:hAnsi="Arial" w:cs="Arial"/>
          <w:b/>
        </w:rPr>
        <w:t>UNIDAD EJECUTORA N° 13</w:t>
      </w:r>
      <w:r w:rsidRPr="005C4EA4">
        <w:rPr>
          <w:rFonts w:ascii="Arial" w:hAnsi="Arial" w:cs="Arial"/>
        </w:rPr>
        <w:t xml:space="preserve">: Dirección de Seguridad </w:t>
      </w:r>
    </w:p>
    <w:p w:rsidR="00F700A4" w:rsidRPr="005C4EA4" w:rsidRDefault="00F700A4" w:rsidP="00F700A4">
      <w:pPr>
        <w:spacing w:line="360" w:lineRule="auto"/>
        <w:jc w:val="both"/>
        <w:rPr>
          <w:rFonts w:ascii="Arial" w:hAnsi="Arial" w:cs="Arial"/>
        </w:rPr>
      </w:pPr>
      <w:r w:rsidRPr="005C4EA4">
        <w:rPr>
          <w:rFonts w:ascii="Arial" w:hAnsi="Arial" w:cs="Arial"/>
          <w:b/>
        </w:rPr>
        <w:t>Programa N° 18</w:t>
      </w:r>
      <w:r w:rsidRPr="005C4EA4">
        <w:rPr>
          <w:rFonts w:ascii="Arial" w:hAnsi="Arial" w:cs="Arial"/>
        </w:rPr>
        <w:t>: Políticas de Seguridad Urbana</w:t>
      </w:r>
    </w:p>
    <w:p w:rsidR="00F700A4" w:rsidRPr="005C4EA4" w:rsidRDefault="00F700A4" w:rsidP="00F700A4">
      <w:pPr>
        <w:spacing w:line="360" w:lineRule="auto"/>
        <w:jc w:val="both"/>
        <w:rPr>
          <w:rFonts w:ascii="Arial" w:hAnsi="Arial" w:cs="Arial"/>
        </w:rPr>
      </w:pPr>
      <w:r w:rsidRPr="005C4EA4">
        <w:rPr>
          <w:rFonts w:ascii="Arial" w:hAnsi="Arial" w:cs="Arial"/>
        </w:rPr>
        <w:t>Son funciones de la Dirección de Seguridad en materia de seguridad urbana la planificación y diseño de los procedimientos y la coordinación en las Emergencias Urbanas, así como encargarse de la organización y funcionamiento de la Defensa Civil.</w:t>
      </w:r>
    </w:p>
    <w:p w:rsidR="00F700A4" w:rsidRDefault="00F700A4" w:rsidP="00F700A4">
      <w:pPr>
        <w:spacing w:line="360" w:lineRule="auto"/>
        <w:jc w:val="both"/>
        <w:rPr>
          <w:rFonts w:ascii="Arial" w:hAnsi="Arial" w:cs="Arial"/>
        </w:rPr>
      </w:pPr>
      <w:r w:rsidRPr="005C4EA4">
        <w:rPr>
          <w:rFonts w:ascii="Arial" w:hAnsi="Arial" w:cs="Arial"/>
        </w:rPr>
        <w:t>Se ha previsto la adquisición de señalética y equipos para emergencias consistente en conos viales reflectivos, balizas autónomas, linternas y bastones lumínicos, chalecos reflectivos y equipo autónomo de generación de energía.</w:t>
      </w:r>
    </w:p>
    <w:tbl>
      <w:tblPr>
        <w:tblW w:w="0" w:type="auto"/>
        <w:jc w:val="center"/>
        <w:tblLayout w:type="fixed"/>
        <w:tblCellMar>
          <w:left w:w="0" w:type="dxa"/>
          <w:right w:w="0" w:type="dxa"/>
        </w:tblCellMar>
        <w:tblLook w:val="01E0"/>
      </w:tblPr>
      <w:tblGrid>
        <w:gridCol w:w="3162"/>
        <w:gridCol w:w="1421"/>
        <w:gridCol w:w="1400"/>
        <w:gridCol w:w="1721"/>
      </w:tblGrid>
      <w:tr w:rsidR="00F700A4" w:rsidRPr="005C4EA4" w:rsidTr="00D51CE2">
        <w:trPr>
          <w:trHeight w:hRule="exact" w:val="490"/>
          <w:jc w:val="center"/>
        </w:trPr>
        <w:tc>
          <w:tcPr>
            <w:tcW w:w="7703" w:type="dxa"/>
            <w:gridSpan w:val="4"/>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100" w:lineRule="exact"/>
              <w:rPr>
                <w:rFonts w:ascii="Times New Roman" w:eastAsia="Times New Roman" w:hAnsi="Times New Roman" w:cs="Times New Roman"/>
                <w:sz w:val="10"/>
                <w:szCs w:val="10"/>
              </w:rPr>
            </w:pPr>
          </w:p>
          <w:p w:rsidR="00F700A4" w:rsidRPr="005C4EA4" w:rsidRDefault="00F700A4" w:rsidP="00D51CE2">
            <w:pPr>
              <w:spacing w:after="0" w:line="240" w:lineRule="auto"/>
              <w:ind w:left="3119" w:right="3116"/>
              <w:jc w:val="center"/>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 FÍ</w:t>
            </w:r>
            <w:r w:rsidRPr="005C4EA4">
              <w:rPr>
                <w:rFonts w:ascii="Arial" w:eastAsia="Arial" w:hAnsi="Arial" w:cs="Arial"/>
                <w:spacing w:val="-3"/>
                <w:lang w:val="en-US"/>
              </w:rPr>
              <w:t>S</w:t>
            </w:r>
            <w:r w:rsidRPr="005C4EA4">
              <w:rPr>
                <w:rFonts w:ascii="Arial" w:eastAsia="Arial" w:hAnsi="Arial" w:cs="Arial"/>
                <w:spacing w:val="1"/>
                <w:lang w:val="en-US"/>
              </w:rPr>
              <w:t>I</w:t>
            </w:r>
            <w:r w:rsidRPr="005C4EA4">
              <w:rPr>
                <w:rFonts w:ascii="Arial" w:eastAsia="Arial" w:hAnsi="Arial" w:cs="Arial"/>
                <w:spacing w:val="-1"/>
                <w:lang w:val="en-US"/>
              </w:rPr>
              <w:t>C</w:t>
            </w:r>
            <w:r w:rsidRPr="005C4EA4">
              <w:rPr>
                <w:rFonts w:ascii="Arial" w:eastAsia="Arial" w:hAnsi="Arial" w:cs="Arial"/>
                <w:lang w:val="en-US"/>
              </w:rPr>
              <w:t>A</w:t>
            </w:r>
          </w:p>
        </w:tc>
      </w:tr>
      <w:tr w:rsidR="00F700A4" w:rsidRPr="005C4EA4" w:rsidTr="00D51CE2">
        <w:trPr>
          <w:trHeight w:hRule="exact" w:val="581"/>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486"/>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 xml:space="preserve">A </w:t>
            </w:r>
            <w:r w:rsidRPr="005C4EA4">
              <w:rPr>
                <w:rFonts w:ascii="Arial" w:eastAsia="Arial" w:hAnsi="Arial" w:cs="Arial"/>
                <w:spacing w:val="-1"/>
                <w:lang w:val="en-US"/>
              </w:rPr>
              <w:t>C</w:t>
            </w:r>
            <w:r w:rsidRPr="005C4EA4">
              <w:rPr>
                <w:rFonts w:ascii="Arial" w:eastAsia="Arial" w:hAnsi="Arial" w:cs="Arial"/>
                <w:spacing w:val="1"/>
                <w:lang w:val="en-US"/>
              </w:rPr>
              <w:t>O</w:t>
            </w:r>
            <w:r w:rsidRPr="005C4EA4">
              <w:rPr>
                <w:rFonts w:ascii="Arial" w:eastAsia="Arial" w:hAnsi="Arial" w:cs="Arial"/>
                <w:spacing w:val="-1"/>
                <w:lang w:val="en-US"/>
              </w:rPr>
              <w:t>NCE</w:t>
            </w:r>
            <w:r w:rsidRPr="005C4EA4">
              <w:rPr>
                <w:rFonts w:ascii="Arial" w:eastAsia="Arial" w:hAnsi="Arial" w:cs="Arial"/>
                <w:spacing w:val="-3"/>
                <w:lang w:val="en-US"/>
              </w:rPr>
              <w:t>P</w:t>
            </w:r>
            <w:r w:rsidRPr="005C4EA4">
              <w:rPr>
                <w:rFonts w:ascii="Arial" w:eastAsia="Arial" w:hAnsi="Arial" w:cs="Arial"/>
                <w:spacing w:val="2"/>
                <w:lang w:val="en-US"/>
              </w:rPr>
              <w:t>T</w:t>
            </w:r>
            <w:r w:rsidRPr="005C4EA4">
              <w:rPr>
                <w:rFonts w:ascii="Arial" w:eastAsia="Arial" w:hAnsi="Arial" w:cs="Arial"/>
                <w:spacing w:val="-1"/>
                <w:lang w:val="en-US"/>
              </w:rPr>
              <w:t>UA</w:t>
            </w:r>
            <w:r w:rsidRPr="005C4EA4">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275" w:right="64" w:hanging="178"/>
              <w:rPr>
                <w:rFonts w:ascii="Arial" w:eastAsia="Arial" w:hAnsi="Arial" w:cs="Arial"/>
                <w:lang w:val="en-US"/>
              </w:rPr>
            </w:pPr>
            <w:r w:rsidRPr="005C4EA4">
              <w:rPr>
                <w:rFonts w:ascii="Arial" w:eastAsia="Arial" w:hAnsi="Arial" w:cs="Arial"/>
                <w:spacing w:val="-1"/>
                <w:lang w:val="en-US"/>
              </w:rPr>
              <w:t>UN</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 xml:space="preserve">D </w:t>
            </w:r>
            <w:r w:rsidRPr="005C4EA4">
              <w:rPr>
                <w:rFonts w:ascii="Arial" w:eastAsia="Arial" w:hAnsi="Arial" w:cs="Arial"/>
                <w:spacing w:val="-1"/>
                <w:lang w:val="en-US"/>
              </w:rPr>
              <w:t>D</w:t>
            </w:r>
            <w:r w:rsidRPr="005C4EA4">
              <w:rPr>
                <w:rFonts w:ascii="Arial" w:eastAsia="Arial" w:hAnsi="Arial" w:cs="Arial"/>
                <w:lang w:val="en-US"/>
              </w:rPr>
              <w:t xml:space="preserve">E </w:t>
            </w:r>
            <w:r w:rsidRPr="005C4EA4">
              <w:rPr>
                <w:rFonts w:ascii="Arial" w:eastAsia="Arial" w:hAnsi="Arial" w:cs="Arial"/>
                <w:spacing w:val="-2"/>
                <w:lang w:val="en-US"/>
              </w:rPr>
              <w:t>M</w:t>
            </w:r>
            <w:r w:rsidRPr="005C4EA4">
              <w:rPr>
                <w:rFonts w:ascii="Arial" w:eastAsia="Arial" w:hAnsi="Arial" w:cs="Arial"/>
                <w:spacing w:val="-1"/>
                <w:lang w:val="en-US"/>
              </w:rPr>
              <w:t>ED</w:t>
            </w:r>
            <w:r w:rsidRPr="005C4EA4">
              <w:rPr>
                <w:rFonts w:ascii="Arial" w:eastAsia="Arial" w:hAnsi="Arial" w:cs="Arial"/>
                <w:spacing w:val="1"/>
                <w:lang w:val="en-US"/>
              </w:rPr>
              <w:t>I</w:t>
            </w:r>
            <w:r w:rsidRPr="005C4EA4">
              <w:rPr>
                <w:rFonts w:ascii="Arial" w:eastAsia="Arial" w:hAnsi="Arial" w:cs="Arial"/>
                <w:spacing w:val="-1"/>
                <w:lang w:val="en-US"/>
              </w:rPr>
              <w:t>D</w:t>
            </w:r>
            <w:r w:rsidRPr="005C4EA4">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131"/>
              <w:rPr>
                <w:rFonts w:ascii="Arial" w:eastAsia="Arial" w:hAnsi="Arial" w:cs="Arial"/>
                <w:lang w:val="en-US"/>
              </w:rPr>
            </w:pPr>
            <w:r w:rsidRPr="005C4EA4">
              <w:rPr>
                <w:rFonts w:ascii="Arial" w:eastAsia="Arial" w:hAnsi="Arial" w:cs="Arial"/>
                <w:spacing w:val="-1"/>
                <w:lang w:val="en-US"/>
              </w:rPr>
              <w:t>CAN</w:t>
            </w:r>
            <w:r w:rsidRPr="005C4EA4">
              <w:rPr>
                <w:rFonts w:ascii="Arial" w:eastAsia="Arial" w:hAnsi="Arial" w:cs="Arial"/>
                <w:spacing w:val="2"/>
                <w:lang w:val="en-US"/>
              </w:rPr>
              <w:t>T</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198" w:right="151" w:firstLine="19"/>
              <w:rPr>
                <w:rFonts w:ascii="Arial" w:eastAsia="Arial" w:hAnsi="Arial" w:cs="Arial"/>
                <w:lang w:val="en-US"/>
              </w:rPr>
            </w:pPr>
            <w:r w:rsidRPr="005C4EA4">
              <w:rPr>
                <w:rFonts w:ascii="Arial" w:eastAsia="Arial" w:hAnsi="Arial" w:cs="Arial"/>
                <w:spacing w:val="-1"/>
                <w:lang w:val="en-US"/>
              </w:rPr>
              <w:t>E</w:t>
            </w:r>
            <w:r w:rsidRPr="005C4EA4">
              <w:rPr>
                <w:rFonts w:ascii="Arial" w:eastAsia="Arial" w:hAnsi="Arial" w:cs="Arial"/>
                <w:lang w:val="en-US"/>
              </w:rPr>
              <w:t>J</w:t>
            </w:r>
            <w:r w:rsidRPr="005C4EA4">
              <w:rPr>
                <w:rFonts w:ascii="Arial" w:eastAsia="Arial" w:hAnsi="Arial" w:cs="Arial"/>
                <w:spacing w:val="-1"/>
                <w:lang w:val="en-US"/>
              </w:rPr>
              <w:t>ECUC</w:t>
            </w:r>
            <w:r w:rsidRPr="005C4EA4">
              <w:rPr>
                <w:rFonts w:ascii="Arial" w:eastAsia="Arial" w:hAnsi="Arial" w:cs="Arial"/>
                <w:spacing w:val="1"/>
                <w:lang w:val="en-US"/>
              </w:rPr>
              <w:t>IÓ</w:t>
            </w:r>
            <w:r w:rsidRPr="005C4EA4">
              <w:rPr>
                <w:rFonts w:ascii="Arial" w:eastAsia="Arial" w:hAnsi="Arial" w:cs="Arial"/>
                <w:lang w:val="en-US"/>
              </w:rPr>
              <w:t xml:space="preserve">N </w:t>
            </w:r>
            <w:r w:rsidRPr="005C4EA4">
              <w:rPr>
                <w:rFonts w:ascii="Arial" w:eastAsia="Arial" w:hAnsi="Arial" w:cs="Arial"/>
                <w:spacing w:val="-1"/>
                <w:lang w:val="en-US"/>
              </w:rPr>
              <w:t>D</w:t>
            </w:r>
            <w:r w:rsidRPr="005C4EA4">
              <w:rPr>
                <w:rFonts w:ascii="Arial" w:eastAsia="Arial" w:hAnsi="Arial" w:cs="Arial"/>
                <w:lang w:val="en-US"/>
              </w:rPr>
              <w:t xml:space="preserve">E LA </w:t>
            </w:r>
            <w:r w:rsidRPr="005C4EA4">
              <w:rPr>
                <w:rFonts w:ascii="Arial" w:eastAsia="Arial" w:hAnsi="Arial" w:cs="Arial"/>
                <w:spacing w:val="-4"/>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w:t>
            </w:r>
          </w:p>
        </w:tc>
      </w:tr>
      <w:tr w:rsidR="00F700A4" w:rsidRPr="005C4EA4" w:rsidTr="00D51CE2">
        <w:trPr>
          <w:trHeight w:hRule="exact" w:val="776"/>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 w:after="0" w:line="120" w:lineRule="exact"/>
              <w:rPr>
                <w:rFonts w:ascii="Times New Roman" w:eastAsia="Times New Roman" w:hAnsi="Times New Roman" w:cs="Times New Roman"/>
                <w:sz w:val="13"/>
                <w:szCs w:val="13"/>
                <w:lang w:val="en-US"/>
              </w:rPr>
            </w:pPr>
          </w:p>
          <w:p w:rsidR="00F700A4" w:rsidRPr="005C4EA4" w:rsidRDefault="00F700A4" w:rsidP="00D51CE2">
            <w:pPr>
              <w:spacing w:after="0" w:line="240" w:lineRule="exact"/>
              <w:ind w:left="66" w:right="697"/>
              <w:rPr>
                <w:rFonts w:ascii="Arial" w:eastAsia="Arial" w:hAnsi="Arial" w:cs="Arial"/>
                <w:lang w:val="en-US"/>
              </w:rPr>
            </w:pPr>
            <w:r w:rsidRPr="005C4EA4">
              <w:rPr>
                <w:rFonts w:ascii="Arial" w:eastAsia="Arial" w:hAnsi="Arial" w:cs="Arial"/>
                <w:spacing w:val="-4"/>
                <w:lang w:val="en-US"/>
              </w:rPr>
              <w:t>M</w:t>
            </w:r>
            <w:r w:rsidRPr="005C4EA4">
              <w:rPr>
                <w:rFonts w:ascii="Arial" w:eastAsia="Arial" w:hAnsi="Arial" w:cs="Arial"/>
                <w:lang w:val="en-US"/>
              </w:rPr>
              <w:t>a</w:t>
            </w:r>
            <w:r w:rsidRPr="005C4EA4">
              <w:rPr>
                <w:rFonts w:ascii="Arial" w:eastAsia="Arial" w:hAnsi="Arial" w:cs="Arial"/>
                <w:spacing w:val="-1"/>
                <w:lang w:val="en-US"/>
              </w:rPr>
              <w:t>n</w:t>
            </w:r>
            <w:r w:rsidRPr="005C4EA4">
              <w:rPr>
                <w:rFonts w:ascii="Arial" w:eastAsia="Arial" w:hAnsi="Arial" w:cs="Arial"/>
                <w:lang w:val="en-US"/>
              </w:rPr>
              <w:t>u</w:t>
            </w:r>
            <w:r w:rsidRPr="005C4EA4">
              <w:rPr>
                <w:rFonts w:ascii="Arial" w:eastAsia="Arial" w:hAnsi="Arial" w:cs="Arial"/>
                <w:spacing w:val="2"/>
                <w:lang w:val="en-US"/>
              </w:rPr>
              <w:t>a</w:t>
            </w:r>
            <w:r w:rsidRPr="005C4EA4">
              <w:rPr>
                <w:rFonts w:ascii="Arial" w:eastAsia="Arial" w:hAnsi="Arial" w:cs="Arial"/>
                <w:lang w:val="en-US"/>
              </w:rPr>
              <w:t>l deem</w:t>
            </w:r>
            <w:r w:rsidRPr="005C4EA4">
              <w:rPr>
                <w:rFonts w:ascii="Arial" w:eastAsia="Arial" w:hAnsi="Arial" w:cs="Arial"/>
                <w:spacing w:val="-2"/>
                <w:lang w:val="en-US"/>
              </w:rPr>
              <w:t>er</w:t>
            </w:r>
            <w:r w:rsidRPr="005C4EA4">
              <w:rPr>
                <w:rFonts w:ascii="Arial" w:eastAsia="Arial" w:hAnsi="Arial" w:cs="Arial"/>
                <w:spacing w:val="2"/>
                <w:lang w:val="en-US"/>
              </w:rPr>
              <w:t>g</w:t>
            </w:r>
            <w:r w:rsidRPr="005C4EA4">
              <w:rPr>
                <w:rFonts w:ascii="Arial" w:eastAsia="Arial" w:hAnsi="Arial" w:cs="Arial"/>
                <w:lang w:val="en-US"/>
              </w:rPr>
              <w:t>e</w:t>
            </w:r>
            <w:r w:rsidRPr="005C4EA4">
              <w:rPr>
                <w:rFonts w:ascii="Arial" w:eastAsia="Arial" w:hAnsi="Arial" w:cs="Arial"/>
                <w:spacing w:val="-1"/>
                <w:lang w:val="en-US"/>
              </w:rPr>
              <w:t>n</w:t>
            </w:r>
            <w:r w:rsidRPr="005C4EA4">
              <w:rPr>
                <w:rFonts w:ascii="Arial" w:eastAsia="Arial" w:hAnsi="Arial" w:cs="Arial"/>
                <w:lang w:val="en-US"/>
              </w:rPr>
              <w:t>c</w:t>
            </w:r>
            <w:r w:rsidRPr="005C4EA4">
              <w:rPr>
                <w:rFonts w:ascii="Arial" w:eastAsia="Arial" w:hAnsi="Arial" w:cs="Arial"/>
                <w:spacing w:val="-1"/>
                <w:lang w:val="en-US"/>
              </w:rPr>
              <w:t>i</w:t>
            </w:r>
            <w:r w:rsidRPr="005C4EA4">
              <w:rPr>
                <w:rFonts w:ascii="Arial" w:eastAsia="Arial" w:hAnsi="Arial" w:cs="Arial"/>
                <w:lang w:val="en-US"/>
              </w:rPr>
              <w:t>as urban</w:t>
            </w:r>
            <w:r w:rsidRPr="005C4EA4">
              <w:rPr>
                <w:rFonts w:ascii="Arial" w:eastAsia="Arial" w:hAnsi="Arial" w:cs="Arial"/>
                <w:spacing w:val="-1"/>
                <w:lang w:val="en-US"/>
              </w:rPr>
              <w:t>a</w:t>
            </w:r>
            <w:r w:rsidRPr="005C4EA4">
              <w:rPr>
                <w:rFonts w:ascii="Arial" w:eastAsia="Arial" w:hAnsi="Arial" w:cs="Arial"/>
                <w:lang w:val="en-US"/>
              </w:rPr>
              <w:t>s</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4"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373"/>
              <w:rPr>
                <w:rFonts w:ascii="Arial" w:eastAsia="Arial" w:hAnsi="Arial" w:cs="Arial"/>
                <w:lang w:val="en-US"/>
              </w:rPr>
            </w:pPr>
            <w:r w:rsidRPr="005C4EA4">
              <w:rPr>
                <w:rFonts w:ascii="Arial" w:eastAsia="Arial" w:hAnsi="Arial" w:cs="Arial"/>
                <w:lang w:val="en-US"/>
              </w:rPr>
              <w:t>u</w:t>
            </w:r>
            <w:r w:rsidRPr="005C4EA4">
              <w:rPr>
                <w:rFonts w:ascii="Arial" w:eastAsia="Arial" w:hAnsi="Arial" w:cs="Arial"/>
                <w:spacing w:val="-1"/>
                <w:lang w:val="en-US"/>
              </w:rPr>
              <w:t>ni</w:t>
            </w:r>
            <w:r w:rsidRPr="005C4EA4">
              <w:rPr>
                <w:rFonts w:ascii="Arial" w:eastAsia="Arial" w:hAnsi="Arial" w:cs="Arial"/>
                <w:lang w:val="en-US"/>
              </w:rPr>
              <w:t>d</w:t>
            </w:r>
            <w:r w:rsidRPr="005C4EA4">
              <w:rPr>
                <w:rFonts w:ascii="Arial" w:eastAsia="Arial" w:hAnsi="Arial" w:cs="Arial"/>
                <w:spacing w:val="-1"/>
                <w:lang w:val="en-US"/>
              </w:rPr>
              <w:t>a</w:t>
            </w:r>
            <w:r w:rsidRPr="005C4EA4">
              <w:rPr>
                <w:rFonts w:ascii="Arial" w:eastAsia="Arial" w:hAnsi="Arial" w:cs="Arial"/>
                <w:lang w:val="en-US"/>
              </w:rPr>
              <w:t>d</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4"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596" w:right="596"/>
              <w:jc w:val="center"/>
              <w:rPr>
                <w:rFonts w:ascii="Arial" w:eastAsia="Arial" w:hAnsi="Arial" w:cs="Arial"/>
                <w:lang w:val="en-US"/>
              </w:rPr>
            </w:pPr>
            <w:r w:rsidRPr="005C4EA4">
              <w:rPr>
                <w:rFonts w:ascii="Arial" w:eastAsia="Arial" w:hAnsi="Arial" w:cs="Arial"/>
                <w:lang w:val="en-US"/>
              </w:rPr>
              <w:t>1</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4" w:after="0" w:line="240" w:lineRule="exact"/>
              <w:rPr>
                <w:rFonts w:ascii="Times New Roman" w:eastAsia="Times New Roman" w:hAnsi="Times New Roman" w:cs="Times New Roman"/>
                <w:sz w:val="24"/>
                <w:szCs w:val="24"/>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684"/>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0" w:after="0" w:line="240" w:lineRule="auto"/>
              <w:ind w:left="66"/>
              <w:rPr>
                <w:rFonts w:ascii="Arial" w:eastAsia="Arial" w:hAnsi="Arial" w:cs="Arial"/>
              </w:rPr>
            </w:pPr>
            <w:r w:rsidRPr="005C4EA4">
              <w:rPr>
                <w:rFonts w:ascii="Arial" w:eastAsia="Arial" w:hAnsi="Arial" w:cs="Arial"/>
                <w:spacing w:val="-1"/>
              </w:rPr>
              <w:t>C</w:t>
            </w:r>
            <w:r w:rsidRPr="005C4EA4">
              <w:rPr>
                <w:rFonts w:ascii="Arial" w:eastAsia="Arial" w:hAnsi="Arial" w:cs="Arial"/>
              </w:rPr>
              <w:t>o</w:t>
            </w:r>
            <w:r w:rsidRPr="005C4EA4">
              <w:rPr>
                <w:rFonts w:ascii="Arial" w:eastAsia="Arial" w:hAnsi="Arial" w:cs="Arial"/>
                <w:spacing w:val="-1"/>
              </w:rPr>
              <w:t>o</w:t>
            </w:r>
            <w:r w:rsidRPr="005C4EA4">
              <w:rPr>
                <w:rFonts w:ascii="Arial" w:eastAsia="Arial" w:hAnsi="Arial" w:cs="Arial"/>
                <w:spacing w:val="1"/>
              </w:rPr>
              <w:t>r</w:t>
            </w:r>
            <w:r w:rsidRPr="005C4EA4">
              <w:rPr>
                <w:rFonts w:ascii="Arial" w:eastAsia="Arial" w:hAnsi="Arial" w:cs="Arial"/>
              </w:rPr>
              <w:t>d</w:t>
            </w:r>
            <w:r w:rsidRPr="005C4EA4">
              <w:rPr>
                <w:rFonts w:ascii="Arial" w:eastAsia="Arial" w:hAnsi="Arial" w:cs="Arial"/>
                <w:spacing w:val="-1"/>
              </w:rPr>
              <w:t>i</w:t>
            </w:r>
            <w:r w:rsidRPr="005C4EA4">
              <w:rPr>
                <w:rFonts w:ascii="Arial" w:eastAsia="Arial" w:hAnsi="Arial" w:cs="Arial"/>
              </w:rPr>
              <w:t>n</w:t>
            </w:r>
            <w:r w:rsidRPr="005C4EA4">
              <w:rPr>
                <w:rFonts w:ascii="Arial" w:eastAsia="Arial" w:hAnsi="Arial" w:cs="Arial"/>
                <w:spacing w:val="-1"/>
              </w:rPr>
              <w:t>a</w:t>
            </w:r>
            <w:r w:rsidRPr="005C4EA4">
              <w:rPr>
                <w:rFonts w:ascii="Arial" w:eastAsia="Arial" w:hAnsi="Arial" w:cs="Arial"/>
              </w:rPr>
              <w:t>c</w:t>
            </w:r>
            <w:r w:rsidRPr="005C4EA4">
              <w:rPr>
                <w:rFonts w:ascii="Arial" w:eastAsia="Arial" w:hAnsi="Arial" w:cs="Arial"/>
                <w:spacing w:val="-1"/>
              </w:rPr>
              <w:t>i</w:t>
            </w:r>
            <w:r w:rsidRPr="005C4EA4">
              <w:rPr>
                <w:rFonts w:ascii="Arial" w:eastAsia="Arial" w:hAnsi="Arial" w:cs="Arial"/>
              </w:rPr>
              <w:t>ónde</w:t>
            </w:r>
            <w:r w:rsidRPr="005C4EA4">
              <w:rPr>
                <w:rFonts w:ascii="Arial" w:eastAsia="Arial" w:hAnsi="Arial" w:cs="Arial"/>
                <w:spacing w:val="-1"/>
              </w:rPr>
              <w:t>l</w:t>
            </w:r>
            <w:r w:rsidRPr="005C4EA4">
              <w:rPr>
                <w:rFonts w:ascii="Arial" w:eastAsia="Arial" w:hAnsi="Arial" w:cs="Arial"/>
              </w:rPr>
              <w:t>a D</w:t>
            </w:r>
            <w:r w:rsidRPr="005C4EA4">
              <w:rPr>
                <w:rFonts w:ascii="Arial" w:eastAsia="Arial" w:hAnsi="Arial" w:cs="Arial"/>
                <w:spacing w:val="-3"/>
              </w:rPr>
              <w:t>e</w:t>
            </w:r>
            <w:r w:rsidRPr="005C4EA4">
              <w:rPr>
                <w:rFonts w:ascii="Arial" w:eastAsia="Arial" w:hAnsi="Arial" w:cs="Arial"/>
                <w:spacing w:val="3"/>
              </w:rPr>
              <w:t>f</w:t>
            </w:r>
            <w:r w:rsidRPr="005C4EA4">
              <w:rPr>
                <w:rFonts w:ascii="Arial" w:eastAsia="Arial" w:hAnsi="Arial" w:cs="Arial"/>
                <w:spacing w:val="-3"/>
              </w:rPr>
              <w:t>e</w:t>
            </w:r>
            <w:r w:rsidRPr="005C4EA4">
              <w:rPr>
                <w:rFonts w:ascii="Arial" w:eastAsia="Arial" w:hAnsi="Arial" w:cs="Arial"/>
              </w:rPr>
              <w:t>nsa</w:t>
            </w:r>
          </w:p>
          <w:p w:rsidR="00F700A4" w:rsidRPr="005C4EA4" w:rsidRDefault="00F700A4" w:rsidP="00D51CE2">
            <w:pPr>
              <w:spacing w:after="0" w:line="240" w:lineRule="exact"/>
              <w:ind w:left="66"/>
              <w:rPr>
                <w:rFonts w:ascii="Arial" w:eastAsia="Arial" w:hAnsi="Arial" w:cs="Arial"/>
              </w:rPr>
            </w:pPr>
            <w:r w:rsidRPr="005C4EA4">
              <w:rPr>
                <w:rFonts w:ascii="Arial" w:eastAsia="Arial" w:hAnsi="Arial" w:cs="Arial"/>
                <w:spacing w:val="-1"/>
              </w:rPr>
              <w:t>Ci</w:t>
            </w:r>
            <w:r w:rsidRPr="005C4EA4">
              <w:rPr>
                <w:rFonts w:ascii="Arial" w:eastAsia="Arial" w:hAnsi="Arial" w:cs="Arial"/>
              </w:rPr>
              <w:t>v</w:t>
            </w:r>
            <w:r w:rsidRPr="005C4EA4">
              <w:rPr>
                <w:rFonts w:ascii="Arial" w:eastAsia="Arial" w:hAnsi="Arial" w:cs="Arial"/>
                <w:spacing w:val="-1"/>
              </w:rPr>
              <w:t>i</w:t>
            </w:r>
            <w:r w:rsidRPr="005C4EA4">
              <w:rPr>
                <w:rFonts w:ascii="Arial" w:eastAsia="Arial" w:hAnsi="Arial" w:cs="Arial"/>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40" w:lineRule="auto"/>
              <w:rPr>
                <w:rFonts w:ascii="Times New Roman" w:eastAsia="Times New Roman" w:hAnsi="Times New Roman" w:cs="Times New Roman"/>
                <w:sz w:val="20"/>
                <w:szCs w:val="20"/>
              </w:rPr>
            </w:pP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after="0" w:line="240" w:lineRule="auto"/>
              <w:rPr>
                <w:rFonts w:ascii="Times New Roman" w:eastAsia="Times New Roman" w:hAnsi="Times New Roman" w:cs="Times New Roman"/>
                <w:sz w:val="20"/>
                <w:szCs w:val="20"/>
              </w:rPr>
            </w:pP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 w:after="0" w:line="200" w:lineRule="exact"/>
              <w:rPr>
                <w:rFonts w:ascii="Times New Roman" w:eastAsia="Times New Roman" w:hAnsi="Times New Roman" w:cs="Times New Roman"/>
                <w:sz w:val="20"/>
                <w:szCs w:val="20"/>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CORREGIDO!F132C1:F140C5"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CRÉDITO POR INCISO EN PESOS</w:t>
            </w:r>
          </w:p>
        </w:tc>
      </w:tr>
      <w:tr w:rsidR="00F700A4" w:rsidRPr="005C4EA4"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Fuentes de Financiamiento</w:t>
            </w:r>
          </w:p>
        </w:tc>
      </w:tr>
      <w:tr w:rsidR="00F700A4" w:rsidRPr="005C4EA4"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2 - Recursos Propios</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470.000,00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470.000,00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1.200.000,00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1.200.000,00 </w:t>
            </w:r>
          </w:p>
        </w:tc>
      </w:tr>
      <w:tr w:rsidR="00F700A4" w:rsidRPr="005C4EA4"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825.000,00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color w:val="000000"/>
                <w:lang w:eastAsia="es-AR"/>
              </w:rPr>
            </w:pPr>
            <w:r w:rsidRPr="005C4EA4">
              <w:rPr>
                <w:rFonts w:ascii="Arial" w:eastAsia="Times New Roman" w:hAnsi="Arial" w:cs="Arial"/>
                <w:color w:val="000000"/>
                <w:lang w:eastAsia="es-AR"/>
              </w:rPr>
              <w:t xml:space="preserve">825.000,00 </w:t>
            </w:r>
          </w:p>
        </w:tc>
      </w:tr>
      <w:tr w:rsidR="00F700A4" w:rsidRPr="005C4EA4"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color w:val="000000"/>
                <w:lang w:eastAsia="es-AR"/>
              </w:rPr>
            </w:pPr>
            <w:r w:rsidRPr="005C4EA4">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color w:val="000000"/>
                <w:lang w:eastAsia="es-AR"/>
              </w:rPr>
            </w:pPr>
            <w:r w:rsidRPr="005C4EA4">
              <w:rPr>
                <w:rFonts w:ascii="Arial" w:eastAsia="Times New Roman" w:hAnsi="Arial" w:cs="Arial"/>
                <w:color w:val="000000"/>
                <w:lang w:eastAsia="es-AR"/>
              </w:rPr>
              <w:t> </w:t>
            </w:r>
          </w:p>
        </w:tc>
      </w:tr>
      <w:tr w:rsidR="00F700A4" w:rsidRPr="005C4EA4"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color w:val="000000"/>
                <w:lang w:eastAsia="es-AR"/>
              </w:rPr>
            </w:pPr>
            <w:r w:rsidRPr="005C4EA4">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2.495.000,00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color w:val="000000"/>
                <w:lang w:eastAsia="es-AR"/>
              </w:rPr>
            </w:pPr>
            <w:r w:rsidRPr="005C4EA4">
              <w:rPr>
                <w:rFonts w:ascii="Arial" w:eastAsia="Times New Roman" w:hAnsi="Arial" w:cs="Arial"/>
                <w:b/>
                <w:bCs/>
                <w:color w:val="000000"/>
                <w:lang w:eastAsia="es-AR"/>
              </w:rPr>
              <w:t xml:space="preserve">2.495.000,00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Pr="00357D55"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5C4EA4">
        <w:rPr>
          <w:rFonts w:ascii="Arial" w:hAnsi="Arial" w:cs="Arial"/>
          <w:b/>
        </w:rPr>
        <w:lastRenderedPageBreak/>
        <w:t>JURISDICCIÓN N° 11</w:t>
      </w:r>
      <w:r w:rsidRPr="005C4EA4">
        <w:rPr>
          <w:rFonts w:ascii="Arial" w:hAnsi="Arial" w:cs="Arial"/>
        </w:rPr>
        <w:t xml:space="preserve">: SECRETARÍA DE GOBIERNO </w:t>
      </w:r>
    </w:p>
    <w:p w:rsidR="00F700A4" w:rsidRDefault="00F700A4" w:rsidP="00F700A4">
      <w:pPr>
        <w:spacing w:line="360" w:lineRule="auto"/>
        <w:jc w:val="both"/>
        <w:rPr>
          <w:rFonts w:ascii="Arial" w:hAnsi="Arial" w:cs="Arial"/>
        </w:rPr>
      </w:pPr>
      <w:r w:rsidRPr="005C4EA4">
        <w:rPr>
          <w:rFonts w:ascii="Arial" w:hAnsi="Arial" w:cs="Arial"/>
          <w:b/>
        </w:rPr>
        <w:t>UNIDAD EJECUTORA N° 13</w:t>
      </w:r>
      <w:r w:rsidRPr="005C4EA4">
        <w:rPr>
          <w:rFonts w:ascii="Arial" w:hAnsi="Arial" w:cs="Arial"/>
        </w:rPr>
        <w:t xml:space="preserve">: Dirección de Seguridad </w:t>
      </w:r>
    </w:p>
    <w:p w:rsidR="00F700A4" w:rsidRPr="005C4EA4" w:rsidRDefault="00F700A4" w:rsidP="00F700A4">
      <w:pPr>
        <w:spacing w:line="360" w:lineRule="auto"/>
        <w:jc w:val="both"/>
        <w:rPr>
          <w:rFonts w:ascii="Arial" w:hAnsi="Arial" w:cs="Arial"/>
        </w:rPr>
      </w:pPr>
      <w:r w:rsidRPr="005C4EA4">
        <w:rPr>
          <w:rFonts w:ascii="Arial" w:hAnsi="Arial" w:cs="Arial"/>
          <w:b/>
        </w:rPr>
        <w:t>Programa N° 19</w:t>
      </w:r>
      <w:r w:rsidRPr="005C4EA4">
        <w:rPr>
          <w:rFonts w:ascii="Arial" w:hAnsi="Arial" w:cs="Arial"/>
        </w:rPr>
        <w:t>: Cuerpo de Inspectores Municipales</w:t>
      </w:r>
    </w:p>
    <w:p w:rsidR="00F700A4" w:rsidRPr="005C4EA4" w:rsidRDefault="00F700A4" w:rsidP="00F700A4">
      <w:pPr>
        <w:spacing w:line="360" w:lineRule="auto"/>
        <w:jc w:val="both"/>
        <w:rPr>
          <w:rFonts w:ascii="Arial" w:hAnsi="Arial" w:cs="Arial"/>
        </w:rPr>
      </w:pPr>
      <w:r w:rsidRPr="005C4EA4">
        <w:rPr>
          <w:rFonts w:ascii="Arial" w:hAnsi="Arial" w:cs="Arial"/>
        </w:rPr>
        <w:t>La Dirección de Seguridad tiene a su cargo el Cuerpo de Inspectores Municipales. Entre sus tareas se incluye coordinar y supervisar las tareas del Cuerpo de Tránsito, planificar y mantener el ordenamiento vial, realizar recorridos preventivos para la detección de cuestiones de interés municipal.</w:t>
      </w:r>
    </w:p>
    <w:p w:rsidR="00F700A4" w:rsidRPr="00357D55" w:rsidRDefault="00F700A4" w:rsidP="00F700A4">
      <w:pPr>
        <w:spacing w:line="360" w:lineRule="auto"/>
        <w:jc w:val="both"/>
        <w:rPr>
          <w:rFonts w:ascii="Arial" w:hAnsi="Arial" w:cs="Arial"/>
        </w:rPr>
      </w:pPr>
      <w:r w:rsidRPr="005C4EA4">
        <w:rPr>
          <w:rFonts w:ascii="Arial" w:hAnsi="Arial" w:cs="Arial"/>
        </w:rPr>
        <w:t>Actualmente cuenta con un vehículo utilitario y tres motocicletas, previéndose la renovación del utilitario y la adquisición de una motocicleta adicional.</w:t>
      </w:r>
    </w:p>
    <w:tbl>
      <w:tblPr>
        <w:tblW w:w="0" w:type="auto"/>
        <w:jc w:val="center"/>
        <w:tblLayout w:type="fixed"/>
        <w:tblCellMar>
          <w:left w:w="0" w:type="dxa"/>
          <w:right w:w="0" w:type="dxa"/>
        </w:tblCellMar>
        <w:tblLook w:val="01E0"/>
      </w:tblPr>
      <w:tblGrid>
        <w:gridCol w:w="3159"/>
        <w:gridCol w:w="1421"/>
        <w:gridCol w:w="1400"/>
        <w:gridCol w:w="1721"/>
      </w:tblGrid>
      <w:tr w:rsidR="00F700A4" w:rsidRPr="005C4EA4"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9" w:after="0" w:line="100" w:lineRule="exact"/>
              <w:rPr>
                <w:rFonts w:ascii="Times New Roman" w:eastAsia="Times New Roman" w:hAnsi="Times New Roman" w:cs="Times New Roman"/>
                <w:sz w:val="10"/>
                <w:szCs w:val="10"/>
              </w:rPr>
            </w:pPr>
          </w:p>
          <w:p w:rsidR="00F700A4" w:rsidRPr="005C4EA4" w:rsidRDefault="00F700A4" w:rsidP="00D51CE2">
            <w:pPr>
              <w:spacing w:after="0" w:line="240" w:lineRule="auto"/>
              <w:ind w:left="3117" w:right="3117"/>
              <w:jc w:val="center"/>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 FÍ</w:t>
            </w:r>
            <w:r w:rsidRPr="005C4EA4">
              <w:rPr>
                <w:rFonts w:ascii="Arial" w:eastAsia="Arial" w:hAnsi="Arial" w:cs="Arial"/>
                <w:spacing w:val="-3"/>
                <w:lang w:val="en-US"/>
              </w:rPr>
              <w:t>S</w:t>
            </w:r>
            <w:r w:rsidRPr="005C4EA4">
              <w:rPr>
                <w:rFonts w:ascii="Arial" w:eastAsia="Arial" w:hAnsi="Arial" w:cs="Arial"/>
                <w:spacing w:val="1"/>
                <w:lang w:val="en-US"/>
              </w:rPr>
              <w:t>I</w:t>
            </w:r>
            <w:r w:rsidRPr="005C4EA4">
              <w:rPr>
                <w:rFonts w:ascii="Arial" w:eastAsia="Arial" w:hAnsi="Arial" w:cs="Arial"/>
                <w:spacing w:val="-1"/>
                <w:lang w:val="en-US"/>
              </w:rPr>
              <w:t>C</w:t>
            </w:r>
            <w:r w:rsidRPr="005C4EA4">
              <w:rPr>
                <w:rFonts w:ascii="Arial" w:eastAsia="Arial" w:hAnsi="Arial" w:cs="Arial"/>
                <w:lang w:val="en-US"/>
              </w:rPr>
              <w:t>A</w:t>
            </w:r>
          </w:p>
        </w:tc>
      </w:tr>
      <w:tr w:rsidR="00F700A4" w:rsidRPr="005C4EA4"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484"/>
              <w:rPr>
                <w:rFonts w:ascii="Arial" w:eastAsia="Arial" w:hAnsi="Arial" w:cs="Arial"/>
                <w:lang w:val="en-US"/>
              </w:rPr>
            </w:pPr>
            <w:r w:rsidRPr="005C4EA4">
              <w:rPr>
                <w:rFonts w:ascii="Arial" w:eastAsia="Arial" w:hAnsi="Arial" w:cs="Arial"/>
                <w:spacing w:val="-2"/>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 xml:space="preserve">A </w:t>
            </w:r>
            <w:r w:rsidRPr="005C4EA4">
              <w:rPr>
                <w:rFonts w:ascii="Arial" w:eastAsia="Arial" w:hAnsi="Arial" w:cs="Arial"/>
                <w:spacing w:val="-1"/>
                <w:lang w:val="en-US"/>
              </w:rPr>
              <w:t>C</w:t>
            </w:r>
            <w:r w:rsidRPr="005C4EA4">
              <w:rPr>
                <w:rFonts w:ascii="Arial" w:eastAsia="Arial" w:hAnsi="Arial" w:cs="Arial"/>
                <w:spacing w:val="1"/>
                <w:lang w:val="en-US"/>
              </w:rPr>
              <w:t>O</w:t>
            </w:r>
            <w:r w:rsidRPr="005C4EA4">
              <w:rPr>
                <w:rFonts w:ascii="Arial" w:eastAsia="Arial" w:hAnsi="Arial" w:cs="Arial"/>
                <w:spacing w:val="-1"/>
                <w:lang w:val="en-US"/>
              </w:rPr>
              <w:t>NCE</w:t>
            </w:r>
            <w:r w:rsidRPr="005C4EA4">
              <w:rPr>
                <w:rFonts w:ascii="Arial" w:eastAsia="Arial" w:hAnsi="Arial" w:cs="Arial"/>
                <w:spacing w:val="-3"/>
                <w:lang w:val="en-US"/>
              </w:rPr>
              <w:t>P</w:t>
            </w:r>
            <w:r w:rsidRPr="005C4EA4">
              <w:rPr>
                <w:rFonts w:ascii="Arial" w:eastAsia="Arial" w:hAnsi="Arial" w:cs="Arial"/>
                <w:spacing w:val="2"/>
                <w:lang w:val="en-US"/>
              </w:rPr>
              <w:t>T</w:t>
            </w:r>
            <w:r w:rsidRPr="005C4EA4">
              <w:rPr>
                <w:rFonts w:ascii="Arial" w:eastAsia="Arial" w:hAnsi="Arial" w:cs="Arial"/>
                <w:spacing w:val="-1"/>
                <w:lang w:val="en-US"/>
              </w:rPr>
              <w:t>UA</w:t>
            </w:r>
            <w:r w:rsidRPr="005C4EA4">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275" w:right="64" w:hanging="178"/>
              <w:rPr>
                <w:rFonts w:ascii="Arial" w:eastAsia="Arial" w:hAnsi="Arial" w:cs="Arial"/>
                <w:lang w:val="en-US"/>
              </w:rPr>
            </w:pPr>
            <w:r w:rsidRPr="005C4EA4">
              <w:rPr>
                <w:rFonts w:ascii="Arial" w:eastAsia="Arial" w:hAnsi="Arial" w:cs="Arial"/>
                <w:spacing w:val="-1"/>
                <w:lang w:val="en-US"/>
              </w:rPr>
              <w:t>UN</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 xml:space="preserve">D </w:t>
            </w:r>
            <w:r w:rsidRPr="005C4EA4">
              <w:rPr>
                <w:rFonts w:ascii="Arial" w:eastAsia="Arial" w:hAnsi="Arial" w:cs="Arial"/>
                <w:spacing w:val="-1"/>
                <w:lang w:val="en-US"/>
              </w:rPr>
              <w:t>D</w:t>
            </w:r>
            <w:r w:rsidRPr="005C4EA4">
              <w:rPr>
                <w:rFonts w:ascii="Arial" w:eastAsia="Arial" w:hAnsi="Arial" w:cs="Arial"/>
                <w:lang w:val="en-US"/>
              </w:rPr>
              <w:t xml:space="preserve">E </w:t>
            </w:r>
            <w:r w:rsidRPr="005C4EA4">
              <w:rPr>
                <w:rFonts w:ascii="Arial" w:eastAsia="Arial" w:hAnsi="Arial" w:cs="Arial"/>
                <w:spacing w:val="-2"/>
                <w:lang w:val="en-US"/>
              </w:rPr>
              <w:t>M</w:t>
            </w:r>
            <w:r w:rsidRPr="005C4EA4">
              <w:rPr>
                <w:rFonts w:ascii="Arial" w:eastAsia="Arial" w:hAnsi="Arial" w:cs="Arial"/>
                <w:spacing w:val="-1"/>
                <w:lang w:val="en-US"/>
              </w:rPr>
              <w:t>ED</w:t>
            </w:r>
            <w:r w:rsidRPr="005C4EA4">
              <w:rPr>
                <w:rFonts w:ascii="Arial" w:eastAsia="Arial" w:hAnsi="Arial" w:cs="Arial"/>
                <w:spacing w:val="1"/>
                <w:lang w:val="en-US"/>
              </w:rPr>
              <w:t>I</w:t>
            </w:r>
            <w:r w:rsidRPr="005C4EA4">
              <w:rPr>
                <w:rFonts w:ascii="Arial" w:eastAsia="Arial" w:hAnsi="Arial" w:cs="Arial"/>
                <w:spacing w:val="-1"/>
                <w:lang w:val="en-US"/>
              </w:rPr>
              <w:t>D</w:t>
            </w:r>
            <w:r w:rsidRPr="005C4EA4">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5" w:after="0" w:line="140" w:lineRule="exact"/>
              <w:rPr>
                <w:rFonts w:ascii="Times New Roman" w:eastAsia="Times New Roman" w:hAnsi="Times New Roman" w:cs="Times New Roman"/>
                <w:sz w:val="15"/>
                <w:szCs w:val="15"/>
                <w:lang w:val="en-US"/>
              </w:rPr>
            </w:pPr>
          </w:p>
          <w:p w:rsidR="00F700A4" w:rsidRPr="005C4EA4" w:rsidRDefault="00F700A4" w:rsidP="00D51CE2">
            <w:pPr>
              <w:spacing w:after="0" w:line="240" w:lineRule="auto"/>
              <w:ind w:left="131"/>
              <w:rPr>
                <w:rFonts w:ascii="Arial" w:eastAsia="Arial" w:hAnsi="Arial" w:cs="Arial"/>
                <w:lang w:val="en-US"/>
              </w:rPr>
            </w:pPr>
            <w:r w:rsidRPr="005C4EA4">
              <w:rPr>
                <w:rFonts w:ascii="Arial" w:eastAsia="Arial" w:hAnsi="Arial" w:cs="Arial"/>
                <w:spacing w:val="-1"/>
                <w:lang w:val="en-US"/>
              </w:rPr>
              <w:t>CAN</w:t>
            </w:r>
            <w:r w:rsidRPr="005C4EA4">
              <w:rPr>
                <w:rFonts w:ascii="Arial" w:eastAsia="Arial" w:hAnsi="Arial" w:cs="Arial"/>
                <w:spacing w:val="2"/>
                <w:lang w:val="en-US"/>
              </w:rPr>
              <w:t>T</w:t>
            </w:r>
            <w:r w:rsidRPr="005C4EA4">
              <w:rPr>
                <w:rFonts w:ascii="Arial" w:eastAsia="Arial" w:hAnsi="Arial" w:cs="Arial"/>
                <w:spacing w:val="1"/>
                <w:lang w:val="en-US"/>
              </w:rPr>
              <w:t>I</w:t>
            </w:r>
            <w:r w:rsidRPr="005C4EA4">
              <w:rPr>
                <w:rFonts w:ascii="Arial" w:eastAsia="Arial" w:hAnsi="Arial" w:cs="Arial"/>
                <w:spacing w:val="-1"/>
                <w:lang w:val="en-US"/>
              </w:rPr>
              <w:t>DA</w:t>
            </w:r>
            <w:r w:rsidRPr="005C4EA4">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35" w:after="0" w:line="240" w:lineRule="exact"/>
              <w:ind w:left="198" w:right="151" w:firstLine="19"/>
              <w:rPr>
                <w:rFonts w:ascii="Arial" w:eastAsia="Arial" w:hAnsi="Arial" w:cs="Arial"/>
                <w:lang w:val="en-US"/>
              </w:rPr>
            </w:pPr>
            <w:r w:rsidRPr="005C4EA4">
              <w:rPr>
                <w:rFonts w:ascii="Arial" w:eastAsia="Arial" w:hAnsi="Arial" w:cs="Arial"/>
                <w:spacing w:val="-1"/>
                <w:lang w:val="en-US"/>
              </w:rPr>
              <w:t>E</w:t>
            </w:r>
            <w:r w:rsidRPr="005C4EA4">
              <w:rPr>
                <w:rFonts w:ascii="Arial" w:eastAsia="Arial" w:hAnsi="Arial" w:cs="Arial"/>
                <w:lang w:val="en-US"/>
              </w:rPr>
              <w:t>J</w:t>
            </w:r>
            <w:r w:rsidRPr="005C4EA4">
              <w:rPr>
                <w:rFonts w:ascii="Arial" w:eastAsia="Arial" w:hAnsi="Arial" w:cs="Arial"/>
                <w:spacing w:val="-1"/>
                <w:lang w:val="en-US"/>
              </w:rPr>
              <w:t>ECUC</w:t>
            </w:r>
            <w:r w:rsidRPr="005C4EA4">
              <w:rPr>
                <w:rFonts w:ascii="Arial" w:eastAsia="Arial" w:hAnsi="Arial" w:cs="Arial"/>
                <w:spacing w:val="1"/>
                <w:lang w:val="en-US"/>
              </w:rPr>
              <w:t>IÓ</w:t>
            </w:r>
            <w:r w:rsidRPr="005C4EA4">
              <w:rPr>
                <w:rFonts w:ascii="Arial" w:eastAsia="Arial" w:hAnsi="Arial" w:cs="Arial"/>
                <w:lang w:val="en-US"/>
              </w:rPr>
              <w:t xml:space="preserve">N </w:t>
            </w:r>
            <w:r w:rsidRPr="005C4EA4">
              <w:rPr>
                <w:rFonts w:ascii="Arial" w:eastAsia="Arial" w:hAnsi="Arial" w:cs="Arial"/>
                <w:spacing w:val="-1"/>
                <w:lang w:val="en-US"/>
              </w:rPr>
              <w:t>D</w:t>
            </w:r>
            <w:r w:rsidRPr="005C4EA4">
              <w:rPr>
                <w:rFonts w:ascii="Arial" w:eastAsia="Arial" w:hAnsi="Arial" w:cs="Arial"/>
                <w:lang w:val="en-US"/>
              </w:rPr>
              <w:t xml:space="preserve">E LA </w:t>
            </w:r>
            <w:r w:rsidRPr="005C4EA4">
              <w:rPr>
                <w:rFonts w:ascii="Arial" w:eastAsia="Arial" w:hAnsi="Arial" w:cs="Arial"/>
                <w:spacing w:val="-4"/>
                <w:lang w:val="en-US"/>
              </w:rPr>
              <w:t>M</w:t>
            </w:r>
            <w:r w:rsidRPr="005C4EA4">
              <w:rPr>
                <w:rFonts w:ascii="Arial" w:eastAsia="Arial" w:hAnsi="Arial" w:cs="Arial"/>
                <w:spacing w:val="-1"/>
                <w:lang w:val="en-US"/>
              </w:rPr>
              <w:t>E</w:t>
            </w:r>
            <w:r w:rsidRPr="005C4EA4">
              <w:rPr>
                <w:rFonts w:ascii="Arial" w:eastAsia="Arial" w:hAnsi="Arial" w:cs="Arial"/>
                <w:spacing w:val="2"/>
                <w:lang w:val="en-US"/>
              </w:rPr>
              <w:t>T</w:t>
            </w:r>
            <w:r w:rsidRPr="005C4EA4">
              <w:rPr>
                <w:rFonts w:ascii="Arial" w:eastAsia="Arial" w:hAnsi="Arial" w:cs="Arial"/>
                <w:lang w:val="en-US"/>
              </w:rPr>
              <w:t>A</w:t>
            </w:r>
          </w:p>
        </w:tc>
      </w:tr>
      <w:tr w:rsidR="00F700A4" w:rsidRPr="005C4EA4" w:rsidTr="00D51CE2">
        <w:trPr>
          <w:trHeight w:hRule="exact" w:val="699"/>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64"/>
              <w:rPr>
                <w:rFonts w:ascii="Arial" w:eastAsia="Arial" w:hAnsi="Arial" w:cs="Arial"/>
                <w:lang w:val="en-US"/>
              </w:rPr>
            </w:pPr>
            <w:r w:rsidRPr="005C4EA4">
              <w:rPr>
                <w:rFonts w:ascii="Arial" w:eastAsia="Arial" w:hAnsi="Arial" w:cs="Arial"/>
                <w:spacing w:val="-1"/>
                <w:lang w:val="en-US"/>
              </w:rPr>
              <w:t>C</w:t>
            </w:r>
            <w:r w:rsidRPr="005C4EA4">
              <w:rPr>
                <w:rFonts w:ascii="Arial" w:eastAsia="Arial" w:hAnsi="Arial" w:cs="Arial"/>
                <w:lang w:val="en-US"/>
              </w:rPr>
              <w:t>a</w:t>
            </w:r>
            <w:r w:rsidRPr="005C4EA4">
              <w:rPr>
                <w:rFonts w:ascii="Arial" w:eastAsia="Arial" w:hAnsi="Arial" w:cs="Arial"/>
                <w:spacing w:val="-1"/>
                <w:lang w:val="en-US"/>
              </w:rPr>
              <w:t>p</w:t>
            </w:r>
            <w:r w:rsidRPr="005C4EA4">
              <w:rPr>
                <w:rFonts w:ascii="Arial" w:eastAsia="Arial" w:hAnsi="Arial" w:cs="Arial"/>
                <w:lang w:val="en-US"/>
              </w:rPr>
              <w:t>ac</w:t>
            </w:r>
            <w:r w:rsidRPr="005C4EA4">
              <w:rPr>
                <w:rFonts w:ascii="Arial" w:eastAsia="Arial" w:hAnsi="Arial" w:cs="Arial"/>
                <w:spacing w:val="-1"/>
                <w:lang w:val="en-US"/>
              </w:rPr>
              <w:t>i</w:t>
            </w:r>
            <w:r w:rsidRPr="005C4EA4">
              <w:rPr>
                <w:rFonts w:ascii="Arial" w:eastAsia="Arial" w:hAnsi="Arial" w:cs="Arial"/>
                <w:spacing w:val="1"/>
                <w:lang w:val="en-US"/>
              </w:rPr>
              <w:t>t</w:t>
            </w:r>
            <w:r w:rsidRPr="005C4EA4">
              <w:rPr>
                <w:rFonts w:ascii="Arial" w:eastAsia="Arial" w:hAnsi="Arial" w:cs="Arial"/>
                <w:lang w:val="en-US"/>
              </w:rPr>
              <w:t>ac</w:t>
            </w:r>
            <w:r w:rsidRPr="005C4EA4">
              <w:rPr>
                <w:rFonts w:ascii="Arial" w:eastAsia="Arial" w:hAnsi="Arial" w:cs="Arial"/>
                <w:spacing w:val="-1"/>
                <w:lang w:val="en-US"/>
              </w:rPr>
              <w:t>i</w:t>
            </w:r>
            <w:r w:rsidRPr="005C4EA4">
              <w:rPr>
                <w:rFonts w:ascii="Arial" w:eastAsia="Arial" w:hAnsi="Arial" w:cs="Arial"/>
                <w:lang w:val="en-US"/>
              </w:rPr>
              <w:t>o</w:t>
            </w:r>
            <w:r w:rsidRPr="005C4EA4">
              <w:rPr>
                <w:rFonts w:ascii="Arial" w:eastAsia="Arial" w:hAnsi="Arial" w:cs="Arial"/>
                <w:spacing w:val="-1"/>
                <w:lang w:val="en-US"/>
              </w:rPr>
              <w:t>n</w:t>
            </w:r>
            <w:r w:rsidRPr="005C4EA4">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373"/>
              <w:rPr>
                <w:rFonts w:ascii="Arial" w:eastAsia="Arial" w:hAnsi="Arial" w:cs="Arial"/>
                <w:lang w:val="en-US"/>
              </w:rPr>
            </w:pPr>
            <w:r w:rsidRPr="005C4EA4">
              <w:rPr>
                <w:rFonts w:ascii="Arial" w:eastAsia="Arial" w:hAnsi="Arial" w:cs="Arial"/>
                <w:lang w:val="en-US"/>
              </w:rPr>
              <w:t>u</w:t>
            </w:r>
            <w:r w:rsidRPr="005C4EA4">
              <w:rPr>
                <w:rFonts w:ascii="Arial" w:eastAsia="Arial" w:hAnsi="Arial" w:cs="Arial"/>
                <w:spacing w:val="-1"/>
                <w:lang w:val="en-US"/>
              </w:rPr>
              <w:t>ni</w:t>
            </w:r>
            <w:r w:rsidRPr="005C4EA4">
              <w:rPr>
                <w:rFonts w:ascii="Arial" w:eastAsia="Arial" w:hAnsi="Arial" w:cs="Arial"/>
                <w:lang w:val="en-US"/>
              </w:rPr>
              <w:t>d</w:t>
            </w:r>
            <w:r w:rsidRPr="005C4EA4">
              <w:rPr>
                <w:rFonts w:ascii="Arial" w:eastAsia="Arial" w:hAnsi="Arial" w:cs="Arial"/>
                <w:spacing w:val="-1"/>
                <w:lang w:val="en-US"/>
              </w:rPr>
              <w:t>a</w:t>
            </w:r>
            <w:r w:rsidRPr="005C4EA4">
              <w:rPr>
                <w:rFonts w:ascii="Arial" w:eastAsia="Arial" w:hAnsi="Arial" w:cs="Arial"/>
                <w:lang w:val="en-US"/>
              </w:rPr>
              <w:t>d</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596" w:right="596"/>
              <w:jc w:val="center"/>
              <w:rPr>
                <w:rFonts w:ascii="Arial" w:eastAsia="Arial" w:hAnsi="Arial" w:cs="Arial"/>
                <w:lang w:val="en-US"/>
              </w:rPr>
            </w:pPr>
            <w:r w:rsidRPr="005C4EA4">
              <w:rPr>
                <w:rFonts w:ascii="Arial" w:eastAsia="Arial" w:hAnsi="Arial" w:cs="Arial"/>
                <w:lang w:val="en-US"/>
              </w:rPr>
              <w:t>3</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7"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64"/>
              <w:rPr>
                <w:rFonts w:ascii="Arial" w:eastAsia="Arial" w:hAnsi="Arial" w:cs="Arial"/>
                <w:lang w:val="en-US"/>
              </w:rPr>
            </w:pPr>
            <w:r w:rsidRPr="005C4EA4">
              <w:rPr>
                <w:rFonts w:ascii="Arial" w:eastAsia="Arial" w:hAnsi="Arial" w:cs="Arial"/>
                <w:spacing w:val="1"/>
                <w:lang w:val="en-US"/>
              </w:rPr>
              <w:t>O</w:t>
            </w:r>
            <w:r w:rsidRPr="005C4EA4">
              <w:rPr>
                <w:rFonts w:ascii="Arial" w:eastAsia="Arial" w:hAnsi="Arial" w:cs="Arial"/>
                <w:lang w:val="en-US"/>
              </w:rPr>
              <w:t>p</w:t>
            </w:r>
            <w:r w:rsidRPr="005C4EA4">
              <w:rPr>
                <w:rFonts w:ascii="Arial" w:eastAsia="Arial" w:hAnsi="Arial" w:cs="Arial"/>
                <w:spacing w:val="-1"/>
                <w:lang w:val="en-US"/>
              </w:rPr>
              <w:t>e</w:t>
            </w:r>
            <w:r w:rsidRPr="005C4EA4">
              <w:rPr>
                <w:rFonts w:ascii="Arial" w:eastAsia="Arial" w:hAnsi="Arial" w:cs="Arial"/>
                <w:spacing w:val="1"/>
                <w:lang w:val="en-US"/>
              </w:rPr>
              <w:t>r</w:t>
            </w:r>
            <w:r w:rsidRPr="005C4EA4">
              <w:rPr>
                <w:rFonts w:ascii="Arial" w:eastAsia="Arial" w:hAnsi="Arial" w:cs="Arial"/>
                <w:spacing w:val="-3"/>
                <w:lang w:val="en-US"/>
              </w:rPr>
              <w:t>a</w:t>
            </w:r>
            <w:r w:rsidRPr="005C4EA4">
              <w:rPr>
                <w:rFonts w:ascii="Arial" w:eastAsia="Arial" w:hAnsi="Arial" w:cs="Arial"/>
                <w:spacing w:val="1"/>
                <w:lang w:val="en-US"/>
              </w:rPr>
              <w:t>t</w:t>
            </w:r>
            <w:r w:rsidRPr="005C4EA4">
              <w:rPr>
                <w:rFonts w:ascii="Arial" w:eastAsia="Arial" w:hAnsi="Arial" w:cs="Arial"/>
                <w:spacing w:val="-1"/>
                <w:lang w:val="en-US"/>
              </w:rPr>
              <w:t>i</w:t>
            </w:r>
            <w:r w:rsidRPr="005C4EA4">
              <w:rPr>
                <w:rFonts w:ascii="Arial" w:eastAsia="Arial" w:hAnsi="Arial" w:cs="Arial"/>
                <w:spacing w:val="-2"/>
                <w:lang w:val="en-US"/>
              </w:rPr>
              <w:t>v</w:t>
            </w:r>
            <w:r w:rsidRPr="005C4EA4">
              <w:rPr>
                <w:rFonts w:ascii="Arial" w:eastAsia="Arial" w:hAnsi="Arial" w:cs="Arial"/>
                <w:lang w:val="en-US"/>
              </w:rPr>
              <w:t>os de</w:t>
            </w:r>
            <w:r w:rsidRPr="005C4EA4">
              <w:rPr>
                <w:rFonts w:ascii="Arial" w:eastAsia="Arial" w:hAnsi="Arial" w:cs="Arial"/>
                <w:spacing w:val="-1"/>
                <w:lang w:val="en-US"/>
              </w:rPr>
              <w:t>t</w:t>
            </w:r>
            <w:r w:rsidRPr="005C4EA4">
              <w:rPr>
                <w:rFonts w:ascii="Arial" w:eastAsia="Arial" w:hAnsi="Arial" w:cs="Arial"/>
                <w:spacing w:val="1"/>
                <w:lang w:val="en-US"/>
              </w:rPr>
              <w:t>r</w:t>
            </w:r>
            <w:r w:rsidRPr="005C4EA4">
              <w:rPr>
                <w:rFonts w:ascii="Arial" w:eastAsia="Arial" w:hAnsi="Arial" w:cs="Arial"/>
                <w:lang w:val="en-US"/>
              </w:rPr>
              <w:t>á</w:t>
            </w:r>
            <w:r w:rsidRPr="005C4EA4">
              <w:rPr>
                <w:rFonts w:ascii="Arial" w:eastAsia="Arial" w:hAnsi="Arial" w:cs="Arial"/>
                <w:spacing w:val="-1"/>
                <w:lang w:val="en-US"/>
              </w:rPr>
              <w:t>n</w:t>
            </w:r>
            <w:r w:rsidRPr="005C4EA4">
              <w:rPr>
                <w:rFonts w:ascii="Arial" w:eastAsia="Arial" w:hAnsi="Arial" w:cs="Arial"/>
                <w:lang w:val="en-US"/>
              </w:rPr>
              <w:t>s</w:t>
            </w:r>
            <w:r w:rsidRPr="005C4EA4">
              <w:rPr>
                <w:rFonts w:ascii="Arial" w:eastAsia="Arial" w:hAnsi="Arial" w:cs="Arial"/>
                <w:spacing w:val="-1"/>
                <w:lang w:val="en-US"/>
              </w:rPr>
              <w:t>i</w:t>
            </w:r>
            <w:r w:rsidRPr="005C4EA4">
              <w:rPr>
                <w:rFonts w:ascii="Arial" w:eastAsia="Arial" w:hAnsi="Arial" w:cs="Arial"/>
                <w:spacing w:val="1"/>
                <w:lang w:val="en-US"/>
              </w:rPr>
              <w:t>t</w:t>
            </w:r>
            <w:r w:rsidRPr="005C4EA4">
              <w:rPr>
                <w:rFonts w:ascii="Arial" w:eastAsia="Arial" w:hAnsi="Arial" w:cs="Arial"/>
                <w:lang w:val="en-US"/>
              </w:rPr>
              <w:t>o</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7"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459" w:right="464"/>
              <w:jc w:val="center"/>
              <w:rPr>
                <w:rFonts w:ascii="Arial" w:eastAsia="Arial" w:hAnsi="Arial" w:cs="Arial"/>
                <w:lang w:val="en-US"/>
              </w:rPr>
            </w:pPr>
            <w:r w:rsidRPr="005C4EA4">
              <w:rPr>
                <w:rFonts w:ascii="Arial" w:eastAsia="Arial" w:hAnsi="Arial" w:cs="Arial"/>
                <w:lang w:val="en-US"/>
              </w:rPr>
              <w:t>d</w:t>
            </w:r>
            <w:r w:rsidRPr="005C4EA4">
              <w:rPr>
                <w:rFonts w:ascii="Arial" w:eastAsia="Arial" w:hAnsi="Arial" w:cs="Arial"/>
                <w:spacing w:val="-4"/>
                <w:lang w:val="en-US"/>
              </w:rPr>
              <w:t>í</w:t>
            </w:r>
            <w:r w:rsidRPr="005C4EA4">
              <w:rPr>
                <w:rFonts w:ascii="Arial" w:eastAsia="Arial" w:hAnsi="Arial" w:cs="Arial"/>
                <w:lang w:val="en-US"/>
              </w:rPr>
              <w:t>as</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7"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474" w:right="474"/>
              <w:jc w:val="center"/>
              <w:rPr>
                <w:rFonts w:ascii="Arial" w:eastAsia="Arial" w:hAnsi="Arial" w:cs="Arial"/>
                <w:lang w:val="en-US"/>
              </w:rPr>
            </w:pPr>
            <w:r w:rsidRPr="005C4EA4">
              <w:rPr>
                <w:rFonts w:ascii="Arial" w:eastAsia="Arial" w:hAnsi="Arial" w:cs="Arial"/>
                <w:lang w:val="en-US"/>
              </w:rPr>
              <w:t>150</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7"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64"/>
              <w:rPr>
                <w:rFonts w:ascii="Arial" w:eastAsia="Arial" w:hAnsi="Arial" w:cs="Arial"/>
                <w:lang w:val="en-US"/>
              </w:rPr>
            </w:pPr>
            <w:r w:rsidRPr="005C4EA4">
              <w:rPr>
                <w:rFonts w:ascii="Arial" w:eastAsia="Arial" w:hAnsi="Arial" w:cs="Arial"/>
                <w:spacing w:val="-1"/>
                <w:lang w:val="en-US"/>
              </w:rPr>
              <w:t>R</w:t>
            </w:r>
            <w:r w:rsidRPr="005C4EA4">
              <w:rPr>
                <w:rFonts w:ascii="Arial" w:eastAsia="Arial" w:hAnsi="Arial" w:cs="Arial"/>
                <w:lang w:val="en-US"/>
              </w:rPr>
              <w:t>ec</w:t>
            </w:r>
            <w:r w:rsidRPr="005C4EA4">
              <w:rPr>
                <w:rFonts w:ascii="Arial" w:eastAsia="Arial" w:hAnsi="Arial" w:cs="Arial"/>
                <w:spacing w:val="-1"/>
                <w:lang w:val="en-US"/>
              </w:rPr>
              <w:t>o</w:t>
            </w:r>
            <w:r w:rsidRPr="005C4EA4">
              <w:rPr>
                <w:rFonts w:ascii="Arial" w:eastAsia="Arial" w:hAnsi="Arial" w:cs="Arial"/>
                <w:spacing w:val="1"/>
                <w:lang w:val="en-US"/>
              </w:rPr>
              <w:t>rr</w:t>
            </w:r>
            <w:r w:rsidRPr="005C4EA4">
              <w:rPr>
                <w:rFonts w:ascii="Arial" w:eastAsia="Arial" w:hAnsi="Arial" w:cs="Arial"/>
                <w:spacing w:val="-1"/>
                <w:lang w:val="en-US"/>
              </w:rPr>
              <w:t>i</w:t>
            </w:r>
            <w:r w:rsidRPr="005C4EA4">
              <w:rPr>
                <w:rFonts w:ascii="Arial" w:eastAsia="Arial" w:hAnsi="Arial" w:cs="Arial"/>
                <w:lang w:val="en-US"/>
              </w:rPr>
              <w:t>d</w:t>
            </w:r>
            <w:r w:rsidRPr="005C4EA4">
              <w:rPr>
                <w:rFonts w:ascii="Arial" w:eastAsia="Arial" w:hAnsi="Arial" w:cs="Arial"/>
                <w:spacing w:val="-1"/>
                <w:lang w:val="en-US"/>
              </w:rPr>
              <w:t>o</w:t>
            </w:r>
            <w:r w:rsidRPr="005C4EA4">
              <w:rPr>
                <w:rFonts w:ascii="Arial" w:eastAsia="Arial" w:hAnsi="Arial" w:cs="Arial"/>
                <w:lang w:val="en-US"/>
              </w:rPr>
              <w:t>s</w:t>
            </w:r>
            <w:r w:rsidRPr="005C4EA4">
              <w:rPr>
                <w:rFonts w:ascii="Arial" w:eastAsia="Arial" w:hAnsi="Arial" w:cs="Arial"/>
                <w:spacing w:val="-3"/>
                <w:lang w:val="en-US"/>
              </w:rPr>
              <w:t>p</w:t>
            </w:r>
            <w:r w:rsidRPr="005C4EA4">
              <w:rPr>
                <w:rFonts w:ascii="Arial" w:eastAsia="Arial" w:hAnsi="Arial" w:cs="Arial"/>
                <w:spacing w:val="1"/>
                <w:lang w:val="en-US"/>
              </w:rPr>
              <w:t>r</w:t>
            </w:r>
            <w:r w:rsidRPr="005C4EA4">
              <w:rPr>
                <w:rFonts w:ascii="Arial" w:eastAsia="Arial" w:hAnsi="Arial" w:cs="Arial"/>
                <w:lang w:val="en-US"/>
              </w:rPr>
              <w:t>e</w:t>
            </w:r>
            <w:r w:rsidRPr="005C4EA4">
              <w:rPr>
                <w:rFonts w:ascii="Arial" w:eastAsia="Arial" w:hAnsi="Arial" w:cs="Arial"/>
                <w:spacing w:val="-3"/>
                <w:lang w:val="en-US"/>
              </w:rPr>
              <w:t>v</w:t>
            </w:r>
            <w:r w:rsidRPr="005C4EA4">
              <w:rPr>
                <w:rFonts w:ascii="Arial" w:eastAsia="Arial" w:hAnsi="Arial" w:cs="Arial"/>
                <w:lang w:val="en-US"/>
              </w:rPr>
              <w:t>e</w:t>
            </w:r>
            <w:r w:rsidRPr="005C4EA4">
              <w:rPr>
                <w:rFonts w:ascii="Arial" w:eastAsia="Arial" w:hAnsi="Arial" w:cs="Arial"/>
                <w:spacing w:val="-1"/>
                <w:lang w:val="en-US"/>
              </w:rPr>
              <w:t>n</w:t>
            </w:r>
            <w:r w:rsidRPr="005C4EA4">
              <w:rPr>
                <w:rFonts w:ascii="Arial" w:eastAsia="Arial" w:hAnsi="Arial" w:cs="Arial"/>
                <w:spacing w:val="1"/>
                <w:lang w:val="en-US"/>
              </w:rPr>
              <w:t>t</w:t>
            </w:r>
            <w:r w:rsidRPr="005C4EA4">
              <w:rPr>
                <w:rFonts w:ascii="Arial" w:eastAsia="Arial" w:hAnsi="Arial" w:cs="Arial"/>
                <w:spacing w:val="-1"/>
                <w:lang w:val="en-US"/>
              </w:rPr>
              <w:t>i</w:t>
            </w:r>
            <w:r w:rsidRPr="005C4EA4">
              <w:rPr>
                <w:rFonts w:ascii="Arial" w:eastAsia="Arial" w:hAnsi="Arial" w:cs="Arial"/>
                <w:spacing w:val="-2"/>
                <w:lang w:val="en-US"/>
              </w:rPr>
              <w:t>v</w:t>
            </w:r>
            <w:r w:rsidRPr="005C4EA4">
              <w:rPr>
                <w:rFonts w:ascii="Arial" w:eastAsia="Arial" w:hAnsi="Arial" w:cs="Arial"/>
                <w:lang w:val="en-US"/>
              </w:rPr>
              <w:t>os</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519" w:right="523"/>
              <w:jc w:val="center"/>
              <w:rPr>
                <w:rFonts w:ascii="Arial" w:eastAsia="Arial" w:hAnsi="Arial" w:cs="Arial"/>
                <w:lang w:val="en-US"/>
              </w:rPr>
            </w:pPr>
            <w:r w:rsidRPr="005C4EA4">
              <w:rPr>
                <w:rFonts w:ascii="Arial" w:eastAsia="Arial" w:hAnsi="Arial" w:cs="Arial"/>
                <w:lang w:val="en-US"/>
              </w:rPr>
              <w:t>km</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357"/>
              <w:rPr>
                <w:rFonts w:ascii="Arial" w:eastAsia="Arial" w:hAnsi="Arial" w:cs="Arial"/>
                <w:lang w:val="en-US"/>
              </w:rPr>
            </w:pPr>
            <w:r w:rsidRPr="005C4EA4">
              <w:rPr>
                <w:rFonts w:ascii="Arial" w:eastAsia="Arial" w:hAnsi="Arial" w:cs="Arial"/>
                <w:lang w:val="en-US"/>
              </w:rPr>
              <w:t>1</w:t>
            </w:r>
            <w:r w:rsidRPr="005C4EA4">
              <w:rPr>
                <w:rFonts w:ascii="Arial" w:eastAsia="Arial" w:hAnsi="Arial" w:cs="Arial"/>
                <w:spacing w:val="-1"/>
                <w:lang w:val="en-US"/>
              </w:rPr>
              <w:t>4</w:t>
            </w:r>
            <w:r w:rsidRPr="005C4EA4">
              <w:rPr>
                <w:rFonts w:ascii="Arial" w:eastAsia="Arial" w:hAnsi="Arial" w:cs="Arial"/>
                <w:spacing w:val="1"/>
                <w:lang w:val="en-US"/>
              </w:rPr>
              <w:t>.</w:t>
            </w:r>
            <w:r w:rsidRPr="005C4EA4">
              <w:rPr>
                <w:rFonts w:ascii="Arial" w:eastAsia="Arial" w:hAnsi="Arial" w:cs="Arial"/>
                <w:lang w:val="en-US"/>
              </w:rPr>
              <w:t>6</w:t>
            </w:r>
            <w:r w:rsidRPr="005C4EA4">
              <w:rPr>
                <w:rFonts w:ascii="Arial" w:eastAsia="Arial" w:hAnsi="Arial" w:cs="Arial"/>
                <w:spacing w:val="-1"/>
                <w:lang w:val="en-US"/>
              </w:rPr>
              <w:t>0</w:t>
            </w:r>
            <w:r w:rsidRPr="005C4EA4">
              <w:rPr>
                <w:rFonts w:ascii="Arial" w:eastAsia="Arial" w:hAnsi="Arial" w:cs="Arial"/>
                <w:lang w:val="en-US"/>
              </w:rPr>
              <w:t>0</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r w:rsidR="00F700A4" w:rsidRPr="005C4EA4"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88" w:after="0" w:line="240" w:lineRule="auto"/>
              <w:ind w:left="64" w:right="844"/>
              <w:rPr>
                <w:rFonts w:ascii="Arial" w:eastAsia="Arial" w:hAnsi="Arial" w:cs="Arial"/>
                <w:lang w:val="en-US"/>
              </w:rPr>
            </w:pPr>
            <w:r w:rsidRPr="005C4EA4">
              <w:rPr>
                <w:rFonts w:ascii="Arial" w:eastAsia="Arial" w:hAnsi="Arial" w:cs="Arial"/>
                <w:spacing w:val="1"/>
                <w:lang w:val="en-US"/>
              </w:rPr>
              <w:t>O</w:t>
            </w:r>
            <w:r w:rsidRPr="005C4EA4">
              <w:rPr>
                <w:rFonts w:ascii="Arial" w:eastAsia="Arial" w:hAnsi="Arial" w:cs="Arial"/>
                <w:lang w:val="en-US"/>
              </w:rPr>
              <w:t>p</w:t>
            </w:r>
            <w:r w:rsidRPr="005C4EA4">
              <w:rPr>
                <w:rFonts w:ascii="Arial" w:eastAsia="Arial" w:hAnsi="Arial" w:cs="Arial"/>
                <w:spacing w:val="-1"/>
                <w:lang w:val="en-US"/>
              </w:rPr>
              <w:t>e</w:t>
            </w:r>
            <w:r w:rsidRPr="005C4EA4">
              <w:rPr>
                <w:rFonts w:ascii="Arial" w:eastAsia="Arial" w:hAnsi="Arial" w:cs="Arial"/>
                <w:spacing w:val="1"/>
                <w:lang w:val="en-US"/>
              </w:rPr>
              <w:t>r</w:t>
            </w:r>
            <w:r w:rsidRPr="005C4EA4">
              <w:rPr>
                <w:rFonts w:ascii="Arial" w:eastAsia="Arial" w:hAnsi="Arial" w:cs="Arial"/>
                <w:spacing w:val="-3"/>
                <w:lang w:val="en-US"/>
              </w:rPr>
              <w:t>a</w:t>
            </w:r>
            <w:r w:rsidRPr="005C4EA4">
              <w:rPr>
                <w:rFonts w:ascii="Arial" w:eastAsia="Arial" w:hAnsi="Arial" w:cs="Arial"/>
                <w:spacing w:val="1"/>
                <w:lang w:val="en-US"/>
              </w:rPr>
              <w:t>t</w:t>
            </w:r>
            <w:r w:rsidRPr="005C4EA4">
              <w:rPr>
                <w:rFonts w:ascii="Arial" w:eastAsia="Arial" w:hAnsi="Arial" w:cs="Arial"/>
                <w:spacing w:val="-1"/>
                <w:lang w:val="en-US"/>
              </w:rPr>
              <w:t>i</w:t>
            </w:r>
            <w:r w:rsidRPr="005C4EA4">
              <w:rPr>
                <w:rFonts w:ascii="Arial" w:eastAsia="Arial" w:hAnsi="Arial" w:cs="Arial"/>
                <w:spacing w:val="-2"/>
                <w:lang w:val="en-US"/>
              </w:rPr>
              <w:t>v</w:t>
            </w:r>
            <w:r w:rsidRPr="005C4EA4">
              <w:rPr>
                <w:rFonts w:ascii="Arial" w:eastAsia="Arial" w:hAnsi="Arial" w:cs="Arial"/>
                <w:lang w:val="en-US"/>
              </w:rPr>
              <w:t>os dee</w:t>
            </w:r>
            <w:r w:rsidRPr="005C4EA4">
              <w:rPr>
                <w:rFonts w:ascii="Arial" w:eastAsia="Arial" w:hAnsi="Arial" w:cs="Arial"/>
                <w:spacing w:val="-3"/>
                <w:lang w:val="en-US"/>
              </w:rPr>
              <w:t>v</w:t>
            </w:r>
            <w:r w:rsidRPr="005C4EA4">
              <w:rPr>
                <w:rFonts w:ascii="Arial" w:eastAsia="Arial" w:hAnsi="Arial" w:cs="Arial"/>
                <w:lang w:val="en-US"/>
              </w:rPr>
              <w:t>e</w:t>
            </w:r>
            <w:r w:rsidRPr="005C4EA4">
              <w:rPr>
                <w:rFonts w:ascii="Arial" w:eastAsia="Arial" w:hAnsi="Arial" w:cs="Arial"/>
                <w:spacing w:val="-1"/>
                <w:lang w:val="en-US"/>
              </w:rPr>
              <w:t>n</w:t>
            </w:r>
            <w:r w:rsidRPr="005C4EA4">
              <w:rPr>
                <w:rFonts w:ascii="Arial" w:eastAsia="Arial" w:hAnsi="Arial" w:cs="Arial"/>
                <w:spacing w:val="1"/>
                <w:lang w:val="en-US"/>
              </w:rPr>
              <w:t>t</w:t>
            </w:r>
            <w:r w:rsidRPr="005C4EA4">
              <w:rPr>
                <w:rFonts w:ascii="Arial" w:eastAsia="Arial" w:hAnsi="Arial" w:cs="Arial"/>
                <w:lang w:val="en-US"/>
              </w:rPr>
              <w:t>os es</w:t>
            </w:r>
            <w:r w:rsidRPr="005C4EA4">
              <w:rPr>
                <w:rFonts w:ascii="Arial" w:eastAsia="Arial" w:hAnsi="Arial" w:cs="Arial"/>
                <w:spacing w:val="-1"/>
                <w:lang w:val="en-US"/>
              </w:rPr>
              <w:t>p</w:t>
            </w:r>
            <w:r w:rsidRPr="005C4EA4">
              <w:rPr>
                <w:rFonts w:ascii="Arial" w:eastAsia="Arial" w:hAnsi="Arial" w:cs="Arial"/>
                <w:lang w:val="en-US"/>
              </w:rPr>
              <w:t>ec</w:t>
            </w:r>
            <w:r w:rsidRPr="005C4EA4">
              <w:rPr>
                <w:rFonts w:ascii="Arial" w:eastAsia="Arial" w:hAnsi="Arial" w:cs="Arial"/>
                <w:spacing w:val="-1"/>
                <w:lang w:val="en-US"/>
              </w:rPr>
              <w:t>i</w:t>
            </w:r>
            <w:r w:rsidRPr="005C4EA4">
              <w:rPr>
                <w:rFonts w:ascii="Arial" w:eastAsia="Arial" w:hAnsi="Arial" w:cs="Arial"/>
                <w:lang w:val="en-US"/>
              </w:rPr>
              <w:t>a</w:t>
            </w:r>
            <w:r w:rsidRPr="005C4EA4">
              <w:rPr>
                <w:rFonts w:ascii="Arial" w:eastAsia="Arial" w:hAnsi="Arial" w:cs="Arial"/>
                <w:spacing w:val="-1"/>
                <w:lang w:val="en-US"/>
              </w:rPr>
              <w:t>l</w:t>
            </w:r>
            <w:r w:rsidRPr="005C4EA4">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373"/>
              <w:rPr>
                <w:rFonts w:ascii="Arial" w:eastAsia="Arial" w:hAnsi="Arial" w:cs="Arial"/>
                <w:lang w:val="en-US"/>
              </w:rPr>
            </w:pPr>
            <w:r w:rsidRPr="005C4EA4">
              <w:rPr>
                <w:rFonts w:ascii="Arial" w:eastAsia="Arial" w:hAnsi="Arial" w:cs="Arial"/>
                <w:lang w:val="en-US"/>
              </w:rPr>
              <w:t>u</w:t>
            </w:r>
            <w:r w:rsidRPr="005C4EA4">
              <w:rPr>
                <w:rFonts w:ascii="Arial" w:eastAsia="Arial" w:hAnsi="Arial" w:cs="Arial"/>
                <w:spacing w:val="-1"/>
                <w:lang w:val="en-US"/>
              </w:rPr>
              <w:t>ni</w:t>
            </w:r>
            <w:r w:rsidRPr="005C4EA4">
              <w:rPr>
                <w:rFonts w:ascii="Arial" w:eastAsia="Arial" w:hAnsi="Arial" w:cs="Arial"/>
                <w:lang w:val="en-US"/>
              </w:rPr>
              <w:t>d</w:t>
            </w:r>
            <w:r w:rsidRPr="005C4EA4">
              <w:rPr>
                <w:rFonts w:ascii="Arial" w:eastAsia="Arial" w:hAnsi="Arial" w:cs="Arial"/>
                <w:spacing w:val="-1"/>
                <w:lang w:val="en-US"/>
              </w:rPr>
              <w:t>a</w:t>
            </w:r>
            <w:r w:rsidRPr="005C4EA4">
              <w:rPr>
                <w:rFonts w:ascii="Arial" w:eastAsia="Arial" w:hAnsi="Arial" w:cs="Arial"/>
                <w:lang w:val="en-US"/>
              </w:rPr>
              <w:t>d</w:t>
            </w:r>
          </w:p>
        </w:tc>
        <w:tc>
          <w:tcPr>
            <w:tcW w:w="1400"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534" w:right="537"/>
              <w:jc w:val="center"/>
              <w:rPr>
                <w:rFonts w:ascii="Arial" w:eastAsia="Arial" w:hAnsi="Arial" w:cs="Arial"/>
                <w:lang w:val="en-US"/>
              </w:rPr>
            </w:pPr>
            <w:r w:rsidRPr="005C4EA4">
              <w:rPr>
                <w:rFonts w:ascii="Arial" w:eastAsia="Arial" w:hAnsi="Arial" w:cs="Arial"/>
                <w:lang w:val="en-US"/>
              </w:rPr>
              <w:t>50</w:t>
            </w:r>
          </w:p>
        </w:tc>
        <w:tc>
          <w:tcPr>
            <w:tcW w:w="1721" w:type="dxa"/>
            <w:tcBorders>
              <w:top w:val="single" w:sz="5" w:space="0" w:color="000000"/>
              <w:left w:val="single" w:sz="5" w:space="0" w:color="000000"/>
              <w:bottom w:val="single" w:sz="5" w:space="0" w:color="000000"/>
              <w:right w:val="single" w:sz="5" w:space="0" w:color="000000"/>
            </w:tcBorders>
          </w:tcPr>
          <w:p w:rsidR="00F700A4" w:rsidRPr="005C4EA4" w:rsidRDefault="00F700A4" w:rsidP="00D51CE2">
            <w:pPr>
              <w:spacing w:before="15" w:after="0" w:line="200" w:lineRule="exact"/>
              <w:rPr>
                <w:rFonts w:ascii="Times New Roman" w:eastAsia="Times New Roman" w:hAnsi="Times New Roman" w:cs="Times New Roman"/>
                <w:sz w:val="20"/>
                <w:szCs w:val="20"/>
                <w:lang w:val="en-US"/>
              </w:rPr>
            </w:pPr>
          </w:p>
          <w:p w:rsidR="00F700A4" w:rsidRPr="005C4EA4" w:rsidRDefault="00F700A4" w:rsidP="00D51CE2">
            <w:pPr>
              <w:spacing w:after="0" w:line="240" w:lineRule="auto"/>
              <w:ind w:left="1081"/>
              <w:rPr>
                <w:rFonts w:ascii="Arial" w:eastAsia="Arial" w:hAnsi="Arial" w:cs="Arial"/>
                <w:lang w:val="en-US"/>
              </w:rPr>
            </w:pPr>
            <w:r w:rsidRPr="005C4EA4">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CORREGIDO!F145C1:F153C5" \a \f 4 \h </w:instrText>
      </w:r>
      <w:r w:rsidRPr="004C43C2">
        <w:fldChar w:fldCharType="separate"/>
      </w:r>
    </w:p>
    <w:tbl>
      <w:tblPr>
        <w:tblW w:w="7880" w:type="dxa"/>
        <w:jc w:val="center"/>
        <w:tblCellMar>
          <w:left w:w="70" w:type="dxa"/>
          <w:right w:w="70" w:type="dxa"/>
        </w:tblCellMar>
        <w:tblLook w:val="04A0"/>
      </w:tblPr>
      <w:tblGrid>
        <w:gridCol w:w="263"/>
        <w:gridCol w:w="2592"/>
        <w:gridCol w:w="1547"/>
        <w:gridCol w:w="1816"/>
        <w:gridCol w:w="1773"/>
      </w:tblGrid>
      <w:tr w:rsidR="00F700A4" w:rsidRPr="005C4EA4"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CRÉDITO POR INCISO EN PESOS</w:t>
            </w:r>
          </w:p>
        </w:tc>
      </w:tr>
      <w:tr w:rsidR="00F700A4" w:rsidRPr="005C4EA4" w:rsidTr="00D51CE2">
        <w:trPr>
          <w:trHeight w:val="285"/>
          <w:jc w:val="center"/>
        </w:trPr>
        <w:tc>
          <w:tcPr>
            <w:tcW w:w="275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INCISO</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Importe</w:t>
            </w:r>
          </w:p>
        </w:tc>
        <w:tc>
          <w:tcPr>
            <w:tcW w:w="35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Fuentes de Financiamiento</w:t>
            </w:r>
          </w:p>
        </w:tc>
      </w:tr>
      <w:tr w:rsidR="00F700A4" w:rsidRPr="005C4EA4" w:rsidTr="00D51CE2">
        <w:trPr>
          <w:trHeight w:val="570"/>
          <w:jc w:val="center"/>
        </w:trPr>
        <w:tc>
          <w:tcPr>
            <w:tcW w:w="2756"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5C4EA4" w:rsidRDefault="00F700A4" w:rsidP="00D51CE2">
            <w:pPr>
              <w:spacing w:after="0" w:line="240" w:lineRule="auto"/>
              <w:rPr>
                <w:rFonts w:ascii="Arial" w:eastAsia="Times New Roman" w:hAnsi="Arial" w:cs="Arial"/>
                <w:lang w:eastAsia="es-AR"/>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F700A4" w:rsidRPr="005C4EA4" w:rsidRDefault="00F700A4" w:rsidP="00D51CE2">
            <w:pPr>
              <w:spacing w:after="0" w:line="240" w:lineRule="auto"/>
              <w:rPr>
                <w:rFonts w:ascii="Arial" w:eastAsia="Times New Roman" w:hAnsi="Arial" w:cs="Arial"/>
                <w:lang w:eastAsia="es-AR"/>
              </w:rPr>
            </w:pPr>
          </w:p>
        </w:tc>
        <w:tc>
          <w:tcPr>
            <w:tcW w:w="1816" w:type="dxa"/>
            <w:tcBorders>
              <w:top w:val="nil"/>
              <w:left w:val="nil"/>
              <w:bottom w:val="single" w:sz="4" w:space="0" w:color="auto"/>
              <w:right w:val="nil"/>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1 - Recursos Coparticipados</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2 - Recursos Propios</w:t>
            </w:r>
          </w:p>
        </w:tc>
      </w:tr>
      <w:tr w:rsidR="00F700A4" w:rsidRPr="005C4EA4"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1</w:t>
            </w:r>
          </w:p>
        </w:tc>
        <w:tc>
          <w:tcPr>
            <w:tcW w:w="2592"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Personal</w:t>
            </w:r>
          </w:p>
        </w:tc>
        <w:tc>
          <w:tcPr>
            <w:tcW w:w="1535"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1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2</w:t>
            </w:r>
          </w:p>
        </w:tc>
        <w:tc>
          <w:tcPr>
            <w:tcW w:w="2592"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Bienes de Consumo</w:t>
            </w:r>
          </w:p>
        </w:tc>
        <w:tc>
          <w:tcPr>
            <w:tcW w:w="1535"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719.000,00 </w:t>
            </w:r>
          </w:p>
        </w:tc>
        <w:tc>
          <w:tcPr>
            <w:tcW w:w="181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719.000,00 </w:t>
            </w:r>
          </w:p>
        </w:tc>
      </w:tr>
      <w:tr w:rsidR="00F700A4" w:rsidRPr="005C4EA4"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3</w:t>
            </w:r>
          </w:p>
        </w:tc>
        <w:tc>
          <w:tcPr>
            <w:tcW w:w="2592"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Servicios No Personales</w:t>
            </w:r>
          </w:p>
        </w:tc>
        <w:tc>
          <w:tcPr>
            <w:tcW w:w="1535"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2.997.300,00 </w:t>
            </w:r>
          </w:p>
        </w:tc>
        <w:tc>
          <w:tcPr>
            <w:tcW w:w="181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2.997.300,00 </w:t>
            </w:r>
          </w:p>
        </w:tc>
      </w:tr>
      <w:tr w:rsidR="00F700A4" w:rsidRPr="005C4EA4"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4</w:t>
            </w:r>
          </w:p>
        </w:tc>
        <w:tc>
          <w:tcPr>
            <w:tcW w:w="2592"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Bienes de Uso</w:t>
            </w:r>
          </w:p>
        </w:tc>
        <w:tc>
          <w:tcPr>
            <w:tcW w:w="1535"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7.000.000,00 </w:t>
            </w:r>
          </w:p>
        </w:tc>
        <w:tc>
          <w:tcPr>
            <w:tcW w:w="181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lang w:eastAsia="es-AR"/>
              </w:rPr>
            </w:pPr>
            <w:r w:rsidRPr="005C4EA4">
              <w:rPr>
                <w:rFonts w:ascii="Arial" w:eastAsia="Times New Roman" w:hAnsi="Arial" w:cs="Arial"/>
                <w:lang w:eastAsia="es-AR"/>
              </w:rPr>
              <w:t xml:space="preserve">7.000.000,00 </w:t>
            </w: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285"/>
          <w:jc w:val="center"/>
        </w:trPr>
        <w:tc>
          <w:tcPr>
            <w:tcW w:w="164" w:type="dxa"/>
            <w:tcBorders>
              <w:top w:val="nil"/>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lang w:eastAsia="es-AR"/>
              </w:rPr>
            </w:pPr>
            <w:r w:rsidRPr="005C4EA4">
              <w:rPr>
                <w:rFonts w:ascii="Arial" w:eastAsia="Times New Roman" w:hAnsi="Arial" w:cs="Arial"/>
                <w:lang w:eastAsia="es-AR"/>
              </w:rPr>
              <w:t>5</w:t>
            </w:r>
          </w:p>
        </w:tc>
        <w:tc>
          <w:tcPr>
            <w:tcW w:w="2592"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Transferencias</w:t>
            </w:r>
          </w:p>
        </w:tc>
        <w:tc>
          <w:tcPr>
            <w:tcW w:w="1535" w:type="dxa"/>
            <w:tcBorders>
              <w:top w:val="nil"/>
              <w:left w:val="nil"/>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c>
          <w:tcPr>
            <w:tcW w:w="1816" w:type="dxa"/>
            <w:tcBorders>
              <w:top w:val="nil"/>
              <w:left w:val="nil"/>
              <w:bottom w:val="nil"/>
              <w:right w:val="nil"/>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5C4EA4" w:rsidRDefault="00F700A4" w:rsidP="00D51CE2">
            <w:pPr>
              <w:spacing w:after="0" w:line="240" w:lineRule="auto"/>
              <w:rPr>
                <w:rFonts w:ascii="Arial" w:eastAsia="Times New Roman" w:hAnsi="Arial" w:cs="Arial"/>
                <w:lang w:eastAsia="es-AR"/>
              </w:rPr>
            </w:pPr>
            <w:r w:rsidRPr="005C4EA4">
              <w:rPr>
                <w:rFonts w:ascii="Arial" w:eastAsia="Times New Roman" w:hAnsi="Arial" w:cs="Arial"/>
                <w:lang w:eastAsia="es-AR"/>
              </w:rPr>
              <w:t> </w:t>
            </w:r>
          </w:p>
        </w:tc>
      </w:tr>
      <w:tr w:rsidR="00F700A4" w:rsidRPr="005C4EA4" w:rsidTr="00D51CE2">
        <w:trPr>
          <w:trHeight w:val="300"/>
          <w:jc w:val="center"/>
        </w:trPr>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5C4EA4" w:rsidRDefault="00F700A4" w:rsidP="00D51CE2">
            <w:pPr>
              <w:spacing w:after="0" w:line="240" w:lineRule="auto"/>
              <w:jc w:val="center"/>
              <w:rPr>
                <w:rFonts w:ascii="Arial" w:eastAsia="Times New Roman" w:hAnsi="Arial" w:cs="Arial"/>
                <w:b/>
                <w:bCs/>
                <w:lang w:eastAsia="es-AR"/>
              </w:rPr>
            </w:pPr>
            <w:r w:rsidRPr="005C4EA4">
              <w:rPr>
                <w:rFonts w:ascii="Arial" w:eastAsia="Times New Roman" w:hAnsi="Arial" w:cs="Arial"/>
                <w:b/>
                <w:bCs/>
                <w:lang w:eastAsia="es-AR"/>
              </w:rPr>
              <w:t>TOTAL</w:t>
            </w:r>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10.716.300,00 </w:t>
            </w:r>
          </w:p>
        </w:tc>
        <w:tc>
          <w:tcPr>
            <w:tcW w:w="1816" w:type="dxa"/>
            <w:tcBorders>
              <w:top w:val="single" w:sz="4" w:space="0" w:color="auto"/>
              <w:left w:val="nil"/>
              <w:bottom w:val="single" w:sz="4" w:space="0" w:color="auto"/>
              <w:right w:val="nil"/>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7.000.000,00 </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5C4EA4" w:rsidRDefault="00F700A4" w:rsidP="00D51CE2">
            <w:pPr>
              <w:spacing w:after="0" w:line="240" w:lineRule="auto"/>
              <w:jc w:val="right"/>
              <w:rPr>
                <w:rFonts w:ascii="Arial" w:eastAsia="Times New Roman" w:hAnsi="Arial" w:cs="Arial"/>
                <w:b/>
                <w:bCs/>
                <w:lang w:eastAsia="es-AR"/>
              </w:rPr>
            </w:pPr>
            <w:r w:rsidRPr="005C4EA4">
              <w:rPr>
                <w:rFonts w:ascii="Arial" w:eastAsia="Times New Roman" w:hAnsi="Arial" w:cs="Arial"/>
                <w:b/>
                <w:bCs/>
                <w:lang w:eastAsia="es-AR"/>
              </w:rPr>
              <w:t xml:space="preserve">3.716.300,00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C308F0" w:rsidRDefault="00F700A4" w:rsidP="00F700A4">
      <w:pPr>
        <w:spacing w:line="360" w:lineRule="auto"/>
        <w:jc w:val="right"/>
        <w:rPr>
          <w:rFonts w:ascii="Arial" w:hAnsi="Arial" w:cs="Arial"/>
          <w:b/>
          <w:u w:val="single"/>
        </w:rPr>
      </w:pPr>
      <w:r w:rsidRPr="00C308F0">
        <w:rPr>
          <w:rFonts w:ascii="Arial" w:hAnsi="Arial" w:cs="Arial"/>
          <w:b/>
          <w:u w:val="single"/>
        </w:rPr>
        <w:lastRenderedPageBreak/>
        <w:t>ANEXO XI</w:t>
      </w:r>
    </w:p>
    <w:p w:rsidR="00F700A4" w:rsidRPr="00C308F0" w:rsidRDefault="00F700A4" w:rsidP="00F700A4">
      <w:pPr>
        <w:spacing w:line="360" w:lineRule="auto"/>
        <w:jc w:val="center"/>
        <w:rPr>
          <w:rFonts w:ascii="Arial" w:hAnsi="Arial" w:cs="Arial"/>
          <w:b/>
        </w:rPr>
      </w:pPr>
      <w:r w:rsidRPr="00C308F0">
        <w:rPr>
          <w:rFonts w:ascii="Arial" w:hAnsi="Arial" w:cs="Arial"/>
          <w:b/>
        </w:rPr>
        <w:t>PRESUPUESTO AÑO 2023</w:t>
      </w:r>
    </w:p>
    <w:p w:rsidR="00F700A4" w:rsidRPr="00C308F0" w:rsidRDefault="00F700A4" w:rsidP="00F700A4">
      <w:pPr>
        <w:spacing w:line="360" w:lineRule="auto"/>
        <w:jc w:val="both"/>
        <w:rPr>
          <w:rFonts w:ascii="Arial" w:eastAsia="Arial" w:hAnsi="Arial" w:cs="Arial"/>
          <w:b/>
          <w:color w:val="1F4E79"/>
          <w:sz w:val="28"/>
          <w:szCs w:val="28"/>
        </w:rPr>
      </w:pPr>
      <w:r w:rsidRPr="00C308F0">
        <w:rPr>
          <w:rFonts w:ascii="Arial" w:eastAsia="Arial" w:hAnsi="Arial" w:cs="Arial"/>
          <w:b/>
          <w:color w:val="1F4E79"/>
          <w:sz w:val="28"/>
          <w:szCs w:val="28"/>
        </w:rPr>
        <w:t>JURISDICCIÓN 12</w:t>
      </w:r>
    </w:p>
    <w:p w:rsidR="00F700A4" w:rsidRPr="00C308F0" w:rsidRDefault="00F700A4" w:rsidP="00F700A4">
      <w:pPr>
        <w:spacing w:line="360" w:lineRule="auto"/>
        <w:jc w:val="both"/>
        <w:rPr>
          <w:rFonts w:ascii="Arial" w:eastAsia="Arial" w:hAnsi="Arial" w:cs="Arial"/>
          <w:b/>
          <w:color w:val="1F4E79"/>
          <w:sz w:val="28"/>
          <w:szCs w:val="28"/>
        </w:rPr>
      </w:pPr>
      <w:r w:rsidRPr="00C308F0">
        <w:rPr>
          <w:rFonts w:ascii="Arial" w:eastAsia="Arial" w:hAnsi="Arial" w:cs="Arial"/>
          <w:b/>
          <w:color w:val="1F4E79"/>
          <w:sz w:val="28"/>
          <w:szCs w:val="28"/>
        </w:rPr>
        <w:t>SECRETARÍA DE SERVICIOS PÚBLICOS Y OBRAS</w:t>
      </w:r>
    </w:p>
    <w:p w:rsidR="00F700A4" w:rsidRDefault="00F700A4" w:rsidP="00F700A4">
      <w:pPr>
        <w:spacing w:line="360" w:lineRule="auto"/>
        <w:jc w:val="both"/>
        <w:rPr>
          <w:rFonts w:ascii="Arial" w:hAnsi="Arial" w:cs="Arial"/>
        </w:rPr>
      </w:pPr>
      <w:r w:rsidRPr="00C308F0">
        <w:rPr>
          <w:rFonts w:ascii="Arial" w:hAnsi="Arial" w:cs="Arial"/>
        </w:rPr>
        <w:t>La Secretaría de Servicios Públicos y Obras es la encargada principalmente de:</w:t>
      </w:r>
    </w:p>
    <w:p w:rsidR="00F700A4" w:rsidRPr="00C308F0" w:rsidRDefault="00F700A4" w:rsidP="00F700A4">
      <w:pPr>
        <w:pStyle w:val="Prrafodelista"/>
        <w:numPr>
          <w:ilvl w:val="0"/>
          <w:numId w:val="14"/>
        </w:numPr>
        <w:spacing w:after="160" w:line="360" w:lineRule="auto"/>
        <w:jc w:val="both"/>
        <w:rPr>
          <w:rFonts w:ascii="Arial" w:hAnsi="Arial" w:cs="Arial"/>
        </w:rPr>
      </w:pPr>
      <w:r w:rsidRPr="00C308F0">
        <w:rPr>
          <w:rFonts w:ascii="Arial" w:hAnsi="Arial" w:cs="Arial"/>
        </w:rPr>
        <w:t>Realizar el planeamiento y asignación de recursos humanos y materiales destinados a la prestación de los servicios urbanos y áreas operativas del Municipio en general, supervisando las tareas de mantenimiento de servicios urbanos, y de las direcciones a su cargo.</w:t>
      </w:r>
    </w:p>
    <w:p w:rsidR="00F700A4" w:rsidRPr="00C308F0" w:rsidRDefault="00F700A4" w:rsidP="00F700A4">
      <w:pPr>
        <w:pStyle w:val="Prrafodelista"/>
        <w:numPr>
          <w:ilvl w:val="0"/>
          <w:numId w:val="14"/>
        </w:numPr>
        <w:spacing w:after="160" w:line="360" w:lineRule="auto"/>
        <w:jc w:val="both"/>
        <w:rPr>
          <w:rFonts w:ascii="Arial" w:hAnsi="Arial" w:cs="Arial"/>
        </w:rPr>
      </w:pPr>
      <w:r w:rsidRPr="00C308F0">
        <w:rPr>
          <w:rFonts w:ascii="Arial" w:hAnsi="Arial" w:cs="Arial"/>
        </w:rPr>
        <w:t>Desarrollar planes para la captación de inversiones privadas orientadas a mejorar los servicios de la zona</w:t>
      </w:r>
      <w:r>
        <w:rPr>
          <w:rFonts w:ascii="Arial" w:hAnsi="Arial" w:cs="Arial"/>
        </w:rPr>
        <w:t>.</w:t>
      </w:r>
    </w:p>
    <w:p w:rsidR="00F700A4" w:rsidRPr="00C308F0" w:rsidRDefault="00F700A4" w:rsidP="00F700A4">
      <w:pPr>
        <w:pStyle w:val="Prrafodelista"/>
        <w:numPr>
          <w:ilvl w:val="0"/>
          <w:numId w:val="14"/>
        </w:numPr>
        <w:spacing w:after="160" w:line="360" w:lineRule="auto"/>
        <w:jc w:val="both"/>
        <w:rPr>
          <w:rFonts w:ascii="Arial" w:hAnsi="Arial" w:cs="Arial"/>
        </w:rPr>
      </w:pPr>
      <w:r w:rsidRPr="00C308F0">
        <w:rPr>
          <w:rFonts w:ascii="Arial" w:hAnsi="Arial" w:cs="Arial"/>
        </w:rPr>
        <w:t>Establecer planes de acción respecto de los recursos estratégicos del Municipio, tanto aquellos provistos por la naturaleza como los relacionados con servicios prestados por empresas privad</w:t>
      </w:r>
      <w:r>
        <w:rPr>
          <w:rFonts w:ascii="Arial" w:hAnsi="Arial" w:cs="Arial"/>
        </w:rPr>
        <w:t>as y organismos gubernamentales.</w:t>
      </w:r>
    </w:p>
    <w:p w:rsidR="00F700A4" w:rsidRPr="00C308F0" w:rsidRDefault="00F700A4" w:rsidP="00F700A4">
      <w:pPr>
        <w:spacing w:line="360" w:lineRule="auto"/>
        <w:jc w:val="both"/>
        <w:rPr>
          <w:rFonts w:ascii="Arial" w:hAnsi="Arial" w:cs="Arial"/>
        </w:rPr>
      </w:pPr>
      <w:r w:rsidRPr="00C308F0">
        <w:rPr>
          <w:rFonts w:ascii="Arial" w:hAnsi="Arial" w:cs="Arial"/>
        </w:rPr>
        <w:t>Para el ejercicio se ha propuesto la adquisición de un utilitario del tipo pick up, desmalezadoras, y el reequipamiento de los equipos de recolección de residuos y de desobstrucción de cloacas, prolongando su vida útil.</w:t>
      </w:r>
    </w:p>
    <w:p w:rsidR="00F700A4" w:rsidRDefault="00F700A4" w:rsidP="00F700A4">
      <w:pPr>
        <w:spacing w:line="360" w:lineRule="auto"/>
        <w:jc w:val="both"/>
        <w:rPr>
          <w:rFonts w:ascii="Arial" w:hAnsi="Arial" w:cs="Arial"/>
        </w:rPr>
      </w:pPr>
      <w:r w:rsidRPr="00C308F0">
        <w:rPr>
          <w:rFonts w:ascii="Arial" w:hAnsi="Arial" w:cs="Arial"/>
        </w:rPr>
        <w:t>Tiene a su cargo la Dirección de Servicios Públicos y la Dirección de Obras Públicas, Privadas y Ambiente.</w:t>
      </w:r>
    </w:p>
    <w:p w:rsidR="00F700A4" w:rsidRDefault="00F700A4" w:rsidP="00F700A4">
      <w:pPr>
        <w:rPr>
          <w:rFonts w:ascii="Arial" w:hAnsi="Arial" w:cs="Arial"/>
        </w:rPr>
      </w:pPr>
      <w:r>
        <w:rPr>
          <w:rFonts w:ascii="Arial" w:hAnsi="Arial" w:cs="Arial"/>
        </w:rPr>
        <w:br w:type="page"/>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lastRenderedPageBreak/>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w:t>
      </w:r>
      <w:r>
        <w:rPr>
          <w:rFonts w:ascii="Arial" w:hAnsi="Arial" w:cs="Arial"/>
          <w:b/>
          <w:sz w:val="20"/>
          <w:szCs w:val="20"/>
        </w:rPr>
        <w:t>2</w:t>
      </w:r>
      <w:r w:rsidRPr="00B34CA2">
        <w:rPr>
          <w:rFonts w:ascii="Arial" w:hAnsi="Arial" w:cs="Arial"/>
          <w:b/>
          <w:sz w:val="20"/>
          <w:szCs w:val="20"/>
        </w:rPr>
        <w:t xml:space="preserve">: </w:t>
      </w:r>
      <w:r w:rsidRPr="00FC2F94">
        <w:rPr>
          <w:rFonts w:ascii="Arial" w:hAnsi="Arial" w:cs="Arial"/>
          <w:b/>
          <w:sz w:val="20"/>
          <w:szCs w:val="20"/>
        </w:rPr>
        <w:t xml:space="preserve">SECRETARÍA DE SERVICIOS PÚBLICOS Y OBRAS </w:t>
      </w:r>
    </w:p>
    <w:tbl>
      <w:tblPr>
        <w:tblpPr w:leftFromText="141" w:rightFromText="141" w:vertAnchor="text" w:horzAnchor="margin" w:tblpXSpec="center" w:tblpY="379"/>
        <w:tblW w:w="8505" w:type="dxa"/>
        <w:tblCellMar>
          <w:left w:w="70" w:type="dxa"/>
          <w:right w:w="70" w:type="dxa"/>
        </w:tblCellMar>
        <w:tblLook w:val="04A0"/>
      </w:tblPr>
      <w:tblGrid>
        <w:gridCol w:w="421"/>
        <w:gridCol w:w="425"/>
        <w:gridCol w:w="709"/>
        <w:gridCol w:w="425"/>
        <w:gridCol w:w="4824"/>
        <w:gridCol w:w="1701"/>
      </w:tblGrid>
      <w:tr w:rsidR="00F700A4" w:rsidRPr="00C308F0"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eastAsia="Times New Roman" w:hAnsi="Arial" w:cs="Arial"/>
                <w:b/>
                <w:bCs/>
                <w:color w:val="000000"/>
                <w:sz w:val="20"/>
                <w:szCs w:val="20"/>
                <w:lang w:eastAsia="es-AR"/>
              </w:rPr>
            </w:pPr>
            <w:r w:rsidRPr="00C308F0">
              <w:rPr>
                <w:rFonts w:ascii="Arial" w:eastAsia="Times New Roman" w:hAnsi="Arial" w:cs="Arial"/>
                <w:b/>
                <w:bCs/>
                <w:color w:val="000000"/>
                <w:sz w:val="20"/>
                <w:szCs w:val="20"/>
                <w:lang w:eastAsia="es-AR"/>
              </w:rPr>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bCs/>
                <w:color w:val="000000"/>
                <w:sz w:val="20"/>
                <w:szCs w:val="20"/>
                <w:lang w:eastAsia="es-AR"/>
              </w:rPr>
            </w:pPr>
            <w:r w:rsidRPr="00C308F0">
              <w:rPr>
                <w:rFonts w:ascii="Arial" w:eastAsia="Times New Roman" w:hAnsi="Arial" w:cs="Arial"/>
                <w:b/>
                <w:bCs/>
                <w:color w:val="000000"/>
                <w:sz w:val="20"/>
                <w:szCs w:val="20"/>
                <w:lang w:eastAsia="es-AR"/>
              </w:rPr>
              <w:t>IMPORTE $</w:t>
            </w:r>
          </w:p>
        </w:tc>
      </w:tr>
      <w:tr w:rsidR="00F700A4" w:rsidRPr="00C308F0" w:rsidTr="00D51CE2">
        <w:trPr>
          <w:trHeight w:val="356"/>
        </w:trPr>
        <w:tc>
          <w:tcPr>
            <w:tcW w:w="421" w:type="dxa"/>
            <w:tcBorders>
              <w:top w:val="nil"/>
              <w:left w:val="single" w:sz="4" w:space="0" w:color="auto"/>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eastAsia="Times New Roman" w:hAnsi="Arial" w:cs="Arial"/>
                <w:b/>
                <w:bCs/>
                <w:color w:val="000000"/>
                <w:sz w:val="20"/>
                <w:szCs w:val="20"/>
                <w:lang w:eastAsia="es-AR"/>
              </w:rPr>
            </w:pPr>
            <w:r w:rsidRPr="00C308F0">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C308F0" w:rsidTr="00D51CE2">
        <w:trPr>
          <w:trHeight w:val="356"/>
        </w:trPr>
        <w:tc>
          <w:tcPr>
            <w:tcW w:w="421" w:type="dxa"/>
            <w:tcBorders>
              <w:top w:val="nil"/>
              <w:left w:val="single" w:sz="4" w:space="0" w:color="auto"/>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C308F0" w:rsidRDefault="00F700A4" w:rsidP="00D51CE2">
            <w:pPr>
              <w:spacing w:after="0" w:line="240" w:lineRule="auto"/>
              <w:rPr>
                <w:rFonts w:ascii="Arial" w:eastAsia="Times New Roman" w:hAnsi="Arial" w:cs="Arial"/>
                <w:b/>
                <w:bCs/>
                <w:color w:val="000000"/>
                <w:sz w:val="20"/>
                <w:szCs w:val="20"/>
                <w:lang w:eastAsia="es-AR"/>
              </w:rPr>
            </w:pPr>
            <w:r w:rsidRPr="00C308F0">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C308F0"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bottom w:val="single" w:sz="4" w:space="0" w:color="auto"/>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C308F0" w:rsidRDefault="00F700A4" w:rsidP="00D51CE2">
            <w:pPr>
              <w:spacing w:after="0" w:line="240" w:lineRule="auto"/>
              <w:rPr>
                <w:rFonts w:ascii="Arial" w:eastAsia="Times New Roman" w:hAnsi="Arial" w:cs="Arial"/>
                <w:b/>
                <w:bCs/>
                <w:color w:val="000000"/>
                <w:sz w:val="20"/>
                <w:szCs w:val="20"/>
                <w:lang w:eastAsia="es-AR"/>
              </w:rPr>
            </w:pPr>
            <w:r w:rsidRPr="00C308F0">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C308F0"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sidRPr="00C308F0">
              <w:rPr>
                <w:rFonts w:ascii="Arial" w:eastAsia="Times New Roman" w:hAnsi="Arial" w:cs="Arial"/>
                <w:color w:val="000000"/>
                <w:sz w:val="20"/>
                <w:szCs w:val="20"/>
                <w:lang w:eastAsia="es-AR"/>
              </w:rPr>
              <w:t>12</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r w:rsidRPr="00C308F0">
              <w:rPr>
                <w:rFonts w:ascii="Arial" w:hAnsi="Arial" w:cs="Arial"/>
                <w:b/>
                <w:bCs/>
                <w:color w:val="000000"/>
                <w:sz w:val="20"/>
                <w:szCs w:val="20"/>
              </w:rPr>
              <w:t>Secretaría de Servicios Públicos y Obras</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b/>
                <w:bCs/>
                <w:color w:val="000000"/>
                <w:sz w:val="20"/>
                <w:szCs w:val="20"/>
              </w:rPr>
            </w:pPr>
            <w:r w:rsidRPr="00C308F0">
              <w:rPr>
                <w:rFonts w:ascii="Arial" w:hAnsi="Arial" w:cs="Arial"/>
                <w:b/>
                <w:bCs/>
                <w:color w:val="000000"/>
                <w:sz w:val="20"/>
                <w:szCs w:val="20"/>
              </w:rPr>
              <w:t>144.844.653,7</w:t>
            </w:r>
            <w:r>
              <w:rPr>
                <w:rFonts w:ascii="Arial" w:hAnsi="Arial" w:cs="Arial"/>
                <w:b/>
                <w:bCs/>
                <w:color w:val="000000"/>
                <w:sz w:val="20"/>
                <w:szCs w:val="20"/>
              </w:rPr>
              <w:t>4</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sidRPr="00C308F0">
              <w:rPr>
                <w:rFonts w:ascii="Arial" w:eastAsia="Times New Roman" w:hAnsi="Arial" w:cs="Arial"/>
                <w:color w:val="000000"/>
                <w:sz w:val="20"/>
                <w:szCs w:val="20"/>
                <w:lang w:eastAsia="es-AR"/>
              </w:rPr>
              <w:t>10</w:t>
            </w: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r w:rsidRPr="00C308F0">
              <w:rPr>
                <w:rFonts w:ascii="Arial" w:hAnsi="Arial" w:cs="Arial"/>
                <w:b/>
                <w:bCs/>
                <w:color w:val="000000"/>
                <w:sz w:val="20"/>
                <w:szCs w:val="20"/>
              </w:rPr>
              <w:t>Secretaría de Servicios Públicos y Obras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b/>
                <w:bCs/>
                <w:color w:val="000000"/>
                <w:sz w:val="20"/>
                <w:szCs w:val="20"/>
              </w:rPr>
            </w:pPr>
            <w:r w:rsidRPr="00C308F0">
              <w:rPr>
                <w:rFonts w:ascii="Arial" w:hAnsi="Arial" w:cs="Arial"/>
                <w:b/>
                <w:bCs/>
                <w:color w:val="000000"/>
                <w:sz w:val="20"/>
                <w:szCs w:val="20"/>
              </w:rPr>
              <w:t>41.534.957,04</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sidRPr="00C308F0">
              <w:rPr>
                <w:rFonts w:ascii="Arial" w:eastAsia="Times New Roman" w:hAnsi="Arial" w:cs="Arial"/>
                <w:color w:val="000000"/>
                <w:sz w:val="20"/>
                <w:szCs w:val="20"/>
                <w:lang w:eastAsia="es-AR"/>
              </w:rPr>
              <w:t>01-01</w:t>
            </w: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Coordinación y conducción de las políticas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41.534.957,04</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generales de la Secretaría</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11</w:t>
            </w: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r w:rsidRPr="00C308F0">
              <w:rPr>
                <w:rFonts w:ascii="Arial" w:hAnsi="Arial" w:cs="Arial"/>
                <w:b/>
                <w:bCs/>
                <w:color w:val="000000"/>
                <w:sz w:val="20"/>
                <w:szCs w:val="20"/>
              </w:rPr>
              <w:t>Dirección de Servicios Públicos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b/>
                <w:bCs/>
                <w:color w:val="000000"/>
                <w:sz w:val="20"/>
                <w:szCs w:val="20"/>
              </w:rPr>
            </w:pPr>
            <w:r w:rsidRPr="00C308F0">
              <w:rPr>
                <w:rFonts w:ascii="Arial" w:hAnsi="Arial" w:cs="Arial"/>
                <w:b/>
                <w:bCs/>
                <w:color w:val="000000"/>
                <w:sz w:val="20"/>
                <w:szCs w:val="20"/>
              </w:rPr>
              <w:t>66.760.314,72</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20</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Coordinación de los servicios públicos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21.274.340,00</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21</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Agua y saneamiento</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10.542.468,22</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22</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Espacios y Edificios Públicos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11.395.936,60</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02</w:t>
            </w: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23</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Recolección de Residuos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6.610.792,87</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24</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Vialidad Urbana</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6.647.840,00</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25</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Alumbrado Público</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8.904.477,03</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26</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Zoonosis</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1.384.460,00</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12</w:t>
            </w: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r w:rsidRPr="00C308F0">
              <w:rPr>
                <w:rFonts w:ascii="Arial" w:hAnsi="Arial" w:cs="Arial"/>
                <w:b/>
                <w:bCs/>
                <w:color w:val="000000"/>
                <w:sz w:val="20"/>
                <w:szCs w:val="20"/>
              </w:rPr>
              <w:t>Dirección de Obras Públicas, Privadas y</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b/>
                <w:bCs/>
                <w:color w:val="000000"/>
                <w:sz w:val="20"/>
                <w:szCs w:val="20"/>
              </w:rPr>
            </w:pPr>
            <w:r w:rsidRPr="00C308F0">
              <w:rPr>
                <w:rFonts w:ascii="Arial" w:hAnsi="Arial" w:cs="Arial"/>
                <w:b/>
                <w:bCs/>
                <w:color w:val="000000"/>
                <w:sz w:val="20"/>
                <w:szCs w:val="20"/>
              </w:rPr>
              <w:t>36.549.381,9</w:t>
            </w:r>
            <w:r>
              <w:rPr>
                <w:rFonts w:ascii="Arial" w:hAnsi="Arial" w:cs="Arial"/>
                <w:b/>
                <w:bCs/>
                <w:color w:val="000000"/>
                <w:sz w:val="20"/>
                <w:szCs w:val="20"/>
              </w:rPr>
              <w:t>8</w:t>
            </w: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r w:rsidRPr="00C308F0">
              <w:rPr>
                <w:rFonts w:ascii="Arial" w:hAnsi="Arial" w:cs="Arial"/>
                <w:b/>
                <w:bCs/>
                <w:color w:val="000000"/>
                <w:sz w:val="20"/>
                <w:szCs w:val="20"/>
              </w:rPr>
              <w:t>Ambiente</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b/>
                <w:bCs/>
                <w:color w:val="000000"/>
                <w:sz w:val="20"/>
                <w:szCs w:val="20"/>
              </w:rPr>
            </w:pPr>
          </w:p>
        </w:tc>
      </w:tr>
      <w:tr w:rsidR="00F700A4" w:rsidRPr="00C308F0"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03</w:t>
            </w:r>
          </w:p>
        </w:tc>
        <w:tc>
          <w:tcPr>
            <w:tcW w:w="425" w:type="dxa"/>
            <w:tcBorders>
              <w:top w:val="nil"/>
              <w:left w:val="single" w:sz="4" w:space="0" w:color="auto"/>
              <w:bottom w:val="nil"/>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27</w:t>
            </w:r>
          </w:p>
        </w:tc>
        <w:tc>
          <w:tcPr>
            <w:tcW w:w="4824"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Asesoramiento y Control de la obra privada</w:t>
            </w:r>
          </w:p>
        </w:tc>
        <w:tc>
          <w:tcPr>
            <w:tcW w:w="1701" w:type="dxa"/>
            <w:tcBorders>
              <w:top w:val="nil"/>
              <w:left w:val="single" w:sz="4" w:space="0" w:color="auto"/>
              <w:bottom w:val="nil"/>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486.960,00</w:t>
            </w:r>
          </w:p>
        </w:tc>
      </w:tr>
      <w:tr w:rsidR="00F700A4" w:rsidRPr="00C308F0"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28</w:t>
            </w:r>
          </w:p>
        </w:tc>
        <w:tc>
          <w:tcPr>
            <w:tcW w:w="4824" w:type="dxa"/>
            <w:tcBorders>
              <w:top w:val="nil"/>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Planificación y seguimiento de la obra pública</w:t>
            </w:r>
          </w:p>
        </w:tc>
        <w:tc>
          <w:tcPr>
            <w:tcW w:w="1701" w:type="dxa"/>
            <w:tcBorders>
              <w:top w:val="nil"/>
              <w:left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678.000,00</w:t>
            </w:r>
          </w:p>
        </w:tc>
      </w:tr>
      <w:tr w:rsidR="00F700A4" w:rsidRPr="00C308F0"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vAlign w:val="center"/>
          </w:tcPr>
          <w:p w:rsidR="00F700A4" w:rsidRPr="00C308F0" w:rsidRDefault="00F700A4" w:rsidP="00D51CE2">
            <w:pPr>
              <w:spacing w:after="0" w:line="240" w:lineRule="auto"/>
              <w:jc w:val="center"/>
              <w:rPr>
                <w:rFonts w:ascii="Arial" w:eastAsia="Times New Roman" w:hAnsi="Arial" w:cs="Arial"/>
                <w:bCs/>
                <w:color w:val="000000"/>
                <w:sz w:val="20"/>
                <w:szCs w:val="20"/>
                <w:lang w:eastAsia="es-AR"/>
              </w:rPr>
            </w:pPr>
            <w:r>
              <w:rPr>
                <w:rFonts w:ascii="Arial" w:eastAsia="Times New Roman" w:hAnsi="Arial" w:cs="Arial"/>
                <w:bCs/>
                <w:color w:val="000000"/>
                <w:sz w:val="20"/>
                <w:szCs w:val="20"/>
                <w:lang w:eastAsia="es-AR"/>
              </w:rPr>
              <w:t>29</w:t>
            </w: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rPr>
                <w:rFonts w:ascii="Arial" w:hAnsi="Arial" w:cs="Arial"/>
                <w:color w:val="000000"/>
                <w:sz w:val="20"/>
                <w:szCs w:val="20"/>
              </w:rPr>
            </w:pPr>
            <w:r w:rsidRPr="00C308F0">
              <w:rPr>
                <w:rFonts w:ascii="Arial" w:hAnsi="Arial" w:cs="Arial"/>
                <w:color w:val="000000"/>
                <w:sz w:val="20"/>
                <w:szCs w:val="20"/>
              </w:rPr>
              <w:t xml:space="preserve">   Obras Públicas Municipales</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C308F0" w:rsidRDefault="00F700A4" w:rsidP="00D51CE2">
            <w:pPr>
              <w:spacing w:after="0" w:line="240" w:lineRule="auto"/>
              <w:jc w:val="right"/>
              <w:rPr>
                <w:rFonts w:ascii="Arial" w:hAnsi="Arial" w:cs="Arial"/>
                <w:color w:val="000000"/>
                <w:sz w:val="20"/>
                <w:szCs w:val="20"/>
              </w:rPr>
            </w:pPr>
            <w:r w:rsidRPr="00C308F0">
              <w:rPr>
                <w:rFonts w:ascii="Arial" w:hAnsi="Arial" w:cs="Arial"/>
                <w:color w:val="000000"/>
                <w:sz w:val="20"/>
                <w:szCs w:val="20"/>
              </w:rPr>
              <w:t>35.384.421,9</w:t>
            </w:r>
            <w:r>
              <w:rPr>
                <w:rFonts w:ascii="Arial" w:hAnsi="Arial" w:cs="Arial"/>
                <w:color w:val="000000"/>
                <w:sz w:val="20"/>
                <w:szCs w:val="20"/>
              </w:rPr>
              <w:t>8</w:t>
            </w:r>
          </w:p>
        </w:tc>
      </w:tr>
    </w:tbl>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C308F0">
        <w:rPr>
          <w:rFonts w:ascii="Arial" w:hAnsi="Arial" w:cs="Arial"/>
          <w:b/>
        </w:rPr>
        <w:lastRenderedPageBreak/>
        <w:t>JURISDICCIÓN N° 12</w:t>
      </w:r>
      <w:r w:rsidRPr="00C308F0">
        <w:rPr>
          <w:rFonts w:ascii="Arial" w:hAnsi="Arial" w:cs="Arial"/>
        </w:rPr>
        <w:t xml:space="preserve">: SECRETARÍA DE SERVICIOS PÚBLICOS Y OBRAS </w:t>
      </w:r>
    </w:p>
    <w:p w:rsidR="00F700A4" w:rsidRDefault="00F700A4" w:rsidP="00F700A4">
      <w:pPr>
        <w:spacing w:line="360" w:lineRule="auto"/>
        <w:jc w:val="both"/>
        <w:rPr>
          <w:rFonts w:ascii="Arial" w:hAnsi="Arial" w:cs="Arial"/>
        </w:rPr>
      </w:pPr>
      <w:r w:rsidRPr="00C308F0">
        <w:rPr>
          <w:rFonts w:ascii="Arial" w:hAnsi="Arial" w:cs="Arial"/>
          <w:b/>
        </w:rPr>
        <w:t>UNIDAD EJECUTORA N° 10</w:t>
      </w:r>
      <w:r w:rsidRPr="00C308F0">
        <w:rPr>
          <w:rFonts w:ascii="Arial" w:hAnsi="Arial" w:cs="Arial"/>
        </w:rPr>
        <w:t xml:space="preserve">: Secretaría de Servicios Públicos y Obras </w:t>
      </w:r>
    </w:p>
    <w:p w:rsidR="00F700A4" w:rsidRPr="00357D55" w:rsidRDefault="00F700A4" w:rsidP="00F700A4">
      <w:pPr>
        <w:spacing w:line="360" w:lineRule="auto"/>
        <w:jc w:val="both"/>
        <w:rPr>
          <w:rFonts w:ascii="Arial" w:hAnsi="Arial" w:cs="Arial"/>
        </w:rPr>
      </w:pPr>
      <w:r w:rsidRPr="00C308F0">
        <w:rPr>
          <w:rFonts w:ascii="Arial" w:hAnsi="Arial" w:cs="Arial"/>
          <w:b/>
        </w:rPr>
        <w:t>Actividad Central N° 01-01</w:t>
      </w:r>
      <w:r w:rsidRPr="00C308F0">
        <w:rPr>
          <w:rFonts w:ascii="Arial" w:hAnsi="Arial" w:cs="Arial"/>
        </w:rPr>
        <w:t>: Coordinación y conducción de las políticasgenerales de la Secretaría</w:t>
      </w: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CORREGIDO!F159C1:F167C6" \a \f 4 \h  \* MERGEFORMAT </w:instrText>
      </w:r>
      <w:r w:rsidRPr="004C43C2">
        <w:fldChar w:fldCharType="separate"/>
      </w:r>
    </w:p>
    <w:tbl>
      <w:tblPr>
        <w:tblW w:w="9214" w:type="dxa"/>
        <w:tblCellMar>
          <w:left w:w="70" w:type="dxa"/>
          <w:right w:w="70" w:type="dxa"/>
        </w:tblCellMar>
        <w:tblLook w:val="04A0"/>
      </w:tblPr>
      <w:tblGrid>
        <w:gridCol w:w="263"/>
        <w:gridCol w:w="2561"/>
        <w:gridCol w:w="1547"/>
        <w:gridCol w:w="1608"/>
        <w:gridCol w:w="1425"/>
        <w:gridCol w:w="1810"/>
      </w:tblGrid>
      <w:tr w:rsidR="00F700A4" w:rsidRPr="00C308F0"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CRÉDITO POR INCISO EN PESOS</w:t>
            </w:r>
          </w:p>
        </w:tc>
      </w:tr>
      <w:tr w:rsidR="00F700A4" w:rsidRPr="00C308F0"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Fuentes de Financiamiento</w:t>
            </w:r>
          </w:p>
        </w:tc>
      </w:tr>
      <w:tr w:rsidR="00F700A4" w:rsidRPr="00C308F0"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C308F0"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C308F0"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2 - Recursos Propios</w:t>
            </w:r>
          </w:p>
        </w:tc>
        <w:tc>
          <w:tcPr>
            <w:tcW w:w="1810" w:type="dxa"/>
            <w:tcBorders>
              <w:top w:val="nil"/>
              <w:left w:val="nil"/>
              <w:bottom w:val="single" w:sz="4" w:space="0" w:color="auto"/>
              <w:right w:val="single" w:sz="4" w:space="0" w:color="auto"/>
            </w:tcBorders>
            <w:shd w:val="clear" w:color="auto" w:fill="auto"/>
            <w:vAlign w:val="center"/>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3 - Recursos Copart. Figurat.</w:t>
            </w:r>
          </w:p>
        </w:tc>
      </w:tr>
      <w:tr w:rsidR="00F700A4" w:rsidRPr="00C308F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24.582.468,04 </w:t>
            </w:r>
          </w:p>
        </w:tc>
        <w:tc>
          <w:tcPr>
            <w:tcW w:w="1608"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18.348.861,06 </w:t>
            </w:r>
          </w:p>
        </w:tc>
        <w:tc>
          <w:tcPr>
            <w:tcW w:w="1425"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6.233.606,98 </w:t>
            </w:r>
          </w:p>
        </w:tc>
      </w:tr>
      <w:tr w:rsidR="00F700A4" w:rsidRPr="00C308F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120.000,00 </w:t>
            </w:r>
          </w:p>
        </w:tc>
        <w:tc>
          <w:tcPr>
            <w:tcW w:w="1608" w:type="dxa"/>
            <w:tcBorders>
              <w:top w:val="nil"/>
              <w:left w:val="nil"/>
              <w:bottom w:val="nil"/>
              <w:right w:val="nil"/>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120.000,00 </w:t>
            </w:r>
          </w:p>
        </w:tc>
        <w:tc>
          <w:tcPr>
            <w:tcW w:w="1810"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r>
      <w:tr w:rsidR="00F700A4" w:rsidRPr="00C308F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1.039.460,00 </w:t>
            </w:r>
          </w:p>
        </w:tc>
        <w:tc>
          <w:tcPr>
            <w:tcW w:w="1608" w:type="dxa"/>
            <w:tcBorders>
              <w:top w:val="nil"/>
              <w:left w:val="nil"/>
              <w:bottom w:val="nil"/>
              <w:right w:val="nil"/>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1.039.460,00 </w:t>
            </w:r>
          </w:p>
        </w:tc>
        <w:tc>
          <w:tcPr>
            <w:tcW w:w="1810"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r>
      <w:tr w:rsidR="00F700A4" w:rsidRPr="00C308F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15.793.029,00 </w:t>
            </w:r>
          </w:p>
        </w:tc>
        <w:tc>
          <w:tcPr>
            <w:tcW w:w="1608" w:type="dxa"/>
            <w:tcBorders>
              <w:top w:val="nil"/>
              <w:left w:val="nil"/>
              <w:bottom w:val="nil"/>
              <w:right w:val="nil"/>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lang w:eastAsia="es-AR"/>
              </w:rPr>
            </w:pPr>
            <w:r w:rsidRPr="00C308F0">
              <w:rPr>
                <w:rFonts w:ascii="Arial" w:eastAsia="Times New Roman" w:hAnsi="Arial" w:cs="Arial"/>
                <w:lang w:eastAsia="es-AR"/>
              </w:rPr>
              <w:t xml:space="preserve">15.793.029,00 </w:t>
            </w: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r>
      <w:tr w:rsidR="00F700A4" w:rsidRPr="00C308F0"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lang w:eastAsia="es-AR"/>
              </w:rPr>
            </w:pPr>
            <w:r w:rsidRPr="00C308F0">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C308F0" w:rsidRDefault="00F700A4" w:rsidP="00D51CE2">
            <w:pPr>
              <w:spacing w:after="0" w:line="240" w:lineRule="auto"/>
              <w:rPr>
                <w:rFonts w:ascii="Arial" w:eastAsia="Times New Roman" w:hAnsi="Arial" w:cs="Arial"/>
                <w:lang w:eastAsia="es-AR"/>
              </w:rPr>
            </w:pPr>
            <w:r w:rsidRPr="00C308F0">
              <w:rPr>
                <w:rFonts w:ascii="Arial" w:eastAsia="Times New Roman" w:hAnsi="Arial" w:cs="Arial"/>
                <w:lang w:eastAsia="es-AR"/>
              </w:rPr>
              <w:t> </w:t>
            </w:r>
          </w:p>
        </w:tc>
      </w:tr>
      <w:tr w:rsidR="00F700A4" w:rsidRPr="00C308F0"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C308F0" w:rsidRDefault="00F700A4" w:rsidP="00D51CE2">
            <w:pPr>
              <w:spacing w:after="0" w:line="240" w:lineRule="auto"/>
              <w:jc w:val="center"/>
              <w:rPr>
                <w:rFonts w:ascii="Arial" w:eastAsia="Times New Roman" w:hAnsi="Arial" w:cs="Arial"/>
                <w:b/>
                <w:bCs/>
                <w:lang w:eastAsia="es-AR"/>
              </w:rPr>
            </w:pPr>
            <w:r w:rsidRPr="00C308F0">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b/>
                <w:bCs/>
                <w:lang w:eastAsia="es-AR"/>
              </w:rPr>
            </w:pPr>
            <w:r w:rsidRPr="00C308F0">
              <w:rPr>
                <w:rFonts w:ascii="Arial" w:eastAsia="Times New Roman" w:hAnsi="Arial" w:cs="Arial"/>
                <w:b/>
                <w:bCs/>
                <w:lang w:eastAsia="es-AR"/>
              </w:rPr>
              <w:t xml:space="preserve">41.534.957,04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b/>
                <w:bCs/>
                <w:lang w:eastAsia="es-AR"/>
              </w:rPr>
            </w:pPr>
            <w:r w:rsidRPr="00C308F0">
              <w:rPr>
                <w:rFonts w:ascii="Arial" w:eastAsia="Times New Roman" w:hAnsi="Arial" w:cs="Arial"/>
                <w:b/>
                <w:bCs/>
                <w:lang w:eastAsia="es-AR"/>
              </w:rPr>
              <w:t xml:space="preserve">34.141.890,06 </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b/>
                <w:bCs/>
                <w:lang w:eastAsia="es-AR"/>
              </w:rPr>
            </w:pPr>
            <w:r w:rsidRPr="00C308F0">
              <w:rPr>
                <w:rFonts w:ascii="Arial" w:eastAsia="Times New Roman" w:hAnsi="Arial" w:cs="Arial"/>
                <w:b/>
                <w:bCs/>
                <w:lang w:eastAsia="es-AR"/>
              </w:rPr>
              <w:t xml:space="preserve">1.159.460,00 </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F700A4" w:rsidRPr="00C308F0" w:rsidRDefault="00F700A4" w:rsidP="00D51CE2">
            <w:pPr>
              <w:spacing w:after="0" w:line="240" w:lineRule="auto"/>
              <w:jc w:val="right"/>
              <w:rPr>
                <w:rFonts w:ascii="Arial" w:eastAsia="Times New Roman" w:hAnsi="Arial" w:cs="Arial"/>
                <w:b/>
                <w:bCs/>
                <w:lang w:eastAsia="es-AR"/>
              </w:rPr>
            </w:pPr>
            <w:r w:rsidRPr="00C308F0">
              <w:rPr>
                <w:rFonts w:ascii="Arial" w:eastAsia="Times New Roman" w:hAnsi="Arial" w:cs="Arial"/>
                <w:b/>
                <w:bCs/>
                <w:lang w:eastAsia="es-AR"/>
              </w:rPr>
              <w:t xml:space="preserve">6.233.606,98 </w:t>
            </w:r>
          </w:p>
        </w:tc>
      </w:tr>
    </w:tbl>
    <w:p w:rsidR="00F700A4" w:rsidRPr="00357D55"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125C60" w:rsidRDefault="00F700A4" w:rsidP="00F700A4">
      <w:pPr>
        <w:spacing w:line="360" w:lineRule="auto"/>
        <w:jc w:val="both"/>
        <w:rPr>
          <w:rFonts w:ascii="Arial" w:hAnsi="Arial" w:cs="Arial"/>
        </w:rPr>
      </w:pPr>
      <w:r w:rsidRPr="00125C60">
        <w:rPr>
          <w:rFonts w:ascii="Arial" w:hAnsi="Arial" w:cs="Arial"/>
          <w:b/>
        </w:rPr>
        <w:lastRenderedPageBreak/>
        <w:t>JURISDICCIÓN N° 12</w:t>
      </w:r>
      <w:r w:rsidRPr="00125C60">
        <w:rPr>
          <w:rFonts w:ascii="Arial" w:hAnsi="Arial" w:cs="Arial"/>
        </w:rPr>
        <w:t>: SECRETARÍA DE SERVICIOS PÚBLICOS Y OBRAS</w:t>
      </w:r>
    </w:p>
    <w:p w:rsidR="00F700A4" w:rsidRPr="00125C60" w:rsidRDefault="00F700A4" w:rsidP="00F700A4">
      <w:pPr>
        <w:spacing w:line="360" w:lineRule="auto"/>
        <w:jc w:val="both"/>
        <w:rPr>
          <w:rFonts w:ascii="Arial" w:hAnsi="Arial" w:cs="Arial"/>
        </w:rPr>
      </w:pPr>
      <w:r w:rsidRPr="00125C60">
        <w:rPr>
          <w:rFonts w:ascii="Arial" w:hAnsi="Arial" w:cs="Arial"/>
          <w:b/>
        </w:rPr>
        <w:t>UNIDAD EJECUTORA N° 11</w:t>
      </w:r>
      <w:r w:rsidRPr="00125C60">
        <w:rPr>
          <w:rFonts w:ascii="Arial" w:hAnsi="Arial" w:cs="Arial"/>
        </w:rPr>
        <w:t>: Dirección de Servicios Públicos</w:t>
      </w:r>
    </w:p>
    <w:p w:rsidR="00F700A4" w:rsidRPr="00125C60" w:rsidRDefault="00F700A4" w:rsidP="00F700A4">
      <w:pPr>
        <w:spacing w:line="360" w:lineRule="auto"/>
        <w:jc w:val="both"/>
        <w:rPr>
          <w:rFonts w:ascii="Arial" w:hAnsi="Arial" w:cs="Arial"/>
        </w:rPr>
      </w:pPr>
      <w:r w:rsidRPr="00125C60">
        <w:rPr>
          <w:rFonts w:ascii="Arial" w:hAnsi="Arial" w:cs="Arial"/>
          <w:b/>
        </w:rPr>
        <w:t>Programa N° 20</w:t>
      </w:r>
      <w:r w:rsidRPr="00125C60">
        <w:rPr>
          <w:rFonts w:ascii="Arial" w:hAnsi="Arial" w:cs="Arial"/>
        </w:rPr>
        <w:t>: Coordinación de los Servicios Públicos</w:t>
      </w:r>
    </w:p>
    <w:p w:rsidR="00F700A4" w:rsidRPr="00125C60" w:rsidRDefault="00F700A4" w:rsidP="00F700A4">
      <w:pPr>
        <w:spacing w:line="360" w:lineRule="auto"/>
        <w:jc w:val="both"/>
        <w:rPr>
          <w:rFonts w:ascii="Arial" w:hAnsi="Arial" w:cs="Arial"/>
        </w:rPr>
      </w:pPr>
      <w:r w:rsidRPr="00125C60">
        <w:rPr>
          <w:rFonts w:ascii="Arial" w:hAnsi="Arial" w:cs="Arial"/>
        </w:rPr>
        <w:t>La Dirección de Servicios Públicos tiene entre sus objetivos principales coordinar y supervisar el Pañol Municipal, la asignación de recursos humanos, el uso y conservación de las herramientas. También se encarga del mantenimiento vial de todas las arterias de la localidad independientemente de su tipología, los desagües, las veredas, el barrido y bacheo de calzadas.</w:t>
      </w:r>
    </w:p>
    <w:p w:rsidR="00F700A4" w:rsidRPr="00125C60" w:rsidRDefault="00F700A4" w:rsidP="00F700A4">
      <w:pPr>
        <w:spacing w:line="360" w:lineRule="auto"/>
        <w:jc w:val="both"/>
        <w:rPr>
          <w:rFonts w:ascii="Arial" w:hAnsi="Arial" w:cs="Arial"/>
        </w:rPr>
      </w:pPr>
      <w:r w:rsidRPr="00125C60">
        <w:rPr>
          <w:rFonts w:ascii="Arial" w:hAnsi="Arial" w:cs="Arial"/>
        </w:rPr>
        <w:t xml:space="preserve">Coordina y supervisa el servicio de Recolección y Disposición de Residuos Sólidos Urbanos, las tareas de agua y saneamiento, controlando el funcionamiento de la Planta Potabilizadora Municipal y su red de distribución, y de la red </w:t>
      </w:r>
      <w:r>
        <w:rPr>
          <w:rFonts w:ascii="Arial" w:hAnsi="Arial" w:cs="Arial"/>
        </w:rPr>
        <w:t>de efluentes cloacales y bombeo.</w:t>
      </w:r>
    </w:p>
    <w:p w:rsidR="00F700A4" w:rsidRPr="00125C60" w:rsidRDefault="00F700A4" w:rsidP="00F700A4">
      <w:pPr>
        <w:spacing w:line="360" w:lineRule="auto"/>
        <w:jc w:val="both"/>
        <w:rPr>
          <w:rFonts w:ascii="Arial" w:hAnsi="Arial" w:cs="Arial"/>
        </w:rPr>
      </w:pPr>
      <w:r w:rsidRPr="00125C60">
        <w:rPr>
          <w:rFonts w:ascii="Arial" w:hAnsi="Arial" w:cs="Arial"/>
        </w:rPr>
        <w:t>Mantiene la limpieza de calles y espacios públicos diariamente.</w:t>
      </w:r>
    </w:p>
    <w:p w:rsidR="00F700A4" w:rsidRPr="00125C60" w:rsidRDefault="00F700A4" w:rsidP="00F700A4">
      <w:pPr>
        <w:spacing w:line="360" w:lineRule="auto"/>
        <w:jc w:val="both"/>
        <w:rPr>
          <w:rFonts w:ascii="Arial" w:hAnsi="Arial" w:cs="Arial"/>
        </w:rPr>
      </w:pPr>
      <w:r w:rsidRPr="00125C60">
        <w:rPr>
          <w:rFonts w:ascii="Arial" w:hAnsi="Arial" w:cs="Arial"/>
        </w:rPr>
        <w:t>Planifica y supervisa las tareas del área de Zoonosis, incluyendo la atención de animales en vía pública, programas de sanidad y reproducción animal, canes peligrosos y toda otra cuesti</w:t>
      </w:r>
      <w:r>
        <w:rPr>
          <w:rFonts w:ascii="Arial" w:hAnsi="Arial" w:cs="Arial"/>
        </w:rPr>
        <w:t>ón relacionada con las mascotas.</w:t>
      </w:r>
    </w:p>
    <w:p w:rsidR="00F700A4" w:rsidRPr="00125C60" w:rsidRDefault="00F700A4" w:rsidP="00F700A4">
      <w:pPr>
        <w:spacing w:line="360" w:lineRule="auto"/>
        <w:jc w:val="both"/>
        <w:rPr>
          <w:rFonts w:ascii="Arial" w:hAnsi="Arial" w:cs="Arial"/>
        </w:rPr>
      </w:pPr>
      <w:r w:rsidRPr="00125C60">
        <w:rPr>
          <w:rFonts w:ascii="Arial" w:hAnsi="Arial" w:cs="Arial"/>
        </w:rPr>
        <w:t>Provee el mantenimiento correctivo y preventivo del alumbrado público y sus instalaciones accesorias y complementarias</w:t>
      </w:r>
      <w:r>
        <w:rPr>
          <w:rFonts w:ascii="Arial" w:hAnsi="Arial" w:cs="Arial"/>
        </w:rPr>
        <w:t>.</w:t>
      </w:r>
    </w:p>
    <w:p w:rsidR="00F700A4" w:rsidRPr="00125C60" w:rsidRDefault="00F700A4" w:rsidP="00F700A4">
      <w:pPr>
        <w:spacing w:line="360" w:lineRule="auto"/>
        <w:jc w:val="both"/>
        <w:rPr>
          <w:rFonts w:ascii="Arial" w:hAnsi="Arial" w:cs="Arial"/>
        </w:rPr>
      </w:pPr>
      <w:r w:rsidRPr="00125C60">
        <w:rPr>
          <w:rFonts w:ascii="Arial" w:hAnsi="Arial" w:cs="Arial"/>
        </w:rPr>
        <w:t>Realiza las Obras Municipales que le sean requeridas y las inspecciones de vía pública y propiedad privada.</w:t>
      </w:r>
    </w:p>
    <w:p w:rsidR="00F700A4" w:rsidRPr="00357D55" w:rsidRDefault="00F700A4" w:rsidP="00F700A4">
      <w:pPr>
        <w:spacing w:line="360" w:lineRule="auto"/>
        <w:jc w:val="both"/>
        <w:rPr>
          <w:rFonts w:ascii="Arial" w:hAnsi="Arial" w:cs="Arial"/>
        </w:rPr>
      </w:pPr>
      <w:r w:rsidRPr="00125C60">
        <w:rPr>
          <w:rFonts w:ascii="Arial" w:hAnsi="Arial" w:cs="Arial"/>
        </w:rPr>
        <w:t>Para el ejercicio 2023 se ha previsto la adquisición de nuevas herramientas de mano, eléctricas y a explosión para la prestación de servicios básicos.</w:t>
      </w:r>
    </w:p>
    <w:tbl>
      <w:tblPr>
        <w:tblW w:w="0" w:type="auto"/>
        <w:jc w:val="center"/>
        <w:tblLayout w:type="fixed"/>
        <w:tblCellMar>
          <w:left w:w="0" w:type="dxa"/>
          <w:right w:w="0" w:type="dxa"/>
        </w:tblCellMar>
        <w:tblLook w:val="01E0"/>
      </w:tblPr>
      <w:tblGrid>
        <w:gridCol w:w="3159"/>
        <w:gridCol w:w="1421"/>
        <w:gridCol w:w="1400"/>
        <w:gridCol w:w="1721"/>
      </w:tblGrid>
      <w:tr w:rsidR="00F700A4" w:rsidRPr="00125C60"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rPr>
                <w:rFonts w:ascii="Times New Roman" w:eastAsia="Times New Roman" w:hAnsi="Times New Roman" w:cs="Times New Roman"/>
                <w:sz w:val="10"/>
                <w:szCs w:val="10"/>
              </w:rPr>
            </w:pPr>
          </w:p>
          <w:p w:rsidR="00F700A4" w:rsidRPr="00125C60" w:rsidRDefault="00F700A4" w:rsidP="00D51CE2">
            <w:pPr>
              <w:spacing w:after="0" w:line="240" w:lineRule="auto"/>
              <w:ind w:left="3117" w:right="3117"/>
              <w:jc w:val="center"/>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 FÍ</w:t>
            </w:r>
            <w:r w:rsidRPr="00125C60">
              <w:rPr>
                <w:rFonts w:ascii="Arial" w:eastAsia="Arial" w:hAnsi="Arial" w:cs="Arial"/>
                <w:spacing w:val="-3"/>
                <w:lang w:val="en-US"/>
              </w:rPr>
              <w:t>S</w:t>
            </w:r>
            <w:r w:rsidRPr="00125C60">
              <w:rPr>
                <w:rFonts w:ascii="Arial" w:eastAsia="Arial" w:hAnsi="Arial" w:cs="Arial"/>
                <w:spacing w:val="1"/>
                <w:lang w:val="en-US"/>
              </w:rPr>
              <w:t>I</w:t>
            </w:r>
            <w:r w:rsidRPr="00125C60">
              <w:rPr>
                <w:rFonts w:ascii="Arial" w:eastAsia="Arial" w:hAnsi="Arial" w:cs="Arial"/>
                <w:spacing w:val="-1"/>
                <w:lang w:val="en-US"/>
              </w:rPr>
              <w:t>C</w:t>
            </w:r>
            <w:r w:rsidRPr="00125C60">
              <w:rPr>
                <w:rFonts w:ascii="Arial" w:eastAsia="Arial" w:hAnsi="Arial" w:cs="Arial"/>
                <w:lang w:val="en-US"/>
              </w:rPr>
              <w:t>A</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84"/>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 xml:space="preserve">A </w:t>
            </w:r>
            <w:r w:rsidRPr="00125C60">
              <w:rPr>
                <w:rFonts w:ascii="Arial" w:eastAsia="Arial" w:hAnsi="Arial" w:cs="Arial"/>
                <w:spacing w:val="-1"/>
                <w:lang w:val="en-US"/>
              </w:rPr>
              <w:t>C</w:t>
            </w:r>
            <w:r w:rsidRPr="00125C60">
              <w:rPr>
                <w:rFonts w:ascii="Arial" w:eastAsia="Arial" w:hAnsi="Arial" w:cs="Arial"/>
                <w:spacing w:val="1"/>
                <w:lang w:val="en-US"/>
              </w:rPr>
              <w:t>O</w:t>
            </w:r>
            <w:r w:rsidRPr="00125C60">
              <w:rPr>
                <w:rFonts w:ascii="Arial" w:eastAsia="Arial" w:hAnsi="Arial" w:cs="Arial"/>
                <w:spacing w:val="-1"/>
                <w:lang w:val="en-US"/>
              </w:rPr>
              <w:t>NCE</w:t>
            </w:r>
            <w:r w:rsidRPr="00125C60">
              <w:rPr>
                <w:rFonts w:ascii="Arial" w:eastAsia="Arial" w:hAnsi="Arial" w:cs="Arial"/>
                <w:spacing w:val="-3"/>
                <w:lang w:val="en-US"/>
              </w:rPr>
              <w:t>P</w:t>
            </w:r>
            <w:r w:rsidRPr="00125C60">
              <w:rPr>
                <w:rFonts w:ascii="Arial" w:eastAsia="Arial" w:hAnsi="Arial" w:cs="Arial"/>
                <w:spacing w:val="2"/>
                <w:lang w:val="en-US"/>
              </w:rPr>
              <w:t>T</w:t>
            </w:r>
            <w:r w:rsidRPr="00125C60">
              <w:rPr>
                <w:rFonts w:ascii="Arial" w:eastAsia="Arial" w:hAnsi="Arial" w:cs="Arial"/>
                <w:spacing w:val="-1"/>
                <w:lang w:val="en-US"/>
              </w:rPr>
              <w:t>UA</w:t>
            </w:r>
            <w:r w:rsidRPr="00125C60">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275" w:right="64" w:hanging="178"/>
              <w:rPr>
                <w:rFonts w:ascii="Arial" w:eastAsia="Arial" w:hAnsi="Arial" w:cs="Arial"/>
                <w:lang w:val="en-US"/>
              </w:rPr>
            </w:pPr>
            <w:r w:rsidRPr="00125C60">
              <w:rPr>
                <w:rFonts w:ascii="Arial" w:eastAsia="Arial" w:hAnsi="Arial" w:cs="Arial"/>
                <w:spacing w:val="-1"/>
                <w:lang w:val="en-US"/>
              </w:rPr>
              <w:t>UN</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 xml:space="preserve">D </w:t>
            </w:r>
            <w:r w:rsidRPr="00125C60">
              <w:rPr>
                <w:rFonts w:ascii="Arial" w:eastAsia="Arial" w:hAnsi="Arial" w:cs="Arial"/>
                <w:spacing w:val="-1"/>
                <w:lang w:val="en-US"/>
              </w:rPr>
              <w:t>D</w:t>
            </w:r>
            <w:r w:rsidRPr="00125C60">
              <w:rPr>
                <w:rFonts w:ascii="Arial" w:eastAsia="Arial" w:hAnsi="Arial" w:cs="Arial"/>
                <w:lang w:val="en-US"/>
              </w:rPr>
              <w:t xml:space="preserve">E </w:t>
            </w:r>
            <w:r w:rsidRPr="00125C60">
              <w:rPr>
                <w:rFonts w:ascii="Arial" w:eastAsia="Arial" w:hAnsi="Arial" w:cs="Arial"/>
                <w:spacing w:val="-2"/>
                <w:lang w:val="en-US"/>
              </w:rPr>
              <w:t>M</w:t>
            </w:r>
            <w:r w:rsidRPr="00125C60">
              <w:rPr>
                <w:rFonts w:ascii="Arial" w:eastAsia="Arial" w:hAnsi="Arial" w:cs="Arial"/>
                <w:spacing w:val="-1"/>
                <w:lang w:val="en-US"/>
              </w:rPr>
              <w:t>ED</w:t>
            </w:r>
            <w:r w:rsidRPr="00125C60">
              <w:rPr>
                <w:rFonts w:ascii="Arial" w:eastAsia="Arial" w:hAnsi="Arial" w:cs="Arial"/>
                <w:spacing w:val="1"/>
                <w:lang w:val="en-US"/>
              </w:rPr>
              <w:t>I</w:t>
            </w:r>
            <w:r w:rsidRPr="00125C60">
              <w:rPr>
                <w:rFonts w:ascii="Arial" w:eastAsia="Arial" w:hAnsi="Arial" w:cs="Arial"/>
                <w:spacing w:val="-1"/>
                <w:lang w:val="en-US"/>
              </w:rPr>
              <w:t>D</w:t>
            </w:r>
            <w:r w:rsidRPr="00125C60">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31"/>
              <w:rPr>
                <w:rFonts w:ascii="Arial" w:eastAsia="Arial" w:hAnsi="Arial" w:cs="Arial"/>
                <w:lang w:val="en-US"/>
              </w:rPr>
            </w:pPr>
            <w:r w:rsidRPr="00125C60">
              <w:rPr>
                <w:rFonts w:ascii="Arial" w:eastAsia="Arial" w:hAnsi="Arial" w:cs="Arial"/>
                <w:spacing w:val="-1"/>
                <w:lang w:val="en-US"/>
              </w:rPr>
              <w:t>CAN</w:t>
            </w:r>
            <w:r w:rsidRPr="00125C60">
              <w:rPr>
                <w:rFonts w:ascii="Arial" w:eastAsia="Arial" w:hAnsi="Arial" w:cs="Arial"/>
                <w:spacing w:val="2"/>
                <w:lang w:val="en-US"/>
              </w:rPr>
              <w:t>T</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198" w:right="151" w:firstLine="19"/>
              <w:rPr>
                <w:rFonts w:ascii="Arial" w:eastAsia="Arial" w:hAnsi="Arial" w:cs="Arial"/>
                <w:lang w:val="en-US"/>
              </w:rPr>
            </w:pPr>
            <w:r w:rsidRPr="00125C60">
              <w:rPr>
                <w:rFonts w:ascii="Arial" w:eastAsia="Arial" w:hAnsi="Arial" w:cs="Arial"/>
                <w:spacing w:val="-1"/>
                <w:lang w:val="en-US"/>
              </w:rPr>
              <w:t>E</w:t>
            </w:r>
            <w:r w:rsidRPr="00125C60">
              <w:rPr>
                <w:rFonts w:ascii="Arial" w:eastAsia="Arial" w:hAnsi="Arial" w:cs="Arial"/>
                <w:lang w:val="en-US"/>
              </w:rPr>
              <w:t>J</w:t>
            </w:r>
            <w:r w:rsidRPr="00125C60">
              <w:rPr>
                <w:rFonts w:ascii="Arial" w:eastAsia="Arial" w:hAnsi="Arial" w:cs="Arial"/>
                <w:spacing w:val="-1"/>
                <w:lang w:val="en-US"/>
              </w:rPr>
              <w:t>ECUC</w:t>
            </w:r>
            <w:r w:rsidRPr="00125C60">
              <w:rPr>
                <w:rFonts w:ascii="Arial" w:eastAsia="Arial" w:hAnsi="Arial" w:cs="Arial"/>
                <w:spacing w:val="1"/>
                <w:lang w:val="en-US"/>
              </w:rPr>
              <w:t>IÓ</w:t>
            </w:r>
            <w:r w:rsidRPr="00125C60">
              <w:rPr>
                <w:rFonts w:ascii="Arial" w:eastAsia="Arial" w:hAnsi="Arial" w:cs="Arial"/>
                <w:lang w:val="en-US"/>
              </w:rPr>
              <w:t xml:space="preserve">N </w:t>
            </w:r>
            <w:r w:rsidRPr="00125C60">
              <w:rPr>
                <w:rFonts w:ascii="Arial" w:eastAsia="Arial" w:hAnsi="Arial" w:cs="Arial"/>
                <w:spacing w:val="-1"/>
                <w:lang w:val="en-US"/>
              </w:rPr>
              <w:t>D</w:t>
            </w:r>
            <w:r w:rsidRPr="00125C60">
              <w:rPr>
                <w:rFonts w:ascii="Arial" w:eastAsia="Arial" w:hAnsi="Arial" w:cs="Arial"/>
                <w:lang w:val="en-US"/>
              </w:rPr>
              <w:t xml:space="preserve">E LA </w:t>
            </w:r>
            <w:r w:rsidRPr="00125C60">
              <w:rPr>
                <w:rFonts w:ascii="Arial" w:eastAsia="Arial" w:hAnsi="Arial" w:cs="Arial"/>
                <w:spacing w:val="-4"/>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w:t>
            </w:r>
          </w:p>
        </w:tc>
      </w:tr>
      <w:tr w:rsidR="00F700A4" w:rsidRPr="00125C60" w:rsidTr="00D51CE2">
        <w:trPr>
          <w:trHeight w:hRule="exact" w:val="768"/>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64" w:right="271"/>
              <w:rPr>
                <w:rFonts w:ascii="Arial" w:eastAsia="Arial" w:hAnsi="Arial" w:cs="Arial"/>
              </w:rPr>
            </w:pPr>
            <w:r w:rsidRPr="00125C60">
              <w:rPr>
                <w:rFonts w:ascii="Arial" w:eastAsia="Arial" w:hAnsi="Arial" w:cs="Arial"/>
                <w:spacing w:val="-1"/>
              </w:rPr>
              <w:t>A</w:t>
            </w:r>
            <w:r w:rsidRPr="00125C60">
              <w:rPr>
                <w:rFonts w:ascii="Arial" w:eastAsia="Arial" w:hAnsi="Arial" w:cs="Arial"/>
              </w:rPr>
              <w:t>d</w:t>
            </w:r>
            <w:r w:rsidRPr="00125C60">
              <w:rPr>
                <w:rFonts w:ascii="Arial" w:eastAsia="Arial" w:hAnsi="Arial" w:cs="Arial"/>
                <w:spacing w:val="2"/>
              </w:rPr>
              <w:t>q</w:t>
            </w:r>
            <w:r w:rsidRPr="00125C60">
              <w:rPr>
                <w:rFonts w:ascii="Arial" w:eastAsia="Arial" w:hAnsi="Arial" w:cs="Arial"/>
              </w:rPr>
              <w:t>u</w:t>
            </w:r>
            <w:r w:rsidRPr="00125C60">
              <w:rPr>
                <w:rFonts w:ascii="Arial" w:eastAsia="Arial" w:hAnsi="Arial" w:cs="Arial"/>
                <w:spacing w:val="-1"/>
              </w:rPr>
              <w:t>i</w:t>
            </w:r>
            <w:r w:rsidRPr="00125C60">
              <w:rPr>
                <w:rFonts w:ascii="Arial" w:eastAsia="Arial" w:hAnsi="Arial" w:cs="Arial"/>
              </w:rPr>
              <w:t>s</w:t>
            </w:r>
            <w:r w:rsidRPr="00125C60">
              <w:rPr>
                <w:rFonts w:ascii="Arial" w:eastAsia="Arial" w:hAnsi="Arial" w:cs="Arial"/>
                <w:spacing w:val="-1"/>
              </w:rPr>
              <w:t>i</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óndeh</w:t>
            </w:r>
            <w:r w:rsidRPr="00125C60">
              <w:rPr>
                <w:rFonts w:ascii="Arial" w:eastAsia="Arial" w:hAnsi="Arial" w:cs="Arial"/>
                <w:spacing w:val="-3"/>
              </w:rPr>
              <w:t>e</w:t>
            </w:r>
            <w:r w:rsidRPr="00125C60">
              <w:rPr>
                <w:rFonts w:ascii="Arial" w:eastAsia="Arial" w:hAnsi="Arial" w:cs="Arial"/>
                <w:spacing w:val="1"/>
              </w:rPr>
              <w:t>rr</w:t>
            </w:r>
            <w:r w:rsidRPr="00125C60">
              <w:rPr>
                <w:rFonts w:ascii="Arial" w:eastAsia="Arial" w:hAnsi="Arial" w:cs="Arial"/>
                <w:spacing w:val="-3"/>
              </w:rPr>
              <w:t>a</w:t>
            </w:r>
            <w:r w:rsidRPr="00125C60">
              <w:rPr>
                <w:rFonts w:ascii="Arial" w:eastAsia="Arial" w:hAnsi="Arial" w:cs="Arial"/>
                <w:spacing w:val="1"/>
              </w:rPr>
              <w:t>m</w:t>
            </w:r>
            <w:r w:rsidRPr="00125C60">
              <w:rPr>
                <w:rFonts w:ascii="Arial" w:eastAsia="Arial" w:hAnsi="Arial" w:cs="Arial"/>
                <w:spacing w:val="-1"/>
              </w:rPr>
              <w:t>i</w:t>
            </w:r>
            <w:r w:rsidRPr="00125C60">
              <w:rPr>
                <w:rFonts w:ascii="Arial" w:eastAsia="Arial" w:hAnsi="Arial" w:cs="Arial"/>
                <w:spacing w:val="-3"/>
              </w:rPr>
              <w:t>e</w:t>
            </w:r>
            <w:r w:rsidRPr="00125C60">
              <w:rPr>
                <w:rFonts w:ascii="Arial" w:eastAsia="Arial" w:hAnsi="Arial" w:cs="Arial"/>
              </w:rPr>
              <w:t>ntas de</w:t>
            </w:r>
            <w:r w:rsidRPr="00125C60">
              <w:rPr>
                <w:rFonts w:ascii="Arial" w:eastAsia="Arial" w:hAnsi="Arial" w:cs="Arial"/>
                <w:spacing w:val="1"/>
              </w:rPr>
              <w:t xml:space="preserve"> m</w:t>
            </w:r>
            <w:r w:rsidRPr="00125C60">
              <w:rPr>
                <w:rFonts w:ascii="Arial" w:eastAsia="Arial" w:hAnsi="Arial" w:cs="Arial"/>
              </w:rPr>
              <w:t>a</w:t>
            </w:r>
            <w:r w:rsidRPr="00125C60">
              <w:rPr>
                <w:rFonts w:ascii="Arial" w:eastAsia="Arial" w:hAnsi="Arial" w:cs="Arial"/>
                <w:spacing w:val="-1"/>
              </w:rPr>
              <w:t>n</w:t>
            </w:r>
            <w:r w:rsidRPr="00125C60">
              <w:rPr>
                <w:rFonts w:ascii="Arial" w:eastAsia="Arial" w:hAnsi="Arial" w:cs="Arial"/>
                <w:spacing w:val="-3"/>
              </w:rPr>
              <w:t>o</w:t>
            </w:r>
            <w:r w:rsidRPr="00125C60">
              <w:rPr>
                <w:rFonts w:ascii="Arial" w:eastAsia="Arial" w:hAnsi="Arial" w:cs="Arial"/>
              </w:rPr>
              <w:t>,e</w:t>
            </w:r>
            <w:r w:rsidRPr="00125C60">
              <w:rPr>
                <w:rFonts w:ascii="Arial" w:eastAsia="Arial" w:hAnsi="Arial" w:cs="Arial"/>
                <w:spacing w:val="-1"/>
              </w:rPr>
              <w:t>l</w:t>
            </w:r>
            <w:r w:rsidRPr="00125C60">
              <w:rPr>
                <w:rFonts w:ascii="Arial" w:eastAsia="Arial" w:hAnsi="Arial" w:cs="Arial"/>
              </w:rPr>
              <w:t>é</w:t>
            </w:r>
            <w:r w:rsidRPr="00125C60">
              <w:rPr>
                <w:rFonts w:ascii="Arial" w:eastAsia="Arial" w:hAnsi="Arial" w:cs="Arial"/>
                <w:spacing w:val="-3"/>
              </w:rPr>
              <w:t>c</w:t>
            </w:r>
            <w:r w:rsidRPr="00125C60">
              <w:rPr>
                <w:rFonts w:ascii="Arial" w:eastAsia="Arial" w:hAnsi="Arial" w:cs="Arial"/>
                <w:spacing w:val="1"/>
              </w:rPr>
              <w:t>tr</w:t>
            </w:r>
            <w:r w:rsidRPr="00125C60">
              <w:rPr>
                <w:rFonts w:ascii="Arial" w:eastAsia="Arial" w:hAnsi="Arial" w:cs="Arial"/>
                <w:spacing w:val="-1"/>
              </w:rPr>
              <w:t>i</w:t>
            </w:r>
            <w:r w:rsidRPr="00125C60">
              <w:rPr>
                <w:rFonts w:ascii="Arial" w:eastAsia="Arial" w:hAnsi="Arial" w:cs="Arial"/>
              </w:rPr>
              <w:t>casya</w:t>
            </w:r>
          </w:p>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lang w:val="en-US"/>
              </w:rPr>
              <w:t>e</w:t>
            </w:r>
            <w:r w:rsidRPr="00125C60">
              <w:rPr>
                <w:rFonts w:ascii="Arial" w:eastAsia="Arial" w:hAnsi="Arial" w:cs="Arial"/>
                <w:spacing w:val="-3"/>
                <w:lang w:val="en-US"/>
              </w:rPr>
              <w:t>x</w:t>
            </w:r>
            <w:r w:rsidRPr="00125C60">
              <w:rPr>
                <w:rFonts w:ascii="Arial" w:eastAsia="Arial" w:hAnsi="Arial" w:cs="Arial"/>
                <w:lang w:val="en-US"/>
              </w:rPr>
              <w:t>p</w:t>
            </w:r>
            <w:r w:rsidRPr="00125C60">
              <w:rPr>
                <w:rFonts w:ascii="Arial" w:eastAsia="Arial" w:hAnsi="Arial" w:cs="Arial"/>
                <w:spacing w:val="-1"/>
                <w:lang w:val="en-US"/>
              </w:rPr>
              <w:t>l</w:t>
            </w:r>
            <w:r w:rsidRPr="00125C60">
              <w:rPr>
                <w:rFonts w:ascii="Arial" w:eastAsia="Arial" w:hAnsi="Arial" w:cs="Arial"/>
                <w:lang w:val="en-US"/>
              </w:rPr>
              <w:t>os</w:t>
            </w:r>
            <w:r w:rsidRPr="00125C60">
              <w:rPr>
                <w:rFonts w:ascii="Arial" w:eastAsia="Arial" w:hAnsi="Arial" w:cs="Arial"/>
                <w:spacing w:val="-1"/>
                <w:lang w:val="en-US"/>
              </w:rPr>
              <w:t>i</w:t>
            </w:r>
            <w:r w:rsidRPr="00125C60">
              <w:rPr>
                <w:rFonts w:ascii="Arial" w:eastAsia="Arial" w:hAnsi="Arial" w:cs="Arial"/>
                <w:lang w:val="en-US"/>
              </w:rPr>
              <w:t>ón</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409"/>
              <w:rPr>
                <w:rFonts w:ascii="Arial" w:eastAsia="Arial" w:hAnsi="Arial" w:cs="Arial"/>
                <w:lang w:val="en-US"/>
              </w:rPr>
            </w:pPr>
            <w:r w:rsidRPr="00125C60">
              <w:rPr>
                <w:rFonts w:ascii="Arial" w:eastAsia="Arial" w:hAnsi="Arial" w:cs="Arial"/>
                <w:spacing w:val="2"/>
                <w:lang w:val="en-US"/>
              </w:rPr>
              <w:t>g</w:t>
            </w:r>
            <w:r w:rsidRPr="00125C60">
              <w:rPr>
                <w:rFonts w:ascii="Arial" w:eastAsia="Arial" w:hAnsi="Arial" w:cs="Arial"/>
                <w:spacing w:val="-1"/>
                <w:lang w:val="en-US"/>
              </w:rPr>
              <w:t>l</w:t>
            </w:r>
            <w:r w:rsidRPr="00125C60">
              <w:rPr>
                <w:rFonts w:ascii="Arial" w:eastAsia="Arial" w:hAnsi="Arial" w:cs="Arial"/>
                <w:lang w:val="en-US"/>
              </w:rPr>
              <w:t>o</w:t>
            </w:r>
            <w:r w:rsidRPr="00125C60">
              <w:rPr>
                <w:rFonts w:ascii="Arial" w:eastAsia="Arial" w:hAnsi="Arial" w:cs="Arial"/>
                <w:spacing w:val="-1"/>
                <w:lang w:val="en-US"/>
              </w:rPr>
              <w:t>b</w:t>
            </w:r>
            <w:r w:rsidRPr="00125C60">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spacing w:val="-1"/>
                <w:lang w:val="en-US"/>
              </w:rPr>
              <w:t>C</w:t>
            </w:r>
            <w:r w:rsidRPr="00125C60">
              <w:rPr>
                <w:rFonts w:ascii="Arial" w:eastAsia="Arial" w:hAnsi="Arial" w:cs="Arial"/>
                <w:lang w:val="en-US"/>
              </w:rPr>
              <w:t>ombus</w:t>
            </w:r>
            <w:r w:rsidRPr="00125C60">
              <w:rPr>
                <w:rFonts w:ascii="Arial" w:eastAsia="Arial" w:hAnsi="Arial" w:cs="Arial"/>
                <w:spacing w:val="1"/>
                <w:lang w:val="en-US"/>
              </w:rPr>
              <w:t>t</w:t>
            </w:r>
            <w:r w:rsidRPr="00125C60">
              <w:rPr>
                <w:rFonts w:ascii="Arial" w:eastAsia="Arial" w:hAnsi="Arial" w:cs="Arial"/>
                <w:spacing w:val="-1"/>
                <w:lang w:val="en-US"/>
              </w:rPr>
              <w:t>i</w:t>
            </w:r>
            <w:r w:rsidRPr="00125C60">
              <w:rPr>
                <w:rFonts w:ascii="Arial" w:eastAsia="Arial" w:hAnsi="Arial" w:cs="Arial"/>
                <w:lang w:val="en-US"/>
              </w:rPr>
              <w:t>b</w:t>
            </w:r>
            <w:r w:rsidRPr="00125C60">
              <w:rPr>
                <w:rFonts w:ascii="Arial" w:eastAsia="Arial" w:hAnsi="Arial" w:cs="Arial"/>
                <w:spacing w:val="-1"/>
                <w:lang w:val="en-US"/>
              </w:rPr>
              <w:t>l</w:t>
            </w:r>
            <w:r w:rsidRPr="00125C60">
              <w:rPr>
                <w:rFonts w:ascii="Arial" w:eastAsia="Arial" w:hAnsi="Arial" w:cs="Arial"/>
                <w:lang w:val="en-US"/>
              </w:rPr>
              <w:t xml:space="preserve">es y </w:t>
            </w:r>
            <w:r w:rsidRPr="00125C60">
              <w:rPr>
                <w:rFonts w:ascii="Arial" w:eastAsia="Arial" w:hAnsi="Arial" w:cs="Arial"/>
                <w:spacing w:val="-1"/>
                <w:lang w:val="en-US"/>
              </w:rPr>
              <w:t>l</w:t>
            </w:r>
            <w:r w:rsidRPr="00125C60">
              <w:rPr>
                <w:rFonts w:ascii="Arial" w:eastAsia="Arial" w:hAnsi="Arial" w:cs="Arial"/>
                <w:lang w:val="en-US"/>
              </w:rPr>
              <w:t>u</w:t>
            </w:r>
            <w:r w:rsidRPr="00125C60">
              <w:rPr>
                <w:rFonts w:ascii="Arial" w:eastAsia="Arial" w:hAnsi="Arial" w:cs="Arial"/>
                <w:spacing w:val="-1"/>
                <w:lang w:val="en-US"/>
              </w:rPr>
              <w:t>b</w:t>
            </w:r>
            <w:r w:rsidRPr="00125C60">
              <w:rPr>
                <w:rFonts w:ascii="Arial" w:eastAsia="Arial" w:hAnsi="Arial" w:cs="Arial"/>
                <w:spacing w:val="1"/>
                <w:lang w:val="en-US"/>
              </w:rPr>
              <w:t>r</w:t>
            </w:r>
            <w:r w:rsidRPr="00125C60">
              <w:rPr>
                <w:rFonts w:ascii="Arial" w:eastAsia="Arial" w:hAnsi="Arial" w:cs="Arial"/>
                <w:spacing w:val="-1"/>
                <w:lang w:val="en-US"/>
              </w:rPr>
              <w:t>i</w:t>
            </w:r>
            <w:r w:rsidRPr="00125C60">
              <w:rPr>
                <w:rFonts w:ascii="Arial" w:eastAsia="Arial" w:hAnsi="Arial" w:cs="Arial"/>
                <w:lang w:val="en-US"/>
              </w:rPr>
              <w:t>ca</w:t>
            </w:r>
            <w:r w:rsidRPr="00125C60">
              <w:rPr>
                <w:rFonts w:ascii="Arial" w:eastAsia="Arial" w:hAnsi="Arial" w:cs="Arial"/>
                <w:spacing w:val="-1"/>
                <w:lang w:val="en-US"/>
              </w:rPr>
              <w:t>nt</w:t>
            </w:r>
            <w:r w:rsidRPr="00125C60">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555" w:right="560"/>
              <w:jc w:val="center"/>
              <w:rPr>
                <w:rFonts w:ascii="Arial" w:eastAsia="Arial" w:hAnsi="Arial" w:cs="Arial"/>
                <w:lang w:val="en-US"/>
              </w:rPr>
            </w:pPr>
            <w:r w:rsidRPr="00125C60">
              <w:rPr>
                <w:rFonts w:ascii="Arial" w:eastAsia="Arial" w:hAnsi="Arial" w:cs="Arial"/>
                <w:spacing w:val="-1"/>
                <w:lang w:val="en-US"/>
              </w:rPr>
              <w:t>l</w:t>
            </w:r>
            <w:r w:rsidRPr="00125C60">
              <w:rPr>
                <w:rFonts w:ascii="Arial" w:eastAsia="Arial" w:hAnsi="Arial" w:cs="Arial"/>
                <w:spacing w:val="1"/>
                <w:lang w:val="en-US"/>
              </w:rPr>
              <w:t>t</w:t>
            </w:r>
            <w:r w:rsidRPr="00125C60">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357"/>
              <w:rPr>
                <w:rFonts w:ascii="Arial" w:eastAsia="Arial" w:hAnsi="Arial" w:cs="Arial"/>
                <w:lang w:val="en-US"/>
              </w:rPr>
            </w:pPr>
            <w:r w:rsidRPr="00125C60">
              <w:rPr>
                <w:rFonts w:ascii="Arial" w:eastAsia="Arial" w:hAnsi="Arial" w:cs="Arial"/>
                <w:lang w:val="en-US"/>
              </w:rPr>
              <w:t>3</w:t>
            </w:r>
            <w:r w:rsidRPr="00125C60">
              <w:rPr>
                <w:rFonts w:ascii="Arial" w:eastAsia="Arial" w:hAnsi="Arial" w:cs="Arial"/>
                <w:spacing w:val="-1"/>
                <w:lang w:val="en-US"/>
              </w:rPr>
              <w:t>6</w:t>
            </w:r>
            <w:r w:rsidRPr="00125C60">
              <w:rPr>
                <w:rFonts w:ascii="Arial" w:eastAsia="Arial" w:hAnsi="Arial" w:cs="Arial"/>
                <w:spacing w:val="1"/>
                <w:lang w:val="en-US"/>
              </w:rPr>
              <w:t>.</w:t>
            </w:r>
            <w:r w:rsidRPr="00125C60">
              <w:rPr>
                <w:rFonts w:ascii="Arial" w:eastAsia="Arial" w:hAnsi="Arial" w:cs="Arial"/>
                <w:lang w:val="en-US"/>
              </w:rPr>
              <w:t>0</w:t>
            </w:r>
            <w:r w:rsidRPr="00125C60">
              <w:rPr>
                <w:rFonts w:ascii="Arial" w:eastAsia="Arial" w:hAnsi="Arial" w:cs="Arial"/>
                <w:spacing w:val="-1"/>
                <w:lang w:val="en-US"/>
              </w:rPr>
              <w:t>0</w:t>
            </w:r>
            <w:r w:rsidRPr="00125C60">
              <w:rPr>
                <w:rFonts w:ascii="Arial" w:eastAsia="Arial" w:hAnsi="Arial" w:cs="Arial"/>
                <w:lang w:val="en-US"/>
              </w:rPr>
              <w:t>0</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spacing w:val="-1"/>
                <w:lang w:val="en-US"/>
              </w:rPr>
              <w:lastRenderedPageBreak/>
              <w:t>A</w:t>
            </w:r>
            <w:r w:rsidRPr="00125C60">
              <w:rPr>
                <w:rFonts w:ascii="Arial" w:eastAsia="Arial" w:hAnsi="Arial" w:cs="Arial"/>
                <w:spacing w:val="1"/>
                <w:lang w:val="en-US"/>
              </w:rPr>
              <w:t>t</w:t>
            </w:r>
            <w:r w:rsidRPr="00125C60">
              <w:rPr>
                <w:rFonts w:ascii="Arial" w:eastAsia="Arial" w:hAnsi="Arial" w:cs="Arial"/>
                <w:lang w:val="en-US"/>
              </w:rPr>
              <w:t>e</w:t>
            </w:r>
            <w:r w:rsidRPr="00125C60">
              <w:rPr>
                <w:rFonts w:ascii="Arial" w:eastAsia="Arial" w:hAnsi="Arial" w:cs="Arial"/>
                <w:spacing w:val="-1"/>
                <w:lang w:val="en-US"/>
              </w:rPr>
              <w:t>n</w:t>
            </w:r>
            <w:r w:rsidRPr="00125C60">
              <w:rPr>
                <w:rFonts w:ascii="Arial" w:eastAsia="Arial" w:hAnsi="Arial" w:cs="Arial"/>
                <w:lang w:val="en-US"/>
              </w:rPr>
              <w:t>c</w:t>
            </w:r>
            <w:r w:rsidRPr="00125C60">
              <w:rPr>
                <w:rFonts w:ascii="Arial" w:eastAsia="Arial" w:hAnsi="Arial" w:cs="Arial"/>
                <w:spacing w:val="-1"/>
                <w:lang w:val="en-US"/>
              </w:rPr>
              <w:t>i</w:t>
            </w:r>
            <w:r w:rsidRPr="00125C60">
              <w:rPr>
                <w:rFonts w:ascii="Arial" w:eastAsia="Arial" w:hAnsi="Arial" w:cs="Arial"/>
                <w:lang w:val="en-US"/>
              </w:rPr>
              <w:t>ónde</w:t>
            </w:r>
            <w:r w:rsidRPr="00125C60">
              <w:rPr>
                <w:rFonts w:ascii="Arial" w:eastAsia="Arial" w:hAnsi="Arial" w:cs="Arial"/>
                <w:spacing w:val="1"/>
                <w:lang w:val="en-US"/>
              </w:rPr>
              <w:t>r</w:t>
            </w:r>
            <w:r w:rsidRPr="00125C60">
              <w:rPr>
                <w:rFonts w:ascii="Arial" w:eastAsia="Arial" w:hAnsi="Arial" w:cs="Arial"/>
                <w:lang w:val="en-US"/>
              </w:rPr>
              <w:t>ec</w:t>
            </w:r>
            <w:r w:rsidRPr="00125C60">
              <w:rPr>
                <w:rFonts w:ascii="Arial" w:eastAsia="Arial" w:hAnsi="Arial" w:cs="Arial"/>
                <w:spacing w:val="-1"/>
                <w:lang w:val="en-US"/>
              </w:rPr>
              <w:t>l</w:t>
            </w:r>
            <w:r w:rsidRPr="00125C60">
              <w:rPr>
                <w:rFonts w:ascii="Arial" w:eastAsia="Arial" w:hAnsi="Arial" w:cs="Arial"/>
                <w:lang w:val="en-US"/>
              </w:rPr>
              <w:t>amos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409"/>
              <w:rPr>
                <w:rFonts w:ascii="Arial" w:eastAsia="Arial" w:hAnsi="Arial" w:cs="Arial"/>
                <w:lang w:val="en-US"/>
              </w:rPr>
            </w:pPr>
            <w:r w:rsidRPr="00125C60">
              <w:rPr>
                <w:rFonts w:ascii="Arial" w:eastAsia="Arial" w:hAnsi="Arial" w:cs="Arial"/>
                <w:spacing w:val="2"/>
                <w:lang w:val="en-US"/>
              </w:rPr>
              <w:t>g</w:t>
            </w:r>
            <w:r w:rsidRPr="00125C60">
              <w:rPr>
                <w:rFonts w:ascii="Arial" w:eastAsia="Arial" w:hAnsi="Arial" w:cs="Arial"/>
                <w:spacing w:val="-1"/>
                <w:lang w:val="en-US"/>
              </w:rPr>
              <w:t>l</w:t>
            </w:r>
            <w:r w:rsidRPr="00125C60">
              <w:rPr>
                <w:rFonts w:ascii="Arial" w:eastAsia="Arial" w:hAnsi="Arial" w:cs="Arial"/>
                <w:lang w:val="en-US"/>
              </w:rPr>
              <w:t>o</w:t>
            </w:r>
            <w:r w:rsidRPr="00125C60">
              <w:rPr>
                <w:rFonts w:ascii="Arial" w:eastAsia="Arial" w:hAnsi="Arial" w:cs="Arial"/>
                <w:spacing w:val="-1"/>
                <w:lang w:val="en-US"/>
              </w:rPr>
              <w:t>b</w:t>
            </w:r>
            <w:r w:rsidRPr="00125C60">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CORREGIDO!F172C1:F180C5" \a \f 4 \h </w:instrText>
      </w:r>
      <w:r w:rsidRPr="004C43C2">
        <w:fldChar w:fldCharType="separate"/>
      </w:r>
    </w:p>
    <w:tbl>
      <w:tblPr>
        <w:tblW w:w="7880" w:type="dxa"/>
        <w:jc w:val="center"/>
        <w:tblCellMar>
          <w:left w:w="70" w:type="dxa"/>
          <w:right w:w="70" w:type="dxa"/>
        </w:tblCellMar>
        <w:tblLook w:val="04A0"/>
      </w:tblPr>
      <w:tblGrid>
        <w:gridCol w:w="263"/>
        <w:gridCol w:w="2592"/>
        <w:gridCol w:w="1547"/>
        <w:gridCol w:w="1816"/>
        <w:gridCol w:w="1773"/>
      </w:tblGrid>
      <w:tr w:rsidR="00F700A4" w:rsidRPr="00125C60"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CRÉDITO POR INCISO EN PESOS</w:t>
            </w:r>
          </w:p>
        </w:tc>
      </w:tr>
      <w:tr w:rsidR="00F700A4" w:rsidRPr="00125C60" w:rsidTr="00D51CE2">
        <w:trPr>
          <w:trHeight w:val="285"/>
          <w:jc w:val="center"/>
        </w:trPr>
        <w:tc>
          <w:tcPr>
            <w:tcW w:w="275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INCISO</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Importe</w:t>
            </w:r>
          </w:p>
        </w:tc>
        <w:tc>
          <w:tcPr>
            <w:tcW w:w="35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Fuentes de Financiamiento</w:t>
            </w:r>
          </w:p>
        </w:tc>
      </w:tr>
      <w:tr w:rsidR="00F700A4" w:rsidRPr="00125C60" w:rsidTr="00D51CE2">
        <w:trPr>
          <w:trHeight w:val="570"/>
          <w:jc w:val="center"/>
        </w:trPr>
        <w:tc>
          <w:tcPr>
            <w:tcW w:w="2756"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816" w:type="dxa"/>
            <w:tcBorders>
              <w:top w:val="nil"/>
              <w:left w:val="nil"/>
              <w:bottom w:val="single" w:sz="4" w:space="0" w:color="auto"/>
              <w:right w:val="nil"/>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1 - Recursos Coparticipados</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2 - Recursos Propios</w:t>
            </w:r>
          </w:p>
        </w:tc>
      </w:tr>
      <w:tr w:rsidR="00F700A4" w:rsidRPr="00125C60"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w:t>
            </w:r>
          </w:p>
        </w:tc>
        <w:tc>
          <w:tcPr>
            <w:tcW w:w="2592"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Personal</w:t>
            </w:r>
          </w:p>
        </w:tc>
        <w:tc>
          <w:tcPr>
            <w:tcW w:w="153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81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w:t>
            </w:r>
          </w:p>
        </w:tc>
        <w:tc>
          <w:tcPr>
            <w:tcW w:w="2592"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Consumo</w:t>
            </w:r>
          </w:p>
        </w:tc>
        <w:tc>
          <w:tcPr>
            <w:tcW w:w="153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8.550.000,00 </w:t>
            </w:r>
          </w:p>
        </w:tc>
        <w:tc>
          <w:tcPr>
            <w:tcW w:w="181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8.550.000,00 </w:t>
            </w:r>
          </w:p>
        </w:tc>
      </w:tr>
      <w:tr w:rsidR="00F700A4" w:rsidRPr="00125C60"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w:t>
            </w:r>
          </w:p>
        </w:tc>
        <w:tc>
          <w:tcPr>
            <w:tcW w:w="2592"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Servicios No Personales</w:t>
            </w:r>
          </w:p>
        </w:tc>
        <w:tc>
          <w:tcPr>
            <w:tcW w:w="153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11.224.340,00 </w:t>
            </w:r>
          </w:p>
        </w:tc>
        <w:tc>
          <w:tcPr>
            <w:tcW w:w="181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958.920,00 </w:t>
            </w: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10.265.420,00 </w:t>
            </w:r>
          </w:p>
        </w:tc>
      </w:tr>
      <w:tr w:rsidR="00F700A4" w:rsidRPr="00125C60" w:rsidTr="00D51CE2">
        <w:trPr>
          <w:trHeight w:val="285"/>
          <w:jc w:val="center"/>
        </w:trPr>
        <w:tc>
          <w:tcPr>
            <w:tcW w:w="164"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w:t>
            </w:r>
          </w:p>
        </w:tc>
        <w:tc>
          <w:tcPr>
            <w:tcW w:w="2592"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Uso</w:t>
            </w:r>
          </w:p>
        </w:tc>
        <w:tc>
          <w:tcPr>
            <w:tcW w:w="153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1.500.000,00 </w:t>
            </w:r>
          </w:p>
        </w:tc>
        <w:tc>
          <w:tcPr>
            <w:tcW w:w="181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1.500.000,00 </w:t>
            </w:r>
          </w:p>
        </w:tc>
      </w:tr>
      <w:tr w:rsidR="00F700A4" w:rsidRPr="00125C60" w:rsidTr="00D51CE2">
        <w:trPr>
          <w:trHeight w:val="285"/>
          <w:jc w:val="center"/>
        </w:trPr>
        <w:tc>
          <w:tcPr>
            <w:tcW w:w="164" w:type="dxa"/>
            <w:tcBorders>
              <w:top w:val="nil"/>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5</w:t>
            </w:r>
          </w:p>
        </w:tc>
        <w:tc>
          <w:tcPr>
            <w:tcW w:w="2592"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Transferencias</w:t>
            </w:r>
          </w:p>
        </w:tc>
        <w:tc>
          <w:tcPr>
            <w:tcW w:w="153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81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77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300"/>
          <w:jc w:val="center"/>
        </w:trPr>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b/>
                <w:bCs/>
                <w:color w:val="000000"/>
                <w:lang w:eastAsia="es-AR"/>
              </w:rPr>
            </w:pPr>
            <w:r w:rsidRPr="00125C60">
              <w:rPr>
                <w:rFonts w:ascii="Arial" w:eastAsia="Times New Roman" w:hAnsi="Arial" w:cs="Arial"/>
                <w:b/>
                <w:bCs/>
                <w:color w:val="000000"/>
                <w:lang w:eastAsia="es-AR"/>
              </w:rPr>
              <w:t>TOTAL</w:t>
            </w:r>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21.274.340,00 </w:t>
            </w:r>
          </w:p>
        </w:tc>
        <w:tc>
          <w:tcPr>
            <w:tcW w:w="1816" w:type="dxa"/>
            <w:tcBorders>
              <w:top w:val="single" w:sz="4" w:space="0" w:color="auto"/>
              <w:left w:val="nil"/>
              <w:bottom w:val="single" w:sz="4" w:space="0" w:color="auto"/>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958.920,00 </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20.315.420,00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125C60" w:rsidRDefault="00F700A4" w:rsidP="00F700A4">
      <w:pPr>
        <w:spacing w:line="360" w:lineRule="auto"/>
        <w:jc w:val="both"/>
        <w:rPr>
          <w:rFonts w:ascii="Arial" w:hAnsi="Arial" w:cs="Arial"/>
        </w:rPr>
      </w:pPr>
      <w:r w:rsidRPr="00125C60">
        <w:rPr>
          <w:rFonts w:ascii="Arial" w:hAnsi="Arial" w:cs="Arial"/>
          <w:b/>
        </w:rPr>
        <w:lastRenderedPageBreak/>
        <w:t>JURISDICCIÓN N° 12</w:t>
      </w:r>
      <w:r w:rsidRPr="00125C60">
        <w:rPr>
          <w:rFonts w:ascii="Arial" w:hAnsi="Arial" w:cs="Arial"/>
        </w:rPr>
        <w:t>: SECRETARÍA DE SERVICIOS PÚBLICOS Y OBRAS</w:t>
      </w:r>
    </w:p>
    <w:p w:rsidR="00F700A4" w:rsidRPr="00125C60" w:rsidRDefault="00F700A4" w:rsidP="00F700A4">
      <w:pPr>
        <w:spacing w:line="360" w:lineRule="auto"/>
        <w:jc w:val="both"/>
        <w:rPr>
          <w:rFonts w:ascii="Arial" w:hAnsi="Arial" w:cs="Arial"/>
        </w:rPr>
      </w:pPr>
      <w:r w:rsidRPr="00125C60">
        <w:rPr>
          <w:rFonts w:ascii="Arial" w:hAnsi="Arial" w:cs="Arial"/>
          <w:b/>
        </w:rPr>
        <w:t>UNIDAD EJECUTORA N° 11</w:t>
      </w:r>
      <w:r w:rsidRPr="00125C60">
        <w:rPr>
          <w:rFonts w:ascii="Arial" w:hAnsi="Arial" w:cs="Arial"/>
        </w:rPr>
        <w:t>: Dirección de Servicios Públicos</w:t>
      </w:r>
    </w:p>
    <w:p w:rsidR="00F700A4" w:rsidRPr="00125C60" w:rsidRDefault="00F700A4" w:rsidP="00F700A4">
      <w:pPr>
        <w:spacing w:line="360" w:lineRule="auto"/>
        <w:jc w:val="both"/>
        <w:rPr>
          <w:rFonts w:ascii="Arial" w:hAnsi="Arial" w:cs="Arial"/>
        </w:rPr>
      </w:pPr>
      <w:r w:rsidRPr="00125C60">
        <w:rPr>
          <w:rFonts w:ascii="Arial" w:hAnsi="Arial" w:cs="Arial"/>
          <w:b/>
        </w:rPr>
        <w:t>Programa N° 21</w:t>
      </w:r>
      <w:r w:rsidRPr="00125C60">
        <w:rPr>
          <w:rFonts w:ascii="Arial" w:hAnsi="Arial" w:cs="Arial"/>
        </w:rPr>
        <w:t>: Agua y Saneamiento</w:t>
      </w:r>
    </w:p>
    <w:p w:rsidR="00F700A4" w:rsidRPr="00125C60" w:rsidRDefault="00F700A4" w:rsidP="00F700A4">
      <w:pPr>
        <w:spacing w:line="360" w:lineRule="auto"/>
        <w:jc w:val="both"/>
        <w:rPr>
          <w:rFonts w:ascii="Arial" w:hAnsi="Arial" w:cs="Arial"/>
        </w:rPr>
      </w:pPr>
      <w:r w:rsidRPr="00125C60">
        <w:rPr>
          <w:rFonts w:ascii="Arial" w:hAnsi="Arial" w:cs="Arial"/>
        </w:rPr>
        <w:t>Agua y saneamiento tiene por objeto la operación de la Planta Potabilizadora Municipal y su red de distribución que abastece regularmente a unas 200 familias y en temporada turística alta presta apoyo a la red de la Cooperativa local.</w:t>
      </w:r>
    </w:p>
    <w:p w:rsidR="00F700A4" w:rsidRPr="00125C60" w:rsidRDefault="00F700A4" w:rsidP="00F700A4">
      <w:pPr>
        <w:spacing w:line="360" w:lineRule="auto"/>
        <w:jc w:val="both"/>
        <w:rPr>
          <w:rFonts w:ascii="Arial" w:hAnsi="Arial" w:cs="Arial"/>
        </w:rPr>
      </w:pPr>
      <w:r w:rsidRPr="00125C60">
        <w:rPr>
          <w:rFonts w:ascii="Arial" w:hAnsi="Arial" w:cs="Arial"/>
        </w:rPr>
        <w:t>Asimismo se encarga de la operación y mantenimiento de la red de efluentes cloacales y sus cinco estaciones de bombeo.</w:t>
      </w:r>
    </w:p>
    <w:p w:rsidR="00F700A4" w:rsidRPr="00125C60" w:rsidRDefault="00F700A4" w:rsidP="00F700A4">
      <w:pPr>
        <w:spacing w:line="360" w:lineRule="auto"/>
        <w:jc w:val="both"/>
        <w:rPr>
          <w:rFonts w:ascii="Arial" w:hAnsi="Arial" w:cs="Arial"/>
        </w:rPr>
      </w:pPr>
      <w:r w:rsidRPr="00125C60">
        <w:rPr>
          <w:rFonts w:ascii="Arial" w:hAnsi="Arial" w:cs="Arial"/>
        </w:rPr>
        <w:t>Los principales proveedores de ambos servicios son la empresa Edesal que abastece el consumo de energía de 16 grandes bombas e instalaciones accesorias y San Luis Agua S.E. como proveedor de agua cruda, además de proveedores de insumos de potabilización y desinfección y descartables.</w:t>
      </w:r>
    </w:p>
    <w:p w:rsidR="00F700A4" w:rsidRDefault="00F700A4" w:rsidP="00F700A4">
      <w:pPr>
        <w:spacing w:line="360" w:lineRule="auto"/>
        <w:jc w:val="both"/>
        <w:rPr>
          <w:rFonts w:ascii="Arial" w:hAnsi="Arial" w:cs="Arial"/>
        </w:rPr>
      </w:pPr>
      <w:r w:rsidRPr="00125C60">
        <w:rPr>
          <w:rFonts w:ascii="Arial" w:hAnsi="Arial" w:cs="Arial"/>
        </w:rPr>
        <w:t>Para el ejercicio 2023 se ha incluido la renovación parcial de equipos de bombeo con el fin de extender su vida útil.</w:t>
      </w:r>
    </w:p>
    <w:p w:rsidR="00F700A4" w:rsidRDefault="00F700A4" w:rsidP="00F700A4">
      <w:pPr>
        <w:spacing w:line="360" w:lineRule="auto"/>
        <w:jc w:val="both"/>
        <w:rPr>
          <w:rFonts w:ascii="Arial" w:hAnsi="Arial" w:cs="Arial"/>
        </w:rPr>
      </w:pPr>
    </w:p>
    <w:tbl>
      <w:tblPr>
        <w:tblW w:w="0" w:type="auto"/>
        <w:jc w:val="center"/>
        <w:tblLayout w:type="fixed"/>
        <w:tblCellMar>
          <w:left w:w="0" w:type="dxa"/>
          <w:right w:w="0" w:type="dxa"/>
        </w:tblCellMar>
        <w:tblLook w:val="01E0"/>
      </w:tblPr>
      <w:tblGrid>
        <w:gridCol w:w="3159"/>
        <w:gridCol w:w="1421"/>
        <w:gridCol w:w="1400"/>
        <w:gridCol w:w="1721"/>
      </w:tblGrid>
      <w:tr w:rsidR="00F700A4" w:rsidRPr="00125C60"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2" w:after="0" w:line="100" w:lineRule="exact"/>
              <w:rPr>
                <w:rFonts w:ascii="Times New Roman" w:eastAsia="Times New Roman" w:hAnsi="Times New Roman" w:cs="Times New Roman"/>
                <w:sz w:val="11"/>
                <w:szCs w:val="11"/>
              </w:rPr>
            </w:pPr>
          </w:p>
          <w:p w:rsidR="00F700A4" w:rsidRPr="00125C60" w:rsidRDefault="00F700A4" w:rsidP="00D51CE2">
            <w:pPr>
              <w:spacing w:after="0" w:line="240" w:lineRule="auto"/>
              <w:ind w:left="3117" w:right="3117"/>
              <w:jc w:val="center"/>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 FÍ</w:t>
            </w:r>
            <w:r w:rsidRPr="00125C60">
              <w:rPr>
                <w:rFonts w:ascii="Arial" w:eastAsia="Arial" w:hAnsi="Arial" w:cs="Arial"/>
                <w:spacing w:val="-3"/>
                <w:lang w:val="en-US"/>
              </w:rPr>
              <w:t>S</w:t>
            </w:r>
            <w:r w:rsidRPr="00125C60">
              <w:rPr>
                <w:rFonts w:ascii="Arial" w:eastAsia="Arial" w:hAnsi="Arial" w:cs="Arial"/>
                <w:spacing w:val="1"/>
                <w:lang w:val="en-US"/>
              </w:rPr>
              <w:t>I</w:t>
            </w:r>
            <w:r w:rsidRPr="00125C60">
              <w:rPr>
                <w:rFonts w:ascii="Arial" w:eastAsia="Arial" w:hAnsi="Arial" w:cs="Arial"/>
                <w:spacing w:val="-1"/>
                <w:lang w:val="en-US"/>
              </w:rPr>
              <w:t>C</w:t>
            </w:r>
            <w:r w:rsidRPr="00125C60">
              <w:rPr>
                <w:rFonts w:ascii="Arial" w:eastAsia="Arial" w:hAnsi="Arial" w:cs="Arial"/>
                <w:lang w:val="en-US"/>
              </w:rPr>
              <w:t>A</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84"/>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 xml:space="preserve">A </w:t>
            </w:r>
            <w:r w:rsidRPr="00125C60">
              <w:rPr>
                <w:rFonts w:ascii="Arial" w:eastAsia="Arial" w:hAnsi="Arial" w:cs="Arial"/>
                <w:spacing w:val="-1"/>
                <w:lang w:val="en-US"/>
              </w:rPr>
              <w:t>C</w:t>
            </w:r>
            <w:r w:rsidRPr="00125C60">
              <w:rPr>
                <w:rFonts w:ascii="Arial" w:eastAsia="Arial" w:hAnsi="Arial" w:cs="Arial"/>
                <w:spacing w:val="1"/>
                <w:lang w:val="en-US"/>
              </w:rPr>
              <w:t>O</w:t>
            </w:r>
            <w:r w:rsidRPr="00125C60">
              <w:rPr>
                <w:rFonts w:ascii="Arial" w:eastAsia="Arial" w:hAnsi="Arial" w:cs="Arial"/>
                <w:spacing w:val="-1"/>
                <w:lang w:val="en-US"/>
              </w:rPr>
              <w:t>NCE</w:t>
            </w:r>
            <w:r w:rsidRPr="00125C60">
              <w:rPr>
                <w:rFonts w:ascii="Arial" w:eastAsia="Arial" w:hAnsi="Arial" w:cs="Arial"/>
                <w:spacing w:val="-3"/>
                <w:lang w:val="en-US"/>
              </w:rPr>
              <w:t>P</w:t>
            </w:r>
            <w:r w:rsidRPr="00125C60">
              <w:rPr>
                <w:rFonts w:ascii="Arial" w:eastAsia="Arial" w:hAnsi="Arial" w:cs="Arial"/>
                <w:spacing w:val="2"/>
                <w:lang w:val="en-US"/>
              </w:rPr>
              <w:t>T</w:t>
            </w:r>
            <w:r w:rsidRPr="00125C60">
              <w:rPr>
                <w:rFonts w:ascii="Arial" w:eastAsia="Arial" w:hAnsi="Arial" w:cs="Arial"/>
                <w:spacing w:val="-1"/>
                <w:lang w:val="en-US"/>
              </w:rPr>
              <w:t>UA</w:t>
            </w:r>
            <w:r w:rsidRPr="00125C60">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277" w:right="62" w:hanging="178"/>
              <w:rPr>
                <w:rFonts w:ascii="Arial" w:eastAsia="Arial" w:hAnsi="Arial" w:cs="Arial"/>
                <w:lang w:val="en-US"/>
              </w:rPr>
            </w:pPr>
            <w:r w:rsidRPr="00125C60">
              <w:rPr>
                <w:rFonts w:ascii="Arial" w:eastAsia="Arial" w:hAnsi="Arial" w:cs="Arial"/>
                <w:spacing w:val="-1"/>
                <w:lang w:val="en-US"/>
              </w:rPr>
              <w:t>UN</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 xml:space="preserve">D </w:t>
            </w:r>
            <w:r w:rsidRPr="00125C60">
              <w:rPr>
                <w:rFonts w:ascii="Arial" w:eastAsia="Arial" w:hAnsi="Arial" w:cs="Arial"/>
                <w:spacing w:val="-1"/>
                <w:lang w:val="en-US"/>
              </w:rPr>
              <w:t>D</w:t>
            </w:r>
            <w:r w:rsidRPr="00125C60">
              <w:rPr>
                <w:rFonts w:ascii="Arial" w:eastAsia="Arial" w:hAnsi="Arial" w:cs="Arial"/>
                <w:lang w:val="en-US"/>
              </w:rPr>
              <w:t xml:space="preserve">E </w:t>
            </w:r>
            <w:r w:rsidRPr="00125C60">
              <w:rPr>
                <w:rFonts w:ascii="Arial" w:eastAsia="Arial" w:hAnsi="Arial" w:cs="Arial"/>
                <w:spacing w:val="-2"/>
                <w:lang w:val="en-US"/>
              </w:rPr>
              <w:t>M</w:t>
            </w:r>
            <w:r w:rsidRPr="00125C60">
              <w:rPr>
                <w:rFonts w:ascii="Arial" w:eastAsia="Arial" w:hAnsi="Arial" w:cs="Arial"/>
                <w:spacing w:val="-1"/>
                <w:lang w:val="en-US"/>
              </w:rPr>
              <w:t>ED</w:t>
            </w:r>
            <w:r w:rsidRPr="00125C60">
              <w:rPr>
                <w:rFonts w:ascii="Arial" w:eastAsia="Arial" w:hAnsi="Arial" w:cs="Arial"/>
                <w:spacing w:val="1"/>
                <w:lang w:val="en-US"/>
              </w:rPr>
              <w:t>I</w:t>
            </w:r>
            <w:r w:rsidRPr="00125C60">
              <w:rPr>
                <w:rFonts w:ascii="Arial" w:eastAsia="Arial" w:hAnsi="Arial" w:cs="Arial"/>
                <w:spacing w:val="-1"/>
                <w:lang w:val="en-US"/>
              </w:rPr>
              <w:t>D</w:t>
            </w:r>
            <w:r w:rsidRPr="00125C60">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31"/>
              <w:rPr>
                <w:rFonts w:ascii="Arial" w:eastAsia="Arial" w:hAnsi="Arial" w:cs="Arial"/>
                <w:lang w:val="en-US"/>
              </w:rPr>
            </w:pPr>
            <w:r w:rsidRPr="00125C60">
              <w:rPr>
                <w:rFonts w:ascii="Arial" w:eastAsia="Arial" w:hAnsi="Arial" w:cs="Arial"/>
                <w:spacing w:val="-1"/>
                <w:lang w:val="en-US"/>
              </w:rPr>
              <w:t>CAN</w:t>
            </w:r>
            <w:r w:rsidRPr="00125C60">
              <w:rPr>
                <w:rFonts w:ascii="Arial" w:eastAsia="Arial" w:hAnsi="Arial" w:cs="Arial"/>
                <w:spacing w:val="2"/>
                <w:lang w:val="en-US"/>
              </w:rPr>
              <w:t>T</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201" w:right="149" w:firstLine="19"/>
              <w:rPr>
                <w:rFonts w:ascii="Arial" w:eastAsia="Arial" w:hAnsi="Arial" w:cs="Arial"/>
                <w:lang w:val="en-US"/>
              </w:rPr>
            </w:pPr>
            <w:r w:rsidRPr="00125C60">
              <w:rPr>
                <w:rFonts w:ascii="Arial" w:eastAsia="Arial" w:hAnsi="Arial" w:cs="Arial"/>
                <w:spacing w:val="-1"/>
                <w:lang w:val="en-US"/>
              </w:rPr>
              <w:t>E</w:t>
            </w:r>
            <w:r w:rsidRPr="00125C60">
              <w:rPr>
                <w:rFonts w:ascii="Arial" w:eastAsia="Arial" w:hAnsi="Arial" w:cs="Arial"/>
                <w:lang w:val="en-US"/>
              </w:rPr>
              <w:t>J</w:t>
            </w:r>
            <w:r w:rsidRPr="00125C60">
              <w:rPr>
                <w:rFonts w:ascii="Arial" w:eastAsia="Arial" w:hAnsi="Arial" w:cs="Arial"/>
                <w:spacing w:val="-1"/>
                <w:lang w:val="en-US"/>
              </w:rPr>
              <w:t>ECUC</w:t>
            </w:r>
            <w:r w:rsidRPr="00125C60">
              <w:rPr>
                <w:rFonts w:ascii="Arial" w:eastAsia="Arial" w:hAnsi="Arial" w:cs="Arial"/>
                <w:spacing w:val="1"/>
                <w:lang w:val="en-US"/>
              </w:rPr>
              <w:t>IÓ</w:t>
            </w:r>
            <w:r w:rsidRPr="00125C60">
              <w:rPr>
                <w:rFonts w:ascii="Arial" w:eastAsia="Arial" w:hAnsi="Arial" w:cs="Arial"/>
                <w:lang w:val="en-US"/>
              </w:rPr>
              <w:t xml:space="preserve">N </w:t>
            </w:r>
            <w:r w:rsidRPr="00125C60">
              <w:rPr>
                <w:rFonts w:ascii="Arial" w:eastAsia="Arial" w:hAnsi="Arial" w:cs="Arial"/>
                <w:spacing w:val="-1"/>
                <w:lang w:val="en-US"/>
              </w:rPr>
              <w:t>D</w:t>
            </w:r>
            <w:r w:rsidRPr="00125C60">
              <w:rPr>
                <w:rFonts w:ascii="Arial" w:eastAsia="Arial" w:hAnsi="Arial" w:cs="Arial"/>
                <w:lang w:val="en-US"/>
              </w:rPr>
              <w:t xml:space="preserve">E LA </w:t>
            </w:r>
            <w:r w:rsidRPr="00125C60">
              <w:rPr>
                <w:rFonts w:ascii="Arial" w:eastAsia="Arial" w:hAnsi="Arial" w:cs="Arial"/>
                <w:spacing w:val="-4"/>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w:t>
            </w:r>
          </w:p>
        </w:tc>
      </w:tr>
      <w:tr w:rsidR="00F700A4" w:rsidRPr="00125C60" w:rsidTr="00D51CE2">
        <w:trPr>
          <w:trHeight w:hRule="exact" w:val="86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44" w:after="0" w:line="240" w:lineRule="auto"/>
              <w:ind w:left="64" w:right="112"/>
              <w:rPr>
                <w:rFonts w:ascii="Arial" w:eastAsia="Arial" w:hAnsi="Arial" w:cs="Arial"/>
              </w:rPr>
            </w:pPr>
            <w:r w:rsidRPr="00125C60">
              <w:rPr>
                <w:rFonts w:ascii="Arial" w:eastAsia="Arial" w:hAnsi="Arial" w:cs="Arial"/>
                <w:spacing w:val="-1"/>
              </w:rPr>
              <w:t>A</w:t>
            </w:r>
            <w:r w:rsidRPr="00125C60">
              <w:rPr>
                <w:rFonts w:ascii="Arial" w:eastAsia="Arial" w:hAnsi="Arial" w:cs="Arial"/>
                <w:spacing w:val="1"/>
              </w:rPr>
              <w:t>t</w:t>
            </w:r>
            <w:r w:rsidRPr="00125C60">
              <w:rPr>
                <w:rFonts w:ascii="Arial" w:eastAsia="Arial" w:hAnsi="Arial" w:cs="Arial"/>
              </w:rPr>
              <w:t>e</w:t>
            </w:r>
            <w:r w:rsidRPr="00125C60">
              <w:rPr>
                <w:rFonts w:ascii="Arial" w:eastAsia="Arial" w:hAnsi="Arial" w:cs="Arial"/>
                <w:spacing w:val="-1"/>
              </w:rPr>
              <w:t>n</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ónde</w:t>
            </w:r>
            <w:r w:rsidRPr="00125C60">
              <w:rPr>
                <w:rFonts w:ascii="Arial" w:eastAsia="Arial" w:hAnsi="Arial" w:cs="Arial"/>
                <w:spacing w:val="-1"/>
              </w:rPr>
              <w:t>Pl</w:t>
            </w:r>
            <w:r w:rsidRPr="00125C60">
              <w:rPr>
                <w:rFonts w:ascii="Arial" w:eastAsia="Arial" w:hAnsi="Arial" w:cs="Arial"/>
              </w:rPr>
              <w:t>a</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 xml:space="preserve">a </w:t>
            </w:r>
            <w:r w:rsidRPr="00125C60">
              <w:rPr>
                <w:rFonts w:ascii="Arial" w:eastAsia="Arial" w:hAnsi="Arial" w:cs="Arial"/>
                <w:spacing w:val="-1"/>
              </w:rPr>
              <w:t>P</w:t>
            </w:r>
            <w:r w:rsidRPr="00125C60">
              <w:rPr>
                <w:rFonts w:ascii="Arial" w:eastAsia="Arial" w:hAnsi="Arial" w:cs="Arial"/>
              </w:rPr>
              <w:t>otab</w:t>
            </w:r>
            <w:r w:rsidRPr="00125C60">
              <w:rPr>
                <w:rFonts w:ascii="Arial" w:eastAsia="Arial" w:hAnsi="Arial" w:cs="Arial"/>
                <w:spacing w:val="-1"/>
              </w:rPr>
              <w:t>il</w:t>
            </w:r>
            <w:r w:rsidRPr="00125C60">
              <w:rPr>
                <w:rFonts w:ascii="Arial" w:eastAsia="Arial" w:hAnsi="Arial" w:cs="Arial"/>
                <w:spacing w:val="1"/>
              </w:rPr>
              <w:t>i</w:t>
            </w:r>
            <w:r w:rsidRPr="00125C60">
              <w:rPr>
                <w:rFonts w:ascii="Arial" w:eastAsia="Arial" w:hAnsi="Arial" w:cs="Arial"/>
                <w:spacing w:val="-2"/>
              </w:rPr>
              <w:t>z</w:t>
            </w:r>
            <w:r w:rsidRPr="00125C60">
              <w:rPr>
                <w:rFonts w:ascii="Arial" w:eastAsia="Arial" w:hAnsi="Arial" w:cs="Arial"/>
              </w:rPr>
              <w:t>a</w:t>
            </w:r>
            <w:r w:rsidRPr="00125C60">
              <w:rPr>
                <w:rFonts w:ascii="Arial" w:eastAsia="Arial" w:hAnsi="Arial" w:cs="Arial"/>
                <w:spacing w:val="-1"/>
              </w:rPr>
              <w:t>d</w:t>
            </w:r>
            <w:r w:rsidRPr="00125C60">
              <w:rPr>
                <w:rFonts w:ascii="Arial" w:eastAsia="Arial" w:hAnsi="Arial" w:cs="Arial"/>
              </w:rPr>
              <w:t>ora</w:t>
            </w:r>
            <w:r w:rsidRPr="00125C60">
              <w:rPr>
                <w:rFonts w:ascii="Arial" w:eastAsia="Arial" w:hAnsi="Arial" w:cs="Arial"/>
                <w:spacing w:val="-4"/>
              </w:rPr>
              <w:t>M</w:t>
            </w:r>
            <w:r w:rsidRPr="00125C60">
              <w:rPr>
                <w:rFonts w:ascii="Arial" w:eastAsia="Arial" w:hAnsi="Arial" w:cs="Arial"/>
              </w:rPr>
              <w:t>u</w:t>
            </w:r>
            <w:r w:rsidRPr="00125C60">
              <w:rPr>
                <w:rFonts w:ascii="Arial" w:eastAsia="Arial" w:hAnsi="Arial" w:cs="Arial"/>
                <w:spacing w:val="-1"/>
              </w:rPr>
              <w:t>ni</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p</w:t>
            </w:r>
            <w:r w:rsidRPr="00125C60">
              <w:rPr>
                <w:rFonts w:ascii="Arial" w:eastAsia="Arial" w:hAnsi="Arial" w:cs="Arial"/>
                <w:spacing w:val="2"/>
              </w:rPr>
              <w:t>a</w:t>
            </w:r>
            <w:r w:rsidRPr="00125C60">
              <w:rPr>
                <w:rFonts w:ascii="Arial" w:eastAsia="Arial" w:hAnsi="Arial" w:cs="Arial"/>
              </w:rPr>
              <w:t>l y</w:t>
            </w:r>
            <w:r w:rsidRPr="00125C60">
              <w:rPr>
                <w:rFonts w:ascii="Arial" w:eastAsia="Arial" w:hAnsi="Arial" w:cs="Arial"/>
                <w:spacing w:val="1"/>
              </w:rPr>
              <w:t>r</w:t>
            </w:r>
            <w:r w:rsidRPr="00125C60">
              <w:rPr>
                <w:rFonts w:ascii="Arial" w:eastAsia="Arial" w:hAnsi="Arial" w:cs="Arial"/>
              </w:rPr>
              <w:t>ed ded</w:t>
            </w:r>
            <w:r w:rsidRPr="00125C60">
              <w:rPr>
                <w:rFonts w:ascii="Arial" w:eastAsia="Arial" w:hAnsi="Arial" w:cs="Arial"/>
                <w:spacing w:val="-1"/>
              </w:rPr>
              <w:t>i</w:t>
            </w:r>
            <w:r w:rsidRPr="00125C60">
              <w:rPr>
                <w:rFonts w:ascii="Arial" w:eastAsia="Arial" w:hAnsi="Arial" w:cs="Arial"/>
              </w:rPr>
              <w:t>s</w:t>
            </w:r>
            <w:r w:rsidRPr="00125C60">
              <w:rPr>
                <w:rFonts w:ascii="Arial" w:eastAsia="Arial" w:hAnsi="Arial" w:cs="Arial"/>
                <w:spacing w:val="1"/>
              </w:rPr>
              <w:t>tr</w:t>
            </w:r>
            <w:r w:rsidRPr="00125C60">
              <w:rPr>
                <w:rFonts w:ascii="Arial" w:eastAsia="Arial" w:hAnsi="Arial" w:cs="Arial"/>
                <w:spacing w:val="-1"/>
              </w:rPr>
              <w:t>i</w:t>
            </w:r>
            <w:r w:rsidRPr="00125C60">
              <w:rPr>
                <w:rFonts w:ascii="Arial" w:eastAsia="Arial" w:hAnsi="Arial" w:cs="Arial"/>
              </w:rPr>
              <w:t>b</w:t>
            </w:r>
            <w:r w:rsidRPr="00125C60">
              <w:rPr>
                <w:rFonts w:ascii="Arial" w:eastAsia="Arial" w:hAnsi="Arial" w:cs="Arial"/>
                <w:spacing w:val="-1"/>
              </w:rPr>
              <w:t>u</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ón</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80" w:lineRule="exact"/>
              <w:rPr>
                <w:rFonts w:ascii="Times New Roman" w:eastAsia="Times New Roman" w:hAnsi="Times New Roman" w:cs="Times New Roman"/>
                <w:sz w:val="28"/>
                <w:szCs w:val="28"/>
              </w:rPr>
            </w:pPr>
          </w:p>
          <w:p w:rsidR="00F700A4" w:rsidRPr="00125C60" w:rsidRDefault="00F700A4" w:rsidP="00D51CE2">
            <w:pPr>
              <w:spacing w:after="0" w:line="240" w:lineRule="auto"/>
              <w:ind w:left="462" w:right="461"/>
              <w:jc w:val="center"/>
              <w:rPr>
                <w:rFonts w:ascii="Arial" w:eastAsia="Arial" w:hAnsi="Arial" w:cs="Arial"/>
                <w:lang w:val="en-US"/>
              </w:rPr>
            </w:pPr>
            <w:r w:rsidRPr="00125C60">
              <w:rPr>
                <w:rFonts w:ascii="Arial" w:eastAsia="Arial" w:hAnsi="Arial" w:cs="Arial"/>
                <w:lang w:val="en-US"/>
              </w:rPr>
              <w:t>d</w:t>
            </w:r>
            <w:r w:rsidRPr="00125C60">
              <w:rPr>
                <w:rFonts w:ascii="Arial" w:eastAsia="Arial" w:hAnsi="Arial" w:cs="Arial"/>
                <w:spacing w:val="-4"/>
                <w:lang w:val="en-US"/>
              </w:rPr>
              <w:t>í</w:t>
            </w:r>
            <w:r w:rsidRPr="00125C60">
              <w:rPr>
                <w:rFonts w:ascii="Arial" w:eastAsia="Arial" w:hAnsi="Arial" w:cs="Arial"/>
                <w:lang w:val="en-US"/>
              </w:rPr>
              <w:t>as</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80" w:lineRule="exact"/>
              <w:rPr>
                <w:rFonts w:ascii="Times New Roman" w:eastAsia="Times New Roman" w:hAnsi="Times New Roman" w:cs="Times New Roman"/>
                <w:sz w:val="28"/>
                <w:szCs w:val="28"/>
                <w:lang w:val="en-US"/>
              </w:rPr>
            </w:pPr>
          </w:p>
          <w:p w:rsidR="00F700A4" w:rsidRPr="00125C60" w:rsidRDefault="00F700A4" w:rsidP="00D51CE2">
            <w:pPr>
              <w:spacing w:after="0" w:line="240" w:lineRule="auto"/>
              <w:ind w:left="474" w:right="474"/>
              <w:jc w:val="center"/>
              <w:rPr>
                <w:rFonts w:ascii="Arial" w:eastAsia="Arial" w:hAnsi="Arial" w:cs="Arial"/>
                <w:lang w:val="en-US"/>
              </w:rPr>
            </w:pPr>
            <w:r w:rsidRPr="00125C60">
              <w:rPr>
                <w:rFonts w:ascii="Arial" w:eastAsia="Arial" w:hAnsi="Arial" w:cs="Arial"/>
                <w:lang w:val="en-US"/>
              </w:rPr>
              <w:t>365</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80" w:lineRule="exact"/>
              <w:rPr>
                <w:rFonts w:ascii="Times New Roman" w:eastAsia="Times New Roman" w:hAnsi="Times New Roman" w:cs="Times New Roman"/>
                <w:sz w:val="28"/>
                <w:szCs w:val="28"/>
                <w:lang w:val="en-US"/>
              </w:rPr>
            </w:pPr>
          </w:p>
          <w:p w:rsidR="00F700A4" w:rsidRPr="00125C60" w:rsidRDefault="00F700A4" w:rsidP="00D51CE2">
            <w:pPr>
              <w:spacing w:after="0" w:line="240" w:lineRule="auto"/>
              <w:ind w:left="1084"/>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spacing w:val="-1"/>
                <w:lang w:val="en-US"/>
              </w:rPr>
              <w:t>P</w:t>
            </w:r>
            <w:r w:rsidRPr="00125C60">
              <w:rPr>
                <w:rFonts w:ascii="Arial" w:eastAsia="Arial" w:hAnsi="Arial" w:cs="Arial"/>
                <w:lang w:val="en-US"/>
              </w:rPr>
              <w:t>otab</w:t>
            </w:r>
            <w:r w:rsidRPr="00125C60">
              <w:rPr>
                <w:rFonts w:ascii="Arial" w:eastAsia="Arial" w:hAnsi="Arial" w:cs="Arial"/>
                <w:spacing w:val="-1"/>
                <w:lang w:val="en-US"/>
              </w:rPr>
              <w:t>il</w:t>
            </w:r>
            <w:r w:rsidRPr="00125C60">
              <w:rPr>
                <w:rFonts w:ascii="Arial" w:eastAsia="Arial" w:hAnsi="Arial" w:cs="Arial"/>
                <w:spacing w:val="1"/>
                <w:lang w:val="en-US"/>
              </w:rPr>
              <w:t>i</w:t>
            </w:r>
            <w:r w:rsidRPr="00125C60">
              <w:rPr>
                <w:rFonts w:ascii="Arial" w:eastAsia="Arial" w:hAnsi="Arial" w:cs="Arial"/>
                <w:spacing w:val="-2"/>
                <w:lang w:val="en-US"/>
              </w:rPr>
              <w:t>z</w:t>
            </w:r>
            <w:r w:rsidRPr="00125C60">
              <w:rPr>
                <w:rFonts w:ascii="Arial" w:eastAsia="Arial" w:hAnsi="Arial" w:cs="Arial"/>
                <w:lang w:val="en-US"/>
              </w:rPr>
              <w:t>ac</w:t>
            </w:r>
            <w:r w:rsidRPr="00125C60">
              <w:rPr>
                <w:rFonts w:ascii="Arial" w:eastAsia="Arial" w:hAnsi="Arial" w:cs="Arial"/>
                <w:spacing w:val="-1"/>
                <w:lang w:val="en-US"/>
              </w:rPr>
              <w:t>i</w:t>
            </w:r>
            <w:r w:rsidRPr="00125C60">
              <w:rPr>
                <w:rFonts w:ascii="Arial" w:eastAsia="Arial" w:hAnsi="Arial" w:cs="Arial"/>
                <w:lang w:val="en-US"/>
              </w:rPr>
              <w:t>óndea</w:t>
            </w:r>
            <w:r w:rsidRPr="00125C60">
              <w:rPr>
                <w:rFonts w:ascii="Arial" w:eastAsia="Arial" w:hAnsi="Arial" w:cs="Arial"/>
                <w:spacing w:val="2"/>
                <w:lang w:val="en-US"/>
              </w:rPr>
              <w:t>g</w:t>
            </w:r>
            <w:r w:rsidRPr="00125C60">
              <w:rPr>
                <w:rFonts w:ascii="Arial" w:eastAsia="Arial" w:hAnsi="Arial" w:cs="Arial"/>
                <w:lang w:val="en-US"/>
              </w:rPr>
              <w:t>ua</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435" w:right="435"/>
              <w:jc w:val="center"/>
              <w:rPr>
                <w:rFonts w:ascii="Arial" w:eastAsia="Arial" w:hAnsi="Arial" w:cs="Arial"/>
                <w:lang w:val="en-US"/>
              </w:rPr>
            </w:pPr>
            <w:r w:rsidRPr="00125C60">
              <w:rPr>
                <w:rFonts w:ascii="Arial" w:eastAsia="Arial" w:hAnsi="Arial" w:cs="Arial"/>
                <w:spacing w:val="-1"/>
                <w:lang w:val="en-US"/>
              </w:rPr>
              <w:t>li</w:t>
            </w:r>
            <w:r w:rsidRPr="00125C60">
              <w:rPr>
                <w:rFonts w:ascii="Arial" w:eastAsia="Arial" w:hAnsi="Arial" w:cs="Arial"/>
                <w:spacing w:val="1"/>
                <w:lang w:val="en-US"/>
              </w:rPr>
              <w:t>tr</w:t>
            </w:r>
            <w:r w:rsidRPr="00125C60">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81"/>
              <w:rPr>
                <w:rFonts w:ascii="Arial" w:eastAsia="Arial" w:hAnsi="Arial" w:cs="Arial"/>
                <w:lang w:val="en-US"/>
              </w:rPr>
            </w:pPr>
            <w:r w:rsidRPr="00125C60">
              <w:rPr>
                <w:rFonts w:ascii="Arial" w:eastAsia="Arial" w:hAnsi="Arial" w:cs="Arial"/>
                <w:lang w:val="en-US"/>
              </w:rPr>
              <w:t>1</w:t>
            </w:r>
            <w:r w:rsidRPr="00125C60">
              <w:rPr>
                <w:rFonts w:ascii="Arial" w:eastAsia="Arial" w:hAnsi="Arial" w:cs="Arial"/>
                <w:spacing w:val="-1"/>
                <w:lang w:val="en-US"/>
              </w:rPr>
              <w:t>7</w:t>
            </w:r>
            <w:r w:rsidRPr="00125C60">
              <w:rPr>
                <w:rFonts w:ascii="Arial" w:eastAsia="Arial" w:hAnsi="Arial" w:cs="Arial"/>
                <w:lang w:val="en-US"/>
              </w:rPr>
              <w:t>5.200.000</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1084"/>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86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44" w:after="0" w:line="240" w:lineRule="auto"/>
              <w:ind w:left="64" w:right="244"/>
              <w:rPr>
                <w:rFonts w:ascii="Arial" w:eastAsia="Arial" w:hAnsi="Arial" w:cs="Arial"/>
              </w:rPr>
            </w:pPr>
            <w:r w:rsidRPr="00125C60">
              <w:rPr>
                <w:rFonts w:ascii="Arial" w:eastAsia="Arial" w:hAnsi="Arial" w:cs="Arial"/>
                <w:spacing w:val="-1"/>
              </w:rPr>
              <w:t>A</w:t>
            </w:r>
            <w:r w:rsidRPr="00125C60">
              <w:rPr>
                <w:rFonts w:ascii="Arial" w:eastAsia="Arial" w:hAnsi="Arial" w:cs="Arial"/>
                <w:spacing w:val="1"/>
              </w:rPr>
              <w:t>t</w:t>
            </w:r>
            <w:r w:rsidRPr="00125C60">
              <w:rPr>
                <w:rFonts w:ascii="Arial" w:eastAsia="Arial" w:hAnsi="Arial" w:cs="Arial"/>
              </w:rPr>
              <w:t>e</w:t>
            </w:r>
            <w:r w:rsidRPr="00125C60">
              <w:rPr>
                <w:rFonts w:ascii="Arial" w:eastAsia="Arial" w:hAnsi="Arial" w:cs="Arial"/>
                <w:spacing w:val="-1"/>
              </w:rPr>
              <w:t>n</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ónde</w:t>
            </w:r>
            <w:r w:rsidRPr="00125C60">
              <w:rPr>
                <w:rFonts w:ascii="Arial" w:eastAsia="Arial" w:hAnsi="Arial" w:cs="Arial"/>
                <w:spacing w:val="1"/>
              </w:rPr>
              <w:t>r</w:t>
            </w:r>
            <w:r w:rsidRPr="00125C60">
              <w:rPr>
                <w:rFonts w:ascii="Arial" w:eastAsia="Arial" w:hAnsi="Arial" w:cs="Arial"/>
              </w:rPr>
              <w:t>edde</w:t>
            </w:r>
            <w:r w:rsidRPr="00125C60">
              <w:rPr>
                <w:rFonts w:ascii="Arial" w:eastAsia="Arial" w:hAnsi="Arial" w:cs="Arial"/>
                <w:spacing w:val="-3"/>
              </w:rPr>
              <w:t>e</w:t>
            </w:r>
            <w:r w:rsidRPr="00125C60">
              <w:rPr>
                <w:rFonts w:ascii="Arial" w:eastAsia="Arial" w:hAnsi="Arial" w:cs="Arial"/>
                <w:spacing w:val="3"/>
              </w:rPr>
              <w:t>f</w:t>
            </w:r>
            <w:r w:rsidRPr="00125C60">
              <w:rPr>
                <w:rFonts w:ascii="Arial" w:eastAsia="Arial" w:hAnsi="Arial" w:cs="Arial"/>
                <w:spacing w:val="-1"/>
              </w:rPr>
              <w:t>l</w:t>
            </w:r>
            <w:r w:rsidRPr="00125C60">
              <w:rPr>
                <w:rFonts w:ascii="Arial" w:eastAsia="Arial" w:hAnsi="Arial" w:cs="Arial"/>
              </w:rPr>
              <w:t>u</w:t>
            </w:r>
            <w:r w:rsidRPr="00125C60">
              <w:rPr>
                <w:rFonts w:ascii="Arial" w:eastAsia="Arial" w:hAnsi="Arial" w:cs="Arial"/>
                <w:spacing w:val="-3"/>
              </w:rPr>
              <w:t>e</w:t>
            </w:r>
            <w:r w:rsidRPr="00125C60">
              <w:rPr>
                <w:rFonts w:ascii="Arial" w:eastAsia="Arial" w:hAnsi="Arial" w:cs="Arial"/>
              </w:rPr>
              <w:t>ntes c</w:t>
            </w:r>
            <w:r w:rsidRPr="00125C60">
              <w:rPr>
                <w:rFonts w:ascii="Arial" w:eastAsia="Arial" w:hAnsi="Arial" w:cs="Arial"/>
                <w:spacing w:val="-1"/>
              </w:rPr>
              <w:t>l</w:t>
            </w:r>
            <w:r w:rsidRPr="00125C60">
              <w:rPr>
                <w:rFonts w:ascii="Arial" w:eastAsia="Arial" w:hAnsi="Arial" w:cs="Arial"/>
              </w:rPr>
              <w:t>o</w:t>
            </w:r>
            <w:r w:rsidRPr="00125C60">
              <w:rPr>
                <w:rFonts w:ascii="Arial" w:eastAsia="Arial" w:hAnsi="Arial" w:cs="Arial"/>
                <w:spacing w:val="-1"/>
              </w:rPr>
              <w:t>a</w:t>
            </w:r>
            <w:r w:rsidRPr="00125C60">
              <w:rPr>
                <w:rFonts w:ascii="Arial" w:eastAsia="Arial" w:hAnsi="Arial" w:cs="Arial"/>
              </w:rPr>
              <w:t>ca</w:t>
            </w:r>
            <w:r w:rsidRPr="00125C60">
              <w:rPr>
                <w:rFonts w:ascii="Arial" w:eastAsia="Arial" w:hAnsi="Arial" w:cs="Arial"/>
                <w:spacing w:val="-1"/>
              </w:rPr>
              <w:t>l</w:t>
            </w:r>
            <w:r w:rsidRPr="00125C60">
              <w:rPr>
                <w:rFonts w:ascii="Arial" w:eastAsia="Arial" w:hAnsi="Arial" w:cs="Arial"/>
              </w:rPr>
              <w:t>es y estac</w:t>
            </w:r>
            <w:r w:rsidRPr="00125C60">
              <w:rPr>
                <w:rFonts w:ascii="Arial" w:eastAsia="Arial" w:hAnsi="Arial" w:cs="Arial"/>
                <w:spacing w:val="-1"/>
              </w:rPr>
              <w:t>i</w:t>
            </w:r>
            <w:r w:rsidRPr="00125C60">
              <w:rPr>
                <w:rFonts w:ascii="Arial" w:eastAsia="Arial" w:hAnsi="Arial" w:cs="Arial"/>
              </w:rPr>
              <w:t>o</w:t>
            </w:r>
            <w:r w:rsidRPr="00125C60">
              <w:rPr>
                <w:rFonts w:ascii="Arial" w:eastAsia="Arial" w:hAnsi="Arial" w:cs="Arial"/>
                <w:spacing w:val="-1"/>
              </w:rPr>
              <w:t>n</w:t>
            </w:r>
            <w:r w:rsidRPr="00125C60">
              <w:rPr>
                <w:rFonts w:ascii="Arial" w:eastAsia="Arial" w:hAnsi="Arial" w:cs="Arial"/>
              </w:rPr>
              <w:t xml:space="preserve">es </w:t>
            </w:r>
            <w:r w:rsidRPr="00125C60">
              <w:rPr>
                <w:rFonts w:ascii="Arial" w:eastAsia="Arial" w:hAnsi="Arial" w:cs="Arial"/>
                <w:spacing w:val="-2"/>
              </w:rPr>
              <w:t>d</w:t>
            </w:r>
            <w:r w:rsidRPr="00125C60">
              <w:rPr>
                <w:rFonts w:ascii="Arial" w:eastAsia="Arial" w:hAnsi="Arial" w:cs="Arial"/>
              </w:rPr>
              <w:t>e b</w:t>
            </w:r>
            <w:r w:rsidRPr="00125C60">
              <w:rPr>
                <w:rFonts w:ascii="Arial" w:eastAsia="Arial" w:hAnsi="Arial" w:cs="Arial"/>
                <w:spacing w:val="-1"/>
              </w:rPr>
              <w:t>o</w:t>
            </w:r>
            <w:r w:rsidRPr="00125C60">
              <w:rPr>
                <w:rFonts w:ascii="Arial" w:eastAsia="Arial" w:hAnsi="Arial" w:cs="Arial"/>
                <w:spacing w:val="1"/>
              </w:rPr>
              <w:t>m</w:t>
            </w:r>
            <w:r w:rsidRPr="00125C60">
              <w:rPr>
                <w:rFonts w:ascii="Arial" w:eastAsia="Arial" w:hAnsi="Arial" w:cs="Arial"/>
              </w:rPr>
              <w:t>b</w:t>
            </w:r>
            <w:r w:rsidRPr="00125C60">
              <w:rPr>
                <w:rFonts w:ascii="Arial" w:eastAsia="Arial" w:hAnsi="Arial" w:cs="Arial"/>
                <w:spacing w:val="-1"/>
              </w:rPr>
              <w:t>e</w:t>
            </w:r>
            <w:r w:rsidRPr="00125C60">
              <w:rPr>
                <w:rFonts w:ascii="Arial" w:eastAsia="Arial" w:hAnsi="Arial" w:cs="Arial"/>
              </w:rPr>
              <w:t>o</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9" w:after="0" w:line="280" w:lineRule="exact"/>
              <w:rPr>
                <w:rFonts w:ascii="Times New Roman" w:eastAsia="Times New Roman" w:hAnsi="Times New Roman" w:cs="Times New Roman"/>
                <w:sz w:val="28"/>
                <w:szCs w:val="28"/>
              </w:rPr>
            </w:pPr>
          </w:p>
          <w:p w:rsidR="00F700A4" w:rsidRPr="00125C60" w:rsidRDefault="00F700A4" w:rsidP="00D51CE2">
            <w:pPr>
              <w:spacing w:after="0" w:line="240" w:lineRule="auto"/>
              <w:ind w:left="462" w:right="461"/>
              <w:jc w:val="center"/>
              <w:rPr>
                <w:rFonts w:ascii="Arial" w:eastAsia="Arial" w:hAnsi="Arial" w:cs="Arial"/>
                <w:lang w:val="en-US"/>
              </w:rPr>
            </w:pPr>
            <w:r w:rsidRPr="00125C60">
              <w:rPr>
                <w:rFonts w:ascii="Arial" w:eastAsia="Arial" w:hAnsi="Arial" w:cs="Arial"/>
                <w:lang w:val="en-US"/>
              </w:rPr>
              <w:t>d</w:t>
            </w:r>
            <w:r w:rsidRPr="00125C60">
              <w:rPr>
                <w:rFonts w:ascii="Arial" w:eastAsia="Arial" w:hAnsi="Arial" w:cs="Arial"/>
                <w:spacing w:val="-4"/>
                <w:lang w:val="en-US"/>
              </w:rPr>
              <w:t>í</w:t>
            </w:r>
            <w:r w:rsidRPr="00125C60">
              <w:rPr>
                <w:rFonts w:ascii="Arial" w:eastAsia="Arial" w:hAnsi="Arial" w:cs="Arial"/>
                <w:lang w:val="en-US"/>
              </w:rPr>
              <w:t>as</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9" w:after="0" w:line="280" w:lineRule="exact"/>
              <w:rPr>
                <w:rFonts w:ascii="Times New Roman" w:eastAsia="Times New Roman" w:hAnsi="Times New Roman" w:cs="Times New Roman"/>
                <w:sz w:val="28"/>
                <w:szCs w:val="28"/>
                <w:lang w:val="en-US"/>
              </w:rPr>
            </w:pPr>
          </w:p>
          <w:p w:rsidR="00F700A4" w:rsidRPr="00125C60" w:rsidRDefault="00F700A4" w:rsidP="00D51CE2">
            <w:pPr>
              <w:spacing w:after="0" w:line="240" w:lineRule="auto"/>
              <w:ind w:left="474" w:right="474"/>
              <w:jc w:val="center"/>
              <w:rPr>
                <w:rFonts w:ascii="Arial" w:eastAsia="Arial" w:hAnsi="Arial" w:cs="Arial"/>
                <w:lang w:val="en-US"/>
              </w:rPr>
            </w:pPr>
            <w:r w:rsidRPr="00125C60">
              <w:rPr>
                <w:rFonts w:ascii="Arial" w:eastAsia="Arial" w:hAnsi="Arial" w:cs="Arial"/>
                <w:lang w:val="en-US"/>
              </w:rPr>
              <w:t>365</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9" w:after="0" w:line="280" w:lineRule="exact"/>
              <w:rPr>
                <w:rFonts w:ascii="Times New Roman" w:eastAsia="Times New Roman" w:hAnsi="Times New Roman" w:cs="Times New Roman"/>
                <w:sz w:val="28"/>
                <w:szCs w:val="28"/>
                <w:lang w:val="en-US"/>
              </w:rPr>
            </w:pPr>
          </w:p>
          <w:p w:rsidR="00F700A4" w:rsidRPr="00125C60" w:rsidRDefault="00F700A4" w:rsidP="00D51CE2">
            <w:pPr>
              <w:spacing w:after="0" w:line="240" w:lineRule="auto"/>
              <w:ind w:left="1084"/>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70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95" w:after="0" w:line="240" w:lineRule="exact"/>
              <w:ind w:left="64" w:right="562"/>
              <w:rPr>
                <w:rFonts w:ascii="Arial" w:eastAsia="Arial" w:hAnsi="Arial" w:cs="Arial"/>
              </w:rPr>
            </w:pPr>
            <w:r w:rsidRPr="00125C60">
              <w:rPr>
                <w:rFonts w:ascii="Arial" w:eastAsia="Arial" w:hAnsi="Arial" w:cs="Arial"/>
                <w:spacing w:val="1"/>
              </w:rPr>
              <w:t>O</w:t>
            </w:r>
            <w:r w:rsidRPr="00125C60">
              <w:rPr>
                <w:rFonts w:ascii="Arial" w:eastAsia="Arial" w:hAnsi="Arial" w:cs="Arial"/>
              </w:rPr>
              <w:t>p</w:t>
            </w:r>
            <w:r w:rsidRPr="00125C60">
              <w:rPr>
                <w:rFonts w:ascii="Arial" w:eastAsia="Arial" w:hAnsi="Arial" w:cs="Arial"/>
                <w:spacing w:val="-1"/>
              </w:rPr>
              <w:t>e</w:t>
            </w:r>
            <w:r w:rsidRPr="00125C60">
              <w:rPr>
                <w:rFonts w:ascii="Arial" w:eastAsia="Arial" w:hAnsi="Arial" w:cs="Arial"/>
                <w:spacing w:val="1"/>
              </w:rPr>
              <w:t>r</w:t>
            </w:r>
            <w:r w:rsidRPr="00125C60">
              <w:rPr>
                <w:rFonts w:ascii="Arial" w:eastAsia="Arial" w:hAnsi="Arial" w:cs="Arial"/>
              </w:rPr>
              <w:t>ac</w:t>
            </w:r>
            <w:r w:rsidRPr="00125C60">
              <w:rPr>
                <w:rFonts w:ascii="Arial" w:eastAsia="Arial" w:hAnsi="Arial" w:cs="Arial"/>
                <w:spacing w:val="-1"/>
              </w:rPr>
              <w:t>i</w:t>
            </w:r>
            <w:r w:rsidRPr="00125C60">
              <w:rPr>
                <w:rFonts w:ascii="Arial" w:eastAsia="Arial" w:hAnsi="Arial" w:cs="Arial"/>
              </w:rPr>
              <w:t>óndeb</w:t>
            </w:r>
            <w:r w:rsidRPr="00125C60">
              <w:rPr>
                <w:rFonts w:ascii="Arial" w:eastAsia="Arial" w:hAnsi="Arial" w:cs="Arial"/>
                <w:spacing w:val="-3"/>
              </w:rPr>
              <w:t>o</w:t>
            </w:r>
            <w:r w:rsidRPr="00125C60">
              <w:rPr>
                <w:rFonts w:ascii="Arial" w:eastAsia="Arial" w:hAnsi="Arial" w:cs="Arial"/>
                <w:spacing w:val="1"/>
              </w:rPr>
              <w:t>m</w:t>
            </w:r>
            <w:r w:rsidRPr="00125C60">
              <w:rPr>
                <w:rFonts w:ascii="Arial" w:eastAsia="Arial" w:hAnsi="Arial" w:cs="Arial"/>
              </w:rPr>
              <w:t>b</w:t>
            </w:r>
            <w:r w:rsidRPr="00125C60">
              <w:rPr>
                <w:rFonts w:ascii="Arial" w:eastAsia="Arial" w:hAnsi="Arial" w:cs="Arial"/>
                <w:spacing w:val="-1"/>
              </w:rPr>
              <w:t>e</w:t>
            </w:r>
            <w:r w:rsidRPr="00125C60">
              <w:rPr>
                <w:rFonts w:ascii="Arial" w:eastAsia="Arial" w:hAnsi="Arial" w:cs="Arial"/>
              </w:rPr>
              <w:t xml:space="preserve">o </w:t>
            </w:r>
            <w:r w:rsidRPr="00125C60">
              <w:rPr>
                <w:rFonts w:ascii="Arial" w:eastAsia="Arial" w:hAnsi="Arial" w:cs="Arial"/>
                <w:spacing w:val="-2"/>
              </w:rPr>
              <w:t>d</w:t>
            </w:r>
            <w:r w:rsidRPr="00125C60">
              <w:rPr>
                <w:rFonts w:ascii="Arial" w:eastAsia="Arial" w:hAnsi="Arial" w:cs="Arial"/>
              </w:rPr>
              <w:t xml:space="preserve">e </w:t>
            </w:r>
            <w:r w:rsidRPr="00125C60">
              <w:rPr>
                <w:rFonts w:ascii="Arial" w:eastAsia="Arial" w:hAnsi="Arial" w:cs="Arial"/>
                <w:spacing w:val="-3"/>
              </w:rPr>
              <w:t>e</w:t>
            </w:r>
            <w:r w:rsidRPr="00125C60">
              <w:rPr>
                <w:rFonts w:ascii="Arial" w:eastAsia="Arial" w:hAnsi="Arial" w:cs="Arial"/>
                <w:spacing w:val="3"/>
              </w:rPr>
              <w:t>f</w:t>
            </w:r>
            <w:r w:rsidRPr="00125C60">
              <w:rPr>
                <w:rFonts w:ascii="Arial" w:eastAsia="Arial" w:hAnsi="Arial" w:cs="Arial"/>
                <w:spacing w:val="-1"/>
              </w:rPr>
              <w:t>l</w:t>
            </w:r>
            <w:r w:rsidRPr="00125C60">
              <w:rPr>
                <w:rFonts w:ascii="Arial" w:eastAsia="Arial" w:hAnsi="Arial" w:cs="Arial"/>
              </w:rPr>
              <w:t>u</w:t>
            </w:r>
            <w:r w:rsidRPr="00125C60">
              <w:rPr>
                <w:rFonts w:ascii="Arial" w:eastAsia="Arial" w:hAnsi="Arial" w:cs="Arial"/>
                <w:spacing w:val="-1"/>
              </w:rPr>
              <w:t>e</w:t>
            </w:r>
            <w:r w:rsidRPr="00125C60">
              <w:rPr>
                <w:rFonts w:ascii="Arial" w:eastAsia="Arial" w:hAnsi="Arial" w:cs="Arial"/>
              </w:rPr>
              <w:t>ntesc</w:t>
            </w:r>
            <w:r w:rsidRPr="00125C60">
              <w:rPr>
                <w:rFonts w:ascii="Arial" w:eastAsia="Arial" w:hAnsi="Arial" w:cs="Arial"/>
                <w:spacing w:val="-1"/>
              </w:rPr>
              <w:t>l</w:t>
            </w:r>
            <w:r w:rsidRPr="00125C60">
              <w:rPr>
                <w:rFonts w:ascii="Arial" w:eastAsia="Arial" w:hAnsi="Arial" w:cs="Arial"/>
              </w:rPr>
              <w:t>o</w:t>
            </w:r>
            <w:r w:rsidRPr="00125C60">
              <w:rPr>
                <w:rFonts w:ascii="Arial" w:eastAsia="Arial" w:hAnsi="Arial" w:cs="Arial"/>
                <w:spacing w:val="-1"/>
              </w:rPr>
              <w:t>a</w:t>
            </w:r>
            <w:r w:rsidRPr="00125C60">
              <w:rPr>
                <w:rFonts w:ascii="Arial" w:eastAsia="Arial" w:hAnsi="Arial" w:cs="Arial"/>
              </w:rPr>
              <w:t>ca</w:t>
            </w:r>
            <w:r w:rsidRPr="00125C60">
              <w:rPr>
                <w:rFonts w:ascii="Arial" w:eastAsia="Arial" w:hAnsi="Arial" w:cs="Arial"/>
                <w:spacing w:val="-1"/>
              </w:rPr>
              <w:t>l</w:t>
            </w:r>
            <w:r w:rsidRPr="00125C60">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rPr>
            </w:pPr>
          </w:p>
          <w:p w:rsidR="00F700A4" w:rsidRPr="00125C60" w:rsidRDefault="00F700A4" w:rsidP="00D51CE2">
            <w:pPr>
              <w:spacing w:after="0" w:line="240" w:lineRule="auto"/>
              <w:ind w:left="435" w:right="435"/>
              <w:jc w:val="center"/>
              <w:rPr>
                <w:rFonts w:ascii="Arial" w:eastAsia="Arial" w:hAnsi="Arial" w:cs="Arial"/>
                <w:lang w:val="en-US"/>
              </w:rPr>
            </w:pPr>
            <w:r w:rsidRPr="00125C60">
              <w:rPr>
                <w:rFonts w:ascii="Arial" w:eastAsia="Arial" w:hAnsi="Arial" w:cs="Arial"/>
                <w:spacing w:val="-1"/>
                <w:lang w:val="en-US"/>
              </w:rPr>
              <w:t>li</w:t>
            </w:r>
            <w:r w:rsidRPr="00125C60">
              <w:rPr>
                <w:rFonts w:ascii="Arial" w:eastAsia="Arial" w:hAnsi="Arial" w:cs="Arial"/>
                <w:spacing w:val="1"/>
                <w:lang w:val="en-US"/>
              </w:rPr>
              <w:t>tr</w:t>
            </w:r>
            <w:r w:rsidRPr="00125C60">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81"/>
              <w:rPr>
                <w:rFonts w:ascii="Arial" w:eastAsia="Arial" w:hAnsi="Arial" w:cs="Arial"/>
                <w:lang w:val="en-US"/>
              </w:rPr>
            </w:pPr>
            <w:r w:rsidRPr="00125C60">
              <w:rPr>
                <w:rFonts w:ascii="Arial" w:eastAsia="Arial" w:hAnsi="Arial" w:cs="Arial"/>
                <w:lang w:val="en-US"/>
              </w:rPr>
              <w:t>1</w:t>
            </w:r>
            <w:r w:rsidRPr="00125C60">
              <w:rPr>
                <w:rFonts w:ascii="Arial" w:eastAsia="Arial" w:hAnsi="Arial" w:cs="Arial"/>
                <w:spacing w:val="-1"/>
                <w:lang w:val="en-US"/>
              </w:rPr>
              <w:t>8</w:t>
            </w:r>
            <w:r w:rsidRPr="00125C60">
              <w:rPr>
                <w:rFonts w:ascii="Arial" w:eastAsia="Arial" w:hAnsi="Arial" w:cs="Arial"/>
                <w:lang w:val="en-US"/>
              </w:rPr>
              <w:t>0.000.000</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7" w:after="0" w:line="200" w:lineRule="exact"/>
              <w:rPr>
                <w:rFonts w:ascii="Times New Roman" w:eastAsia="Times New Roman" w:hAnsi="Times New Roman" w:cs="Times New Roman"/>
                <w:sz w:val="20"/>
                <w:szCs w:val="20"/>
                <w:lang w:val="en-US"/>
              </w:rPr>
            </w:pPr>
          </w:p>
          <w:p w:rsidR="00F700A4" w:rsidRPr="00125C60" w:rsidRDefault="00F700A4" w:rsidP="00D51CE2">
            <w:pPr>
              <w:spacing w:after="0" w:line="240" w:lineRule="auto"/>
              <w:ind w:left="1084"/>
              <w:rPr>
                <w:rFonts w:ascii="Arial" w:eastAsia="Arial" w:hAnsi="Arial" w:cs="Arial"/>
                <w:lang w:val="en-US"/>
              </w:rPr>
            </w:pPr>
            <w:r w:rsidRPr="00125C60">
              <w:rPr>
                <w:rFonts w:ascii="Arial" w:eastAsia="Arial" w:hAnsi="Arial" w:cs="Arial"/>
                <w:lang w:val="en-US"/>
              </w:rPr>
              <w:t>100%</w:t>
            </w:r>
          </w:p>
        </w:tc>
      </w:tr>
    </w:tbl>
    <w:p w:rsidR="00F700A4" w:rsidRDefault="00F700A4" w:rsidP="00F700A4">
      <w:pPr>
        <w:spacing w:line="360" w:lineRule="auto"/>
        <w:jc w:val="both"/>
      </w:pP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CORREGIDO!F185C1:F193C6" \a \f 4 \h  \* MERGEFORMAT </w:instrText>
      </w:r>
      <w:r w:rsidRPr="004C43C2">
        <w:fldChar w:fldCharType="separate"/>
      </w:r>
    </w:p>
    <w:tbl>
      <w:tblPr>
        <w:tblW w:w="9214" w:type="dxa"/>
        <w:tblCellMar>
          <w:left w:w="70" w:type="dxa"/>
          <w:right w:w="70" w:type="dxa"/>
        </w:tblCellMar>
        <w:tblLook w:val="04A0"/>
      </w:tblPr>
      <w:tblGrid>
        <w:gridCol w:w="263"/>
        <w:gridCol w:w="2561"/>
        <w:gridCol w:w="1547"/>
        <w:gridCol w:w="1725"/>
        <w:gridCol w:w="1425"/>
        <w:gridCol w:w="1693"/>
      </w:tblGrid>
      <w:tr w:rsidR="00F700A4" w:rsidRPr="00125C60"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CRÉDITO POR INCISO EN PESOS</w:t>
            </w:r>
          </w:p>
        </w:tc>
      </w:tr>
      <w:tr w:rsidR="00F700A4" w:rsidRPr="00125C60"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lastRenderedPageBreak/>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Fuentes de Financiamiento</w:t>
            </w:r>
          </w:p>
        </w:tc>
      </w:tr>
      <w:tr w:rsidR="00F700A4" w:rsidRPr="00125C60"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725"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4 - De Conv.</w:t>
            </w:r>
            <w:r>
              <w:rPr>
                <w:rFonts w:ascii="Arial" w:eastAsia="Times New Roman" w:hAnsi="Arial" w:cs="Arial"/>
                <w:color w:val="000000"/>
                <w:lang w:eastAsia="es-AR"/>
              </w:rPr>
              <w:t xml:space="preserve"> d</w:t>
            </w:r>
            <w:r w:rsidRPr="00125C60">
              <w:rPr>
                <w:rFonts w:ascii="Arial" w:eastAsia="Times New Roman" w:hAnsi="Arial" w:cs="Arial"/>
                <w:color w:val="000000"/>
                <w:lang w:eastAsia="es-AR"/>
              </w:rPr>
              <w:t>e Recaudación</w:t>
            </w:r>
          </w:p>
        </w:tc>
        <w:tc>
          <w:tcPr>
            <w:tcW w:w="1425"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2 - Recursos Propios</w:t>
            </w:r>
          </w:p>
        </w:tc>
        <w:tc>
          <w:tcPr>
            <w:tcW w:w="1693"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3 - Recuros Copart. Figurat.</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800.000,00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800.000,00 </w:t>
            </w: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8.992.468,22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8.719.903,22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272.565,00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750.000,00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750.000,00 </w:t>
            </w: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b/>
                <w:bCs/>
                <w:color w:val="000000"/>
                <w:lang w:eastAsia="es-AR"/>
              </w:rPr>
            </w:pPr>
            <w:r w:rsidRPr="00125C60">
              <w:rPr>
                <w:rFonts w:ascii="Arial" w:eastAsia="Times New Roman" w:hAnsi="Arial" w:cs="Arial"/>
                <w:b/>
                <w:bCs/>
                <w:color w:val="000000"/>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10.542.468,22 </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8.719.903,22 </w:t>
            </w:r>
          </w:p>
        </w:tc>
        <w:tc>
          <w:tcPr>
            <w:tcW w:w="1425" w:type="dxa"/>
            <w:tcBorders>
              <w:top w:val="single" w:sz="4" w:space="0" w:color="auto"/>
              <w:left w:val="nil"/>
              <w:bottom w:val="single" w:sz="4" w:space="0" w:color="auto"/>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1.550.000,00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272.565,00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125C60" w:rsidRDefault="00F700A4" w:rsidP="00F700A4">
      <w:pPr>
        <w:spacing w:line="360" w:lineRule="auto"/>
        <w:jc w:val="both"/>
        <w:rPr>
          <w:rFonts w:ascii="Arial" w:hAnsi="Arial" w:cs="Arial"/>
        </w:rPr>
      </w:pPr>
      <w:r w:rsidRPr="00125C60">
        <w:rPr>
          <w:rFonts w:ascii="Arial" w:hAnsi="Arial" w:cs="Arial"/>
          <w:b/>
        </w:rPr>
        <w:lastRenderedPageBreak/>
        <w:t>JURISDICCIÓN N° 12</w:t>
      </w:r>
      <w:r w:rsidRPr="00125C60">
        <w:rPr>
          <w:rFonts w:ascii="Arial" w:hAnsi="Arial" w:cs="Arial"/>
        </w:rPr>
        <w:t>: SECRETARÍA DE SERVICIOS PÚBLICOS Y OBRAS</w:t>
      </w:r>
    </w:p>
    <w:p w:rsidR="00F700A4" w:rsidRPr="00125C60" w:rsidRDefault="00F700A4" w:rsidP="00F700A4">
      <w:pPr>
        <w:spacing w:line="360" w:lineRule="auto"/>
        <w:jc w:val="both"/>
        <w:rPr>
          <w:rFonts w:ascii="Arial" w:hAnsi="Arial" w:cs="Arial"/>
        </w:rPr>
      </w:pPr>
      <w:r w:rsidRPr="00125C60">
        <w:rPr>
          <w:rFonts w:ascii="Arial" w:hAnsi="Arial" w:cs="Arial"/>
          <w:b/>
        </w:rPr>
        <w:t>UNIDAD EJECUTORA N° 11</w:t>
      </w:r>
      <w:r w:rsidRPr="00125C60">
        <w:rPr>
          <w:rFonts w:ascii="Arial" w:hAnsi="Arial" w:cs="Arial"/>
        </w:rPr>
        <w:t>: Dirección de Servicios Públicos</w:t>
      </w:r>
    </w:p>
    <w:p w:rsidR="00F700A4" w:rsidRPr="00125C60" w:rsidRDefault="00F700A4" w:rsidP="00F700A4">
      <w:pPr>
        <w:spacing w:line="360" w:lineRule="auto"/>
        <w:jc w:val="both"/>
        <w:rPr>
          <w:rFonts w:ascii="Arial" w:hAnsi="Arial" w:cs="Arial"/>
        </w:rPr>
      </w:pPr>
      <w:r w:rsidRPr="00125C60">
        <w:rPr>
          <w:rFonts w:ascii="Arial" w:hAnsi="Arial" w:cs="Arial"/>
          <w:b/>
        </w:rPr>
        <w:t>Programa N° 22</w:t>
      </w:r>
      <w:r w:rsidRPr="00125C60">
        <w:rPr>
          <w:rFonts w:ascii="Arial" w:hAnsi="Arial" w:cs="Arial"/>
        </w:rPr>
        <w:t>: Espacios y Edificios Públicos</w:t>
      </w:r>
    </w:p>
    <w:p w:rsidR="00F700A4" w:rsidRDefault="00F700A4" w:rsidP="00F700A4">
      <w:pPr>
        <w:spacing w:line="360" w:lineRule="auto"/>
        <w:jc w:val="both"/>
        <w:rPr>
          <w:rFonts w:ascii="Arial" w:hAnsi="Arial" w:cs="Arial"/>
        </w:rPr>
      </w:pPr>
      <w:r w:rsidRPr="00125C60">
        <w:rPr>
          <w:rFonts w:ascii="Arial" w:hAnsi="Arial" w:cs="Arial"/>
        </w:rPr>
        <w:t>El Área de Mantenimiento de Espacios y Edificios Públicos se encarga del mantenimiento de plazas y parques, corte de malezas, poda y recolección de restos de poda pública y de particulares, limpieza general de la zona urbana y del mantenimiento preventivo de las distintas locaciones municipales como Pañol, Intendencia, Oficina de Turismo, Polideportivo y Planta Potabilizadora.</w:t>
      </w:r>
    </w:p>
    <w:tbl>
      <w:tblPr>
        <w:tblW w:w="0" w:type="auto"/>
        <w:jc w:val="center"/>
        <w:tblLayout w:type="fixed"/>
        <w:tblCellMar>
          <w:left w:w="0" w:type="dxa"/>
          <w:right w:w="0" w:type="dxa"/>
        </w:tblCellMar>
        <w:tblLook w:val="01E0"/>
      </w:tblPr>
      <w:tblGrid>
        <w:gridCol w:w="3159"/>
        <w:gridCol w:w="1421"/>
        <w:gridCol w:w="1400"/>
        <w:gridCol w:w="1721"/>
      </w:tblGrid>
      <w:tr w:rsidR="00F700A4" w:rsidRPr="00125C60"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vAlign w:val="center"/>
          </w:tcPr>
          <w:p w:rsidR="00F700A4" w:rsidRPr="00727337" w:rsidRDefault="00F700A4" w:rsidP="00D51CE2">
            <w:pPr>
              <w:spacing w:before="9" w:after="0" w:line="100" w:lineRule="exact"/>
              <w:rPr>
                <w:rFonts w:ascii="Times New Roman" w:eastAsia="Times New Roman" w:hAnsi="Times New Roman" w:cs="Times New Roman"/>
                <w:sz w:val="10"/>
                <w:szCs w:val="10"/>
              </w:rPr>
            </w:pPr>
          </w:p>
          <w:p w:rsidR="00F700A4" w:rsidRPr="00125C60" w:rsidRDefault="00F700A4" w:rsidP="00D51CE2">
            <w:pPr>
              <w:spacing w:after="0" w:line="240" w:lineRule="auto"/>
              <w:ind w:left="3117" w:right="3117"/>
              <w:jc w:val="center"/>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 FÍ</w:t>
            </w:r>
            <w:r w:rsidRPr="00125C60">
              <w:rPr>
                <w:rFonts w:ascii="Arial" w:eastAsia="Arial" w:hAnsi="Arial" w:cs="Arial"/>
                <w:spacing w:val="-3"/>
                <w:lang w:val="en-US"/>
              </w:rPr>
              <w:t>S</w:t>
            </w:r>
            <w:r w:rsidRPr="00125C60">
              <w:rPr>
                <w:rFonts w:ascii="Arial" w:eastAsia="Arial" w:hAnsi="Arial" w:cs="Arial"/>
                <w:spacing w:val="1"/>
                <w:lang w:val="en-US"/>
              </w:rPr>
              <w:t>I</w:t>
            </w:r>
            <w:r w:rsidRPr="00125C60">
              <w:rPr>
                <w:rFonts w:ascii="Arial" w:eastAsia="Arial" w:hAnsi="Arial" w:cs="Arial"/>
                <w:spacing w:val="-1"/>
                <w:lang w:val="en-US"/>
              </w:rPr>
              <w:t>C</w:t>
            </w:r>
            <w:r w:rsidRPr="00125C60">
              <w:rPr>
                <w:rFonts w:ascii="Arial" w:eastAsia="Arial" w:hAnsi="Arial" w:cs="Arial"/>
                <w:lang w:val="en-US"/>
              </w:rPr>
              <w:t>A</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84"/>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 xml:space="preserve">A </w:t>
            </w:r>
            <w:r w:rsidRPr="00125C60">
              <w:rPr>
                <w:rFonts w:ascii="Arial" w:eastAsia="Arial" w:hAnsi="Arial" w:cs="Arial"/>
                <w:spacing w:val="-1"/>
                <w:lang w:val="en-US"/>
              </w:rPr>
              <w:t>C</w:t>
            </w:r>
            <w:r w:rsidRPr="00125C60">
              <w:rPr>
                <w:rFonts w:ascii="Arial" w:eastAsia="Arial" w:hAnsi="Arial" w:cs="Arial"/>
                <w:spacing w:val="1"/>
                <w:lang w:val="en-US"/>
              </w:rPr>
              <w:t>O</w:t>
            </w:r>
            <w:r w:rsidRPr="00125C60">
              <w:rPr>
                <w:rFonts w:ascii="Arial" w:eastAsia="Arial" w:hAnsi="Arial" w:cs="Arial"/>
                <w:spacing w:val="-1"/>
                <w:lang w:val="en-US"/>
              </w:rPr>
              <w:t>NCE</w:t>
            </w:r>
            <w:r w:rsidRPr="00125C60">
              <w:rPr>
                <w:rFonts w:ascii="Arial" w:eastAsia="Arial" w:hAnsi="Arial" w:cs="Arial"/>
                <w:spacing w:val="-3"/>
                <w:lang w:val="en-US"/>
              </w:rPr>
              <w:t>P</w:t>
            </w:r>
            <w:r w:rsidRPr="00125C60">
              <w:rPr>
                <w:rFonts w:ascii="Arial" w:eastAsia="Arial" w:hAnsi="Arial" w:cs="Arial"/>
                <w:spacing w:val="2"/>
                <w:lang w:val="en-US"/>
              </w:rPr>
              <w:t>T</w:t>
            </w:r>
            <w:r w:rsidRPr="00125C60">
              <w:rPr>
                <w:rFonts w:ascii="Arial" w:eastAsia="Arial" w:hAnsi="Arial" w:cs="Arial"/>
                <w:spacing w:val="-1"/>
                <w:lang w:val="en-US"/>
              </w:rPr>
              <w:t>UA</w:t>
            </w:r>
            <w:r w:rsidRPr="00125C60">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35" w:after="0" w:line="240" w:lineRule="exact"/>
              <w:ind w:left="275" w:right="64" w:hanging="178"/>
              <w:rPr>
                <w:rFonts w:ascii="Arial" w:eastAsia="Arial" w:hAnsi="Arial" w:cs="Arial"/>
                <w:lang w:val="en-US"/>
              </w:rPr>
            </w:pPr>
            <w:r w:rsidRPr="00125C60">
              <w:rPr>
                <w:rFonts w:ascii="Arial" w:eastAsia="Arial" w:hAnsi="Arial" w:cs="Arial"/>
                <w:spacing w:val="-1"/>
                <w:lang w:val="en-US"/>
              </w:rPr>
              <w:t>UN</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 xml:space="preserve">D </w:t>
            </w:r>
            <w:r w:rsidRPr="00125C60">
              <w:rPr>
                <w:rFonts w:ascii="Arial" w:eastAsia="Arial" w:hAnsi="Arial" w:cs="Arial"/>
                <w:spacing w:val="-1"/>
                <w:lang w:val="en-US"/>
              </w:rPr>
              <w:t>D</w:t>
            </w:r>
            <w:r w:rsidRPr="00125C60">
              <w:rPr>
                <w:rFonts w:ascii="Arial" w:eastAsia="Arial" w:hAnsi="Arial" w:cs="Arial"/>
                <w:lang w:val="en-US"/>
              </w:rPr>
              <w:t xml:space="preserve">E </w:t>
            </w:r>
            <w:r w:rsidRPr="00125C60">
              <w:rPr>
                <w:rFonts w:ascii="Arial" w:eastAsia="Arial" w:hAnsi="Arial" w:cs="Arial"/>
                <w:spacing w:val="-2"/>
                <w:lang w:val="en-US"/>
              </w:rPr>
              <w:t>M</w:t>
            </w:r>
            <w:r w:rsidRPr="00125C60">
              <w:rPr>
                <w:rFonts w:ascii="Arial" w:eastAsia="Arial" w:hAnsi="Arial" w:cs="Arial"/>
                <w:spacing w:val="-1"/>
                <w:lang w:val="en-US"/>
              </w:rPr>
              <w:t>ED</w:t>
            </w:r>
            <w:r w:rsidRPr="00125C60">
              <w:rPr>
                <w:rFonts w:ascii="Arial" w:eastAsia="Arial" w:hAnsi="Arial" w:cs="Arial"/>
                <w:spacing w:val="1"/>
                <w:lang w:val="en-US"/>
              </w:rPr>
              <w:t>I</w:t>
            </w:r>
            <w:r w:rsidRPr="00125C60">
              <w:rPr>
                <w:rFonts w:ascii="Arial" w:eastAsia="Arial" w:hAnsi="Arial" w:cs="Arial"/>
                <w:spacing w:val="-1"/>
                <w:lang w:val="en-US"/>
              </w:rPr>
              <w:t>D</w:t>
            </w:r>
            <w:r w:rsidRPr="00125C60">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31"/>
              <w:rPr>
                <w:rFonts w:ascii="Arial" w:eastAsia="Arial" w:hAnsi="Arial" w:cs="Arial"/>
                <w:lang w:val="en-US"/>
              </w:rPr>
            </w:pPr>
            <w:r w:rsidRPr="00125C60">
              <w:rPr>
                <w:rFonts w:ascii="Arial" w:eastAsia="Arial" w:hAnsi="Arial" w:cs="Arial"/>
                <w:spacing w:val="-1"/>
                <w:lang w:val="en-US"/>
              </w:rPr>
              <w:t>CAN</w:t>
            </w:r>
            <w:r w:rsidRPr="00125C60">
              <w:rPr>
                <w:rFonts w:ascii="Arial" w:eastAsia="Arial" w:hAnsi="Arial" w:cs="Arial"/>
                <w:spacing w:val="2"/>
                <w:lang w:val="en-US"/>
              </w:rPr>
              <w:t>T</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35" w:after="0" w:line="240" w:lineRule="exact"/>
              <w:ind w:left="198" w:right="151" w:firstLine="19"/>
              <w:rPr>
                <w:rFonts w:ascii="Arial" w:eastAsia="Arial" w:hAnsi="Arial" w:cs="Arial"/>
                <w:lang w:val="en-US"/>
              </w:rPr>
            </w:pPr>
            <w:r w:rsidRPr="00125C60">
              <w:rPr>
                <w:rFonts w:ascii="Arial" w:eastAsia="Arial" w:hAnsi="Arial" w:cs="Arial"/>
                <w:spacing w:val="-1"/>
                <w:lang w:val="en-US"/>
              </w:rPr>
              <w:t>E</w:t>
            </w:r>
            <w:r w:rsidRPr="00125C60">
              <w:rPr>
                <w:rFonts w:ascii="Arial" w:eastAsia="Arial" w:hAnsi="Arial" w:cs="Arial"/>
                <w:lang w:val="en-US"/>
              </w:rPr>
              <w:t>J</w:t>
            </w:r>
            <w:r w:rsidRPr="00125C60">
              <w:rPr>
                <w:rFonts w:ascii="Arial" w:eastAsia="Arial" w:hAnsi="Arial" w:cs="Arial"/>
                <w:spacing w:val="-1"/>
                <w:lang w:val="en-US"/>
              </w:rPr>
              <w:t>ECUC</w:t>
            </w:r>
            <w:r w:rsidRPr="00125C60">
              <w:rPr>
                <w:rFonts w:ascii="Arial" w:eastAsia="Arial" w:hAnsi="Arial" w:cs="Arial"/>
                <w:spacing w:val="1"/>
                <w:lang w:val="en-US"/>
              </w:rPr>
              <w:t>IÓ</w:t>
            </w:r>
            <w:r w:rsidRPr="00125C60">
              <w:rPr>
                <w:rFonts w:ascii="Arial" w:eastAsia="Arial" w:hAnsi="Arial" w:cs="Arial"/>
                <w:lang w:val="en-US"/>
              </w:rPr>
              <w:t xml:space="preserve">N </w:t>
            </w:r>
            <w:r w:rsidRPr="00125C60">
              <w:rPr>
                <w:rFonts w:ascii="Arial" w:eastAsia="Arial" w:hAnsi="Arial" w:cs="Arial"/>
                <w:spacing w:val="-1"/>
                <w:lang w:val="en-US"/>
              </w:rPr>
              <w:t>D</w:t>
            </w:r>
            <w:r w:rsidRPr="00125C60">
              <w:rPr>
                <w:rFonts w:ascii="Arial" w:eastAsia="Arial" w:hAnsi="Arial" w:cs="Arial"/>
                <w:lang w:val="en-US"/>
              </w:rPr>
              <w:t xml:space="preserve">E LA </w:t>
            </w:r>
            <w:r w:rsidRPr="00125C60">
              <w:rPr>
                <w:rFonts w:ascii="Arial" w:eastAsia="Arial" w:hAnsi="Arial" w:cs="Arial"/>
                <w:spacing w:val="-4"/>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w:t>
            </w:r>
          </w:p>
        </w:tc>
      </w:tr>
      <w:tr w:rsidR="00F700A4" w:rsidRPr="00125C60" w:rsidTr="00D51CE2">
        <w:trPr>
          <w:trHeight w:hRule="exact" w:val="578"/>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lang w:val="en-US"/>
              </w:rPr>
              <w:t>L</w:t>
            </w:r>
            <w:r w:rsidRPr="00125C60">
              <w:rPr>
                <w:rFonts w:ascii="Arial" w:eastAsia="Arial" w:hAnsi="Arial" w:cs="Arial"/>
                <w:spacing w:val="-1"/>
                <w:lang w:val="en-US"/>
              </w:rPr>
              <w:t>i</w:t>
            </w:r>
            <w:r w:rsidRPr="00125C60">
              <w:rPr>
                <w:rFonts w:ascii="Arial" w:eastAsia="Arial" w:hAnsi="Arial" w:cs="Arial"/>
                <w:spacing w:val="1"/>
                <w:lang w:val="en-US"/>
              </w:rPr>
              <w:t>m</w:t>
            </w:r>
            <w:r w:rsidRPr="00125C60">
              <w:rPr>
                <w:rFonts w:ascii="Arial" w:eastAsia="Arial" w:hAnsi="Arial" w:cs="Arial"/>
                <w:lang w:val="en-US"/>
              </w:rPr>
              <w:t>p</w:t>
            </w:r>
            <w:r w:rsidRPr="00125C60">
              <w:rPr>
                <w:rFonts w:ascii="Arial" w:eastAsia="Arial" w:hAnsi="Arial" w:cs="Arial"/>
                <w:spacing w:val="-1"/>
                <w:lang w:val="en-US"/>
              </w:rPr>
              <w:t>i</w:t>
            </w:r>
            <w:r w:rsidRPr="00125C60">
              <w:rPr>
                <w:rFonts w:ascii="Arial" w:eastAsia="Arial" w:hAnsi="Arial" w:cs="Arial"/>
                <w:lang w:val="en-US"/>
              </w:rPr>
              <w:t>e</w:t>
            </w:r>
            <w:r w:rsidRPr="00125C60">
              <w:rPr>
                <w:rFonts w:ascii="Arial" w:eastAsia="Arial" w:hAnsi="Arial" w:cs="Arial"/>
                <w:spacing w:val="-3"/>
                <w:lang w:val="en-US"/>
              </w:rPr>
              <w:t>z</w:t>
            </w:r>
            <w:r w:rsidRPr="00125C60">
              <w:rPr>
                <w:rFonts w:ascii="Arial" w:eastAsia="Arial" w:hAnsi="Arial" w:cs="Arial"/>
                <w:lang w:val="en-US"/>
              </w:rPr>
              <w:t>a deca</w:t>
            </w:r>
            <w:r w:rsidRPr="00125C60">
              <w:rPr>
                <w:rFonts w:ascii="Arial" w:eastAsia="Arial" w:hAnsi="Arial" w:cs="Arial"/>
                <w:spacing w:val="-1"/>
                <w:lang w:val="en-US"/>
              </w:rPr>
              <w:t>ll</w:t>
            </w:r>
            <w:r w:rsidRPr="00125C60">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59" w:right="464"/>
              <w:jc w:val="center"/>
              <w:rPr>
                <w:rFonts w:ascii="Arial" w:eastAsia="Arial" w:hAnsi="Arial" w:cs="Arial"/>
                <w:lang w:val="en-US"/>
              </w:rPr>
            </w:pPr>
            <w:r w:rsidRPr="00125C60">
              <w:rPr>
                <w:rFonts w:ascii="Arial" w:eastAsia="Arial" w:hAnsi="Arial" w:cs="Arial"/>
                <w:lang w:val="en-US"/>
              </w:rPr>
              <w:t>d</w:t>
            </w:r>
            <w:r w:rsidRPr="00125C60">
              <w:rPr>
                <w:rFonts w:ascii="Arial" w:eastAsia="Arial" w:hAnsi="Arial" w:cs="Arial"/>
                <w:spacing w:val="-4"/>
                <w:lang w:val="en-US"/>
              </w:rPr>
              <w:t>í</w:t>
            </w:r>
            <w:r w:rsidRPr="00125C60">
              <w:rPr>
                <w:rFonts w:ascii="Arial" w:eastAsia="Arial" w:hAnsi="Arial" w:cs="Arial"/>
                <w:lang w:val="en-US"/>
              </w:rPr>
              <w:t>as</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74" w:right="474"/>
              <w:jc w:val="center"/>
              <w:rPr>
                <w:rFonts w:ascii="Arial" w:eastAsia="Arial" w:hAnsi="Arial" w:cs="Arial"/>
                <w:lang w:val="en-US"/>
              </w:rPr>
            </w:pPr>
            <w:r w:rsidRPr="00125C60">
              <w:rPr>
                <w:rFonts w:ascii="Arial" w:eastAsia="Arial" w:hAnsi="Arial" w:cs="Arial"/>
                <w:lang w:val="en-US"/>
              </w:rPr>
              <w:t>260</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8"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spacing w:val="-1"/>
                <w:lang w:val="en-US"/>
              </w:rPr>
              <w:t>R</w:t>
            </w:r>
            <w:r w:rsidRPr="00125C60">
              <w:rPr>
                <w:rFonts w:ascii="Arial" w:eastAsia="Arial" w:hAnsi="Arial" w:cs="Arial"/>
                <w:lang w:val="en-US"/>
              </w:rPr>
              <w:t>ec</w:t>
            </w:r>
            <w:r w:rsidRPr="00125C60">
              <w:rPr>
                <w:rFonts w:ascii="Arial" w:eastAsia="Arial" w:hAnsi="Arial" w:cs="Arial"/>
                <w:spacing w:val="-1"/>
                <w:lang w:val="en-US"/>
              </w:rPr>
              <w:t>ol</w:t>
            </w:r>
            <w:r w:rsidRPr="00125C60">
              <w:rPr>
                <w:rFonts w:ascii="Arial" w:eastAsia="Arial" w:hAnsi="Arial" w:cs="Arial"/>
                <w:lang w:val="en-US"/>
              </w:rPr>
              <w:t>ecc</w:t>
            </w:r>
            <w:r w:rsidRPr="00125C60">
              <w:rPr>
                <w:rFonts w:ascii="Arial" w:eastAsia="Arial" w:hAnsi="Arial" w:cs="Arial"/>
                <w:spacing w:val="-1"/>
                <w:lang w:val="en-US"/>
              </w:rPr>
              <w:t>i</w:t>
            </w:r>
            <w:r w:rsidRPr="00125C60">
              <w:rPr>
                <w:rFonts w:ascii="Arial" w:eastAsia="Arial" w:hAnsi="Arial" w:cs="Arial"/>
                <w:lang w:val="en-US"/>
              </w:rPr>
              <w:t>ónde</w:t>
            </w:r>
            <w:r w:rsidRPr="00125C60">
              <w:rPr>
                <w:rFonts w:ascii="Arial" w:eastAsia="Arial" w:hAnsi="Arial" w:cs="Arial"/>
                <w:spacing w:val="1"/>
                <w:lang w:val="en-US"/>
              </w:rPr>
              <w:t xml:space="preserve"> r</w:t>
            </w:r>
            <w:r w:rsidRPr="00125C60">
              <w:rPr>
                <w:rFonts w:ascii="Arial" w:eastAsia="Arial" w:hAnsi="Arial" w:cs="Arial"/>
                <w:lang w:val="en-US"/>
              </w:rPr>
              <w:t>e</w:t>
            </w:r>
            <w:r w:rsidRPr="00125C60">
              <w:rPr>
                <w:rFonts w:ascii="Arial" w:eastAsia="Arial" w:hAnsi="Arial" w:cs="Arial"/>
                <w:spacing w:val="-3"/>
                <w:lang w:val="en-US"/>
              </w:rPr>
              <w:t>s</w:t>
            </w:r>
            <w:r w:rsidRPr="00125C60">
              <w:rPr>
                <w:rFonts w:ascii="Arial" w:eastAsia="Arial" w:hAnsi="Arial" w:cs="Arial"/>
                <w:spacing w:val="1"/>
                <w:lang w:val="en-US"/>
              </w:rPr>
              <w:t>t</w:t>
            </w:r>
            <w:r w:rsidRPr="00125C60">
              <w:rPr>
                <w:rFonts w:ascii="Arial" w:eastAsia="Arial" w:hAnsi="Arial" w:cs="Arial"/>
                <w:lang w:val="en-US"/>
              </w:rPr>
              <w:t>os</w:t>
            </w:r>
            <w:r w:rsidRPr="00125C60">
              <w:rPr>
                <w:rFonts w:ascii="Arial" w:eastAsia="Arial" w:hAnsi="Arial" w:cs="Arial"/>
                <w:spacing w:val="-2"/>
                <w:lang w:val="en-US"/>
              </w:rPr>
              <w:t xml:space="preserve"> v</w:t>
            </w:r>
            <w:r w:rsidRPr="00125C60">
              <w:rPr>
                <w:rFonts w:ascii="Arial" w:eastAsia="Arial" w:hAnsi="Arial" w:cs="Arial"/>
                <w:lang w:val="en-US"/>
              </w:rPr>
              <w:t>erdes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35" w:after="0" w:line="240" w:lineRule="exact"/>
              <w:ind w:left="201" w:right="164" w:firstLine="386"/>
              <w:rPr>
                <w:rFonts w:ascii="Arial" w:eastAsia="Arial" w:hAnsi="Arial" w:cs="Arial"/>
                <w:lang w:val="en-US"/>
              </w:rPr>
            </w:pPr>
            <w:r w:rsidRPr="00125C60">
              <w:rPr>
                <w:rFonts w:ascii="Arial" w:eastAsia="Arial" w:hAnsi="Arial" w:cs="Arial"/>
                <w:lang w:val="en-US"/>
              </w:rPr>
              <w:t>kg estimados</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8"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357"/>
              <w:rPr>
                <w:rFonts w:ascii="Arial" w:eastAsia="Arial" w:hAnsi="Arial" w:cs="Arial"/>
                <w:lang w:val="en-US"/>
              </w:rPr>
            </w:pPr>
            <w:r w:rsidRPr="00125C60">
              <w:rPr>
                <w:rFonts w:ascii="Arial" w:eastAsia="Arial" w:hAnsi="Arial" w:cs="Arial"/>
                <w:lang w:val="en-US"/>
              </w:rPr>
              <w:t>7</w:t>
            </w:r>
            <w:r w:rsidRPr="00125C60">
              <w:rPr>
                <w:rFonts w:ascii="Arial" w:eastAsia="Arial" w:hAnsi="Arial" w:cs="Arial"/>
                <w:spacing w:val="-1"/>
                <w:lang w:val="en-US"/>
              </w:rPr>
              <w:t>8</w:t>
            </w:r>
            <w:r w:rsidRPr="00125C60">
              <w:rPr>
                <w:rFonts w:ascii="Arial" w:eastAsia="Arial" w:hAnsi="Arial" w:cs="Arial"/>
                <w:spacing w:val="1"/>
                <w:lang w:val="en-US"/>
              </w:rPr>
              <w:t>.</w:t>
            </w:r>
            <w:r w:rsidRPr="00125C60">
              <w:rPr>
                <w:rFonts w:ascii="Arial" w:eastAsia="Arial" w:hAnsi="Arial" w:cs="Arial"/>
                <w:lang w:val="en-US"/>
              </w:rPr>
              <w:t>0</w:t>
            </w:r>
            <w:r w:rsidRPr="00125C60">
              <w:rPr>
                <w:rFonts w:ascii="Arial" w:eastAsia="Arial" w:hAnsi="Arial" w:cs="Arial"/>
                <w:spacing w:val="-1"/>
                <w:lang w:val="en-US"/>
              </w:rPr>
              <w:t>0</w:t>
            </w:r>
            <w:r w:rsidRPr="00125C60">
              <w:rPr>
                <w:rFonts w:ascii="Arial" w:eastAsia="Arial" w:hAnsi="Arial" w:cs="Arial"/>
                <w:lang w:val="en-US"/>
              </w:rPr>
              <w:t>0</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8"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35" w:after="0" w:line="240" w:lineRule="exact"/>
              <w:ind w:left="64" w:right="429"/>
              <w:rPr>
                <w:rFonts w:ascii="Arial" w:eastAsia="Arial" w:hAnsi="Arial" w:cs="Arial"/>
              </w:rPr>
            </w:pPr>
            <w:r w:rsidRPr="00125C60">
              <w:rPr>
                <w:rFonts w:ascii="Arial" w:eastAsia="Arial" w:hAnsi="Arial" w:cs="Arial"/>
                <w:spacing w:val="-4"/>
              </w:rPr>
              <w:t>M</w:t>
            </w:r>
            <w:r w:rsidRPr="00125C60">
              <w:rPr>
                <w:rFonts w:ascii="Arial" w:eastAsia="Arial" w:hAnsi="Arial" w:cs="Arial"/>
              </w:rPr>
              <w:t>a</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e</w:t>
            </w:r>
            <w:r w:rsidRPr="00125C60">
              <w:rPr>
                <w:rFonts w:ascii="Arial" w:eastAsia="Arial" w:hAnsi="Arial" w:cs="Arial"/>
                <w:spacing w:val="-1"/>
              </w:rPr>
              <w:t>ni</w:t>
            </w:r>
            <w:r w:rsidRPr="00125C60">
              <w:rPr>
                <w:rFonts w:ascii="Arial" w:eastAsia="Arial" w:hAnsi="Arial" w:cs="Arial"/>
                <w:spacing w:val="1"/>
              </w:rPr>
              <w:t>m</w:t>
            </w:r>
            <w:r w:rsidRPr="00125C60">
              <w:rPr>
                <w:rFonts w:ascii="Arial" w:eastAsia="Arial" w:hAnsi="Arial" w:cs="Arial"/>
                <w:spacing w:val="-1"/>
              </w:rPr>
              <w:t>i</w:t>
            </w:r>
            <w:r w:rsidRPr="00125C60">
              <w:rPr>
                <w:rFonts w:ascii="Arial" w:eastAsia="Arial" w:hAnsi="Arial" w:cs="Arial"/>
              </w:rPr>
              <w:t>e</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o dep</w:t>
            </w:r>
            <w:r w:rsidRPr="00125C60">
              <w:rPr>
                <w:rFonts w:ascii="Arial" w:eastAsia="Arial" w:hAnsi="Arial" w:cs="Arial"/>
                <w:spacing w:val="-1"/>
              </w:rPr>
              <w:t>l</w:t>
            </w:r>
            <w:r w:rsidRPr="00125C60">
              <w:rPr>
                <w:rFonts w:ascii="Arial" w:eastAsia="Arial" w:hAnsi="Arial" w:cs="Arial"/>
              </w:rPr>
              <w:t>a</w:t>
            </w:r>
            <w:r w:rsidRPr="00125C60">
              <w:rPr>
                <w:rFonts w:ascii="Arial" w:eastAsia="Arial" w:hAnsi="Arial" w:cs="Arial"/>
                <w:spacing w:val="-3"/>
              </w:rPr>
              <w:t>z</w:t>
            </w:r>
            <w:r w:rsidRPr="00125C60">
              <w:rPr>
                <w:rFonts w:ascii="Arial" w:eastAsia="Arial" w:hAnsi="Arial" w:cs="Arial"/>
              </w:rPr>
              <w:t>as y es</w:t>
            </w:r>
            <w:r w:rsidRPr="00125C60">
              <w:rPr>
                <w:rFonts w:ascii="Arial" w:eastAsia="Arial" w:hAnsi="Arial" w:cs="Arial"/>
                <w:spacing w:val="-1"/>
              </w:rPr>
              <w:t>p</w:t>
            </w:r>
            <w:r w:rsidRPr="00125C60">
              <w:rPr>
                <w:rFonts w:ascii="Arial" w:eastAsia="Arial" w:hAnsi="Arial" w:cs="Arial"/>
              </w:rPr>
              <w:t>ac</w:t>
            </w:r>
            <w:r w:rsidRPr="00125C60">
              <w:rPr>
                <w:rFonts w:ascii="Arial" w:eastAsia="Arial" w:hAnsi="Arial" w:cs="Arial"/>
                <w:spacing w:val="-1"/>
              </w:rPr>
              <w:t>i</w:t>
            </w:r>
            <w:r w:rsidRPr="00125C60">
              <w:rPr>
                <w:rFonts w:ascii="Arial" w:eastAsia="Arial" w:hAnsi="Arial" w:cs="Arial"/>
              </w:rPr>
              <w:t xml:space="preserve">os </w:t>
            </w:r>
            <w:r w:rsidRPr="00125C60">
              <w:rPr>
                <w:rFonts w:ascii="Arial" w:eastAsia="Arial" w:hAnsi="Arial" w:cs="Arial"/>
                <w:spacing w:val="1"/>
              </w:rPr>
              <w:t>r</w:t>
            </w:r>
            <w:r w:rsidRPr="00125C60">
              <w:rPr>
                <w:rFonts w:ascii="Arial" w:eastAsia="Arial" w:hAnsi="Arial" w:cs="Arial"/>
              </w:rPr>
              <w:t>e</w:t>
            </w:r>
            <w:r w:rsidRPr="00125C60">
              <w:rPr>
                <w:rFonts w:ascii="Arial" w:eastAsia="Arial" w:hAnsi="Arial" w:cs="Arial"/>
                <w:spacing w:val="-3"/>
              </w:rPr>
              <w:t>c</w:t>
            </w:r>
            <w:r w:rsidRPr="00125C60">
              <w:rPr>
                <w:rFonts w:ascii="Arial" w:eastAsia="Arial" w:hAnsi="Arial" w:cs="Arial"/>
                <w:spacing w:val="1"/>
              </w:rPr>
              <w:t>r</w:t>
            </w:r>
            <w:r w:rsidRPr="00125C60">
              <w:rPr>
                <w:rFonts w:ascii="Arial" w:eastAsia="Arial" w:hAnsi="Arial" w:cs="Arial"/>
              </w:rPr>
              <w:t>e</w:t>
            </w:r>
            <w:r w:rsidRPr="00125C60">
              <w:rPr>
                <w:rFonts w:ascii="Arial" w:eastAsia="Arial" w:hAnsi="Arial" w:cs="Arial"/>
                <w:spacing w:val="-1"/>
              </w:rPr>
              <w:t>a</w:t>
            </w:r>
            <w:r w:rsidRPr="00125C60">
              <w:rPr>
                <w:rFonts w:ascii="Arial" w:eastAsia="Arial" w:hAnsi="Arial" w:cs="Arial"/>
                <w:spacing w:val="1"/>
              </w:rPr>
              <w:t>t</w:t>
            </w:r>
            <w:r w:rsidRPr="00125C60">
              <w:rPr>
                <w:rFonts w:ascii="Arial" w:eastAsia="Arial" w:hAnsi="Arial" w:cs="Arial"/>
                <w:spacing w:val="-1"/>
              </w:rPr>
              <w:t>i</w:t>
            </w:r>
            <w:r w:rsidRPr="00125C60">
              <w:rPr>
                <w:rFonts w:ascii="Arial" w:eastAsia="Arial" w:hAnsi="Arial" w:cs="Arial"/>
                <w:spacing w:val="-2"/>
              </w:rPr>
              <w:t>v</w:t>
            </w:r>
            <w:r w:rsidRPr="00125C60">
              <w:rPr>
                <w:rFonts w:ascii="Arial" w:eastAsia="Arial" w:hAnsi="Arial" w:cs="Arial"/>
              </w:rPr>
              <w:t>os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after="0" w:line="240" w:lineRule="auto"/>
              <w:ind w:right="73"/>
              <w:jc w:val="center"/>
              <w:rPr>
                <w:rFonts w:ascii="Arial" w:eastAsia="Arial" w:hAnsi="Arial" w:cs="Arial"/>
                <w:sz w:val="14"/>
                <w:szCs w:val="14"/>
                <w:lang w:val="en-US"/>
              </w:rPr>
            </w:pPr>
            <w:r>
              <w:rPr>
                <w:rFonts w:ascii="Arial" w:eastAsia="Arial" w:hAnsi="Arial" w:cs="Arial"/>
                <w:lang w:val="en-US"/>
              </w:rPr>
              <w:t>superficie m</w:t>
            </w:r>
            <w:r w:rsidRPr="008C556D">
              <w:rPr>
                <w:rFonts w:ascii="Arial" w:eastAsia="Arial" w:hAnsi="Arial" w:cs="Arial"/>
                <w:vertAlign w:val="superscript"/>
                <w:lang w:val="en-US"/>
              </w:rPr>
              <w:t>2</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297"/>
              <w:rPr>
                <w:rFonts w:ascii="Arial" w:eastAsia="Arial" w:hAnsi="Arial" w:cs="Arial"/>
                <w:lang w:val="en-US"/>
              </w:rPr>
            </w:pPr>
            <w:r w:rsidRPr="00125C60">
              <w:rPr>
                <w:rFonts w:ascii="Arial" w:eastAsia="Arial" w:hAnsi="Arial" w:cs="Arial"/>
                <w:lang w:val="en-US"/>
              </w:rPr>
              <w:t>1</w:t>
            </w:r>
            <w:r w:rsidRPr="00125C60">
              <w:rPr>
                <w:rFonts w:ascii="Arial" w:eastAsia="Arial" w:hAnsi="Arial" w:cs="Arial"/>
                <w:spacing w:val="-1"/>
                <w:lang w:val="en-US"/>
              </w:rPr>
              <w:t>5</w:t>
            </w:r>
            <w:r w:rsidRPr="00125C60">
              <w:rPr>
                <w:rFonts w:ascii="Arial" w:eastAsia="Arial" w:hAnsi="Arial" w:cs="Arial"/>
                <w:lang w:val="en-US"/>
              </w:rPr>
              <w:t>0.000</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28" w:after="0" w:line="240" w:lineRule="auto"/>
              <w:ind w:left="64" w:right="256"/>
              <w:rPr>
                <w:rFonts w:ascii="Arial" w:eastAsia="Arial" w:hAnsi="Arial" w:cs="Arial"/>
              </w:rPr>
            </w:pPr>
            <w:r w:rsidRPr="00125C60">
              <w:rPr>
                <w:rFonts w:ascii="Arial" w:eastAsia="Arial" w:hAnsi="Arial" w:cs="Arial"/>
                <w:spacing w:val="-4"/>
              </w:rPr>
              <w:t>M</w:t>
            </w:r>
            <w:r w:rsidRPr="00125C60">
              <w:rPr>
                <w:rFonts w:ascii="Arial" w:eastAsia="Arial" w:hAnsi="Arial" w:cs="Arial"/>
              </w:rPr>
              <w:t>a</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e</w:t>
            </w:r>
            <w:r w:rsidRPr="00125C60">
              <w:rPr>
                <w:rFonts w:ascii="Arial" w:eastAsia="Arial" w:hAnsi="Arial" w:cs="Arial"/>
                <w:spacing w:val="-1"/>
              </w:rPr>
              <w:t>ni</w:t>
            </w:r>
            <w:r w:rsidRPr="00125C60">
              <w:rPr>
                <w:rFonts w:ascii="Arial" w:eastAsia="Arial" w:hAnsi="Arial" w:cs="Arial"/>
                <w:spacing w:val="1"/>
              </w:rPr>
              <w:t>m</w:t>
            </w:r>
            <w:r w:rsidRPr="00125C60">
              <w:rPr>
                <w:rFonts w:ascii="Arial" w:eastAsia="Arial" w:hAnsi="Arial" w:cs="Arial"/>
                <w:spacing w:val="-1"/>
              </w:rPr>
              <w:t>i</w:t>
            </w:r>
            <w:r w:rsidRPr="00125C60">
              <w:rPr>
                <w:rFonts w:ascii="Arial" w:eastAsia="Arial" w:hAnsi="Arial" w:cs="Arial"/>
              </w:rPr>
              <w:t>e</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o dee</w:t>
            </w:r>
            <w:r w:rsidRPr="00125C60">
              <w:rPr>
                <w:rFonts w:ascii="Arial" w:eastAsia="Arial" w:hAnsi="Arial" w:cs="Arial"/>
                <w:spacing w:val="-1"/>
              </w:rPr>
              <w:t>d</w:t>
            </w:r>
            <w:r w:rsidRPr="00125C60">
              <w:rPr>
                <w:rFonts w:ascii="Arial" w:eastAsia="Arial" w:hAnsi="Arial" w:cs="Arial"/>
                <w:spacing w:val="-3"/>
              </w:rPr>
              <w:t>i</w:t>
            </w:r>
            <w:r w:rsidRPr="00125C60">
              <w:rPr>
                <w:rFonts w:ascii="Arial" w:eastAsia="Arial" w:hAnsi="Arial" w:cs="Arial"/>
                <w:spacing w:val="3"/>
              </w:rPr>
              <w:t>f</w:t>
            </w:r>
            <w:r w:rsidRPr="00125C60">
              <w:rPr>
                <w:rFonts w:ascii="Arial" w:eastAsia="Arial" w:hAnsi="Arial" w:cs="Arial"/>
                <w:spacing w:val="-1"/>
              </w:rPr>
              <w:t>i</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 xml:space="preserve">os e </w:t>
            </w:r>
            <w:r w:rsidRPr="00125C60">
              <w:rPr>
                <w:rFonts w:ascii="Arial" w:eastAsia="Arial" w:hAnsi="Arial" w:cs="Arial"/>
                <w:spacing w:val="-1"/>
              </w:rPr>
              <w:t>i</w:t>
            </w:r>
            <w:r w:rsidRPr="00125C60">
              <w:rPr>
                <w:rFonts w:ascii="Arial" w:eastAsia="Arial" w:hAnsi="Arial" w:cs="Arial"/>
              </w:rPr>
              <w:t>nsta</w:t>
            </w:r>
            <w:r w:rsidRPr="00125C60">
              <w:rPr>
                <w:rFonts w:ascii="Arial" w:eastAsia="Arial" w:hAnsi="Arial" w:cs="Arial"/>
                <w:spacing w:val="-1"/>
              </w:rPr>
              <w:t>l</w:t>
            </w:r>
            <w:r w:rsidRPr="00125C60">
              <w:rPr>
                <w:rFonts w:ascii="Arial" w:eastAsia="Arial" w:hAnsi="Arial" w:cs="Arial"/>
              </w:rPr>
              <w:t>ac</w:t>
            </w:r>
            <w:r w:rsidRPr="00125C60">
              <w:rPr>
                <w:rFonts w:ascii="Arial" w:eastAsia="Arial" w:hAnsi="Arial" w:cs="Arial"/>
                <w:spacing w:val="-1"/>
              </w:rPr>
              <w:t>i</w:t>
            </w:r>
            <w:r w:rsidRPr="00125C60">
              <w:rPr>
                <w:rFonts w:ascii="Arial" w:eastAsia="Arial" w:hAnsi="Arial" w:cs="Arial"/>
              </w:rPr>
              <w:t>o</w:t>
            </w:r>
            <w:r w:rsidRPr="00125C60">
              <w:rPr>
                <w:rFonts w:ascii="Arial" w:eastAsia="Arial" w:hAnsi="Arial" w:cs="Arial"/>
                <w:spacing w:val="-1"/>
              </w:rPr>
              <w:t>n</w:t>
            </w:r>
            <w:r w:rsidRPr="00125C60">
              <w:rPr>
                <w:rFonts w:ascii="Arial" w:eastAsia="Arial" w:hAnsi="Arial" w:cs="Arial"/>
              </w:rPr>
              <w:t xml:space="preserve">es </w:t>
            </w:r>
            <w:r w:rsidRPr="00125C60">
              <w:rPr>
                <w:rFonts w:ascii="Arial" w:eastAsia="Arial" w:hAnsi="Arial" w:cs="Arial"/>
                <w:spacing w:val="1"/>
              </w:rPr>
              <w:t>m</w:t>
            </w:r>
            <w:r w:rsidRPr="00125C60">
              <w:rPr>
                <w:rFonts w:ascii="Arial" w:eastAsia="Arial" w:hAnsi="Arial" w:cs="Arial"/>
              </w:rPr>
              <w:t>u</w:t>
            </w:r>
            <w:r w:rsidRPr="00125C60">
              <w:rPr>
                <w:rFonts w:ascii="Arial" w:eastAsia="Arial" w:hAnsi="Arial" w:cs="Arial"/>
                <w:spacing w:val="-1"/>
              </w:rPr>
              <w:t>ni</w:t>
            </w:r>
            <w:r w:rsidRPr="00125C60">
              <w:rPr>
                <w:rFonts w:ascii="Arial" w:eastAsia="Arial" w:hAnsi="Arial" w:cs="Arial"/>
              </w:rPr>
              <w:t>c</w:t>
            </w:r>
            <w:r w:rsidRPr="00125C60">
              <w:rPr>
                <w:rFonts w:ascii="Arial" w:eastAsia="Arial" w:hAnsi="Arial" w:cs="Arial"/>
                <w:spacing w:val="-1"/>
              </w:rPr>
              <w:t>i</w:t>
            </w:r>
            <w:r w:rsidRPr="00125C60">
              <w:rPr>
                <w:rFonts w:ascii="Arial" w:eastAsia="Arial" w:hAnsi="Arial" w:cs="Arial"/>
              </w:rPr>
              <w:t>p</w:t>
            </w:r>
            <w:r w:rsidRPr="00125C60">
              <w:rPr>
                <w:rFonts w:ascii="Arial" w:eastAsia="Arial" w:hAnsi="Arial" w:cs="Arial"/>
                <w:spacing w:val="-1"/>
              </w:rPr>
              <w:t>al</w:t>
            </w:r>
            <w:r w:rsidRPr="00125C60">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rPr>
            </w:pPr>
          </w:p>
          <w:p w:rsidR="00F700A4" w:rsidRPr="00125C60" w:rsidRDefault="00F700A4" w:rsidP="00D51CE2">
            <w:pPr>
              <w:spacing w:after="0" w:line="240" w:lineRule="auto"/>
              <w:ind w:left="184"/>
              <w:rPr>
                <w:rFonts w:ascii="Arial" w:eastAsia="Arial" w:hAnsi="Arial" w:cs="Arial"/>
                <w:lang w:val="en-US"/>
              </w:rPr>
            </w:pPr>
            <w:r w:rsidRPr="00125C60">
              <w:rPr>
                <w:rFonts w:ascii="Arial" w:eastAsia="Arial" w:hAnsi="Arial" w:cs="Arial"/>
                <w:spacing w:val="-1"/>
                <w:lang w:val="en-US"/>
              </w:rPr>
              <w:t>l</w:t>
            </w:r>
            <w:r w:rsidRPr="00125C60">
              <w:rPr>
                <w:rFonts w:ascii="Arial" w:eastAsia="Arial" w:hAnsi="Arial" w:cs="Arial"/>
                <w:lang w:val="en-US"/>
              </w:rPr>
              <w:t>oc</w:t>
            </w:r>
            <w:r w:rsidRPr="00125C60">
              <w:rPr>
                <w:rFonts w:ascii="Arial" w:eastAsia="Arial" w:hAnsi="Arial" w:cs="Arial"/>
                <w:spacing w:val="-1"/>
                <w:lang w:val="en-US"/>
              </w:rPr>
              <w:t>a</w:t>
            </w:r>
            <w:r w:rsidRPr="00125C60">
              <w:rPr>
                <w:rFonts w:ascii="Arial" w:eastAsia="Arial" w:hAnsi="Arial" w:cs="Arial"/>
                <w:lang w:val="en-US"/>
              </w:rPr>
              <w:t>c</w:t>
            </w:r>
            <w:r w:rsidRPr="00125C60">
              <w:rPr>
                <w:rFonts w:ascii="Arial" w:eastAsia="Arial" w:hAnsi="Arial" w:cs="Arial"/>
                <w:spacing w:val="-1"/>
                <w:lang w:val="en-US"/>
              </w:rPr>
              <w:t>i</w:t>
            </w:r>
            <w:r w:rsidRPr="00125C60">
              <w:rPr>
                <w:rFonts w:ascii="Arial" w:eastAsia="Arial" w:hAnsi="Arial" w:cs="Arial"/>
                <w:lang w:val="en-US"/>
              </w:rPr>
              <w:t>o</w:t>
            </w:r>
            <w:r w:rsidRPr="00125C60">
              <w:rPr>
                <w:rFonts w:ascii="Arial" w:eastAsia="Arial" w:hAnsi="Arial" w:cs="Arial"/>
                <w:spacing w:val="-1"/>
                <w:lang w:val="en-US"/>
              </w:rPr>
              <w:t>n</w:t>
            </w:r>
            <w:r w:rsidRPr="00125C60">
              <w:rPr>
                <w:rFonts w:ascii="Arial" w:eastAsia="Arial" w:hAnsi="Arial" w:cs="Arial"/>
                <w:lang w:val="en-US"/>
              </w:rPr>
              <w:t>es</w:t>
            </w:r>
          </w:p>
        </w:tc>
        <w:tc>
          <w:tcPr>
            <w:tcW w:w="1400"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596" w:right="596"/>
              <w:jc w:val="center"/>
              <w:rPr>
                <w:rFonts w:ascii="Arial" w:eastAsia="Arial" w:hAnsi="Arial" w:cs="Arial"/>
                <w:lang w:val="en-US"/>
              </w:rPr>
            </w:pPr>
            <w:r w:rsidRPr="00125C60">
              <w:rPr>
                <w:rFonts w:ascii="Arial" w:eastAsia="Arial" w:hAnsi="Arial" w:cs="Arial"/>
                <w:lang w:val="en-US"/>
              </w:rPr>
              <w:t>5</w:t>
            </w:r>
          </w:p>
        </w:tc>
        <w:tc>
          <w:tcPr>
            <w:tcW w:w="1721" w:type="dxa"/>
            <w:tcBorders>
              <w:top w:val="single" w:sz="5" w:space="0" w:color="000000"/>
              <w:left w:val="single" w:sz="5" w:space="0" w:color="000000"/>
              <w:bottom w:val="single" w:sz="5" w:space="0" w:color="000000"/>
              <w:right w:val="single" w:sz="5" w:space="0" w:color="000000"/>
            </w:tcBorders>
            <w:vAlign w:val="center"/>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CORREGIDO!F198C1:F206C6" \a \f 4 \h  \* MERGEFORMAT </w:instrText>
      </w:r>
      <w:r w:rsidRPr="004C43C2">
        <w:fldChar w:fldCharType="separate"/>
      </w:r>
    </w:p>
    <w:tbl>
      <w:tblPr>
        <w:tblW w:w="9129" w:type="dxa"/>
        <w:tblCellMar>
          <w:left w:w="70" w:type="dxa"/>
          <w:right w:w="70" w:type="dxa"/>
        </w:tblCellMar>
        <w:tblLook w:val="04A0"/>
      </w:tblPr>
      <w:tblGrid>
        <w:gridCol w:w="263"/>
        <w:gridCol w:w="2561"/>
        <w:gridCol w:w="1547"/>
        <w:gridCol w:w="1725"/>
        <w:gridCol w:w="1425"/>
        <w:gridCol w:w="1608"/>
      </w:tblGrid>
      <w:tr w:rsidR="00F700A4" w:rsidRPr="00125C60" w:rsidTr="00D51CE2">
        <w:trPr>
          <w:trHeight w:val="285"/>
        </w:trPr>
        <w:tc>
          <w:tcPr>
            <w:tcW w:w="9129" w:type="dxa"/>
            <w:gridSpan w:val="6"/>
            <w:tcBorders>
              <w:top w:val="nil"/>
              <w:left w:val="nil"/>
              <w:bottom w:val="single" w:sz="4" w:space="0" w:color="auto"/>
              <w:right w:val="nil"/>
            </w:tcBorders>
            <w:shd w:val="clear" w:color="auto" w:fill="auto"/>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CRÉDITO POR INCISO EN PESOS</w:t>
            </w:r>
          </w:p>
        </w:tc>
      </w:tr>
      <w:tr w:rsidR="00F700A4" w:rsidRPr="00125C60"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Importe</w:t>
            </w:r>
          </w:p>
        </w:tc>
        <w:tc>
          <w:tcPr>
            <w:tcW w:w="47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Fuentes de Financiamiento</w:t>
            </w:r>
          </w:p>
        </w:tc>
      </w:tr>
      <w:tr w:rsidR="00F700A4" w:rsidRPr="00125C60"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725"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 xml:space="preserve">4 - De Conv. </w:t>
            </w:r>
            <w:r>
              <w:rPr>
                <w:rFonts w:ascii="Arial" w:eastAsia="Times New Roman" w:hAnsi="Arial" w:cs="Arial"/>
                <w:color w:val="000000"/>
                <w:lang w:eastAsia="es-AR"/>
              </w:rPr>
              <w:t>d</w:t>
            </w:r>
            <w:r w:rsidRPr="00125C60">
              <w:rPr>
                <w:rFonts w:ascii="Arial" w:eastAsia="Times New Roman" w:hAnsi="Arial" w:cs="Arial"/>
                <w:color w:val="000000"/>
                <w:lang w:eastAsia="es-AR"/>
              </w:rPr>
              <w:t>e Recaudación</w:t>
            </w:r>
          </w:p>
        </w:tc>
        <w:tc>
          <w:tcPr>
            <w:tcW w:w="1425"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2 - Recursos Propios</w:t>
            </w:r>
          </w:p>
        </w:tc>
        <w:tc>
          <w:tcPr>
            <w:tcW w:w="1608"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1 - Recursos Coparticipados</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1.100.000,00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1.100.000,00 </w:t>
            </w: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10.295.936,60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1.104.036,60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2.000.000,00 </w:t>
            </w: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7.191.900,00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7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b/>
                <w:bCs/>
                <w:color w:val="000000"/>
                <w:lang w:eastAsia="es-AR"/>
              </w:rPr>
            </w:pPr>
            <w:r w:rsidRPr="00125C60">
              <w:rPr>
                <w:rFonts w:ascii="Arial" w:eastAsia="Times New Roman" w:hAnsi="Arial" w:cs="Arial"/>
                <w:b/>
                <w:bCs/>
                <w:color w:val="000000"/>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11.395.936,60 </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1.104.036,60 </w:t>
            </w:r>
          </w:p>
        </w:tc>
        <w:tc>
          <w:tcPr>
            <w:tcW w:w="1425" w:type="dxa"/>
            <w:tcBorders>
              <w:top w:val="single" w:sz="4" w:space="0" w:color="auto"/>
              <w:left w:val="nil"/>
              <w:bottom w:val="single" w:sz="4" w:space="0" w:color="auto"/>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3.100.000,00 </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7.191.900,00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125C60" w:rsidRDefault="00F700A4" w:rsidP="00F700A4">
      <w:pPr>
        <w:spacing w:line="360" w:lineRule="auto"/>
        <w:jc w:val="both"/>
        <w:rPr>
          <w:rFonts w:ascii="Arial" w:hAnsi="Arial" w:cs="Arial"/>
        </w:rPr>
      </w:pPr>
      <w:r w:rsidRPr="00125C60">
        <w:rPr>
          <w:rFonts w:ascii="Arial" w:hAnsi="Arial" w:cs="Arial"/>
          <w:b/>
        </w:rPr>
        <w:lastRenderedPageBreak/>
        <w:t>JURISDICCIÓN N° 12</w:t>
      </w:r>
      <w:r w:rsidRPr="00125C60">
        <w:rPr>
          <w:rFonts w:ascii="Arial" w:hAnsi="Arial" w:cs="Arial"/>
        </w:rPr>
        <w:t>: SECRETARÍA DE SERVICIOS PÚBLICOS Y OBRAS</w:t>
      </w:r>
    </w:p>
    <w:p w:rsidR="00F700A4" w:rsidRPr="00125C60" w:rsidRDefault="00F700A4" w:rsidP="00F700A4">
      <w:pPr>
        <w:spacing w:line="360" w:lineRule="auto"/>
        <w:jc w:val="both"/>
        <w:rPr>
          <w:rFonts w:ascii="Arial" w:hAnsi="Arial" w:cs="Arial"/>
        </w:rPr>
      </w:pPr>
      <w:r w:rsidRPr="00125C60">
        <w:rPr>
          <w:rFonts w:ascii="Arial" w:hAnsi="Arial" w:cs="Arial"/>
          <w:b/>
        </w:rPr>
        <w:t>UNIDAD EJECUTORA N° 11</w:t>
      </w:r>
      <w:r w:rsidRPr="00125C60">
        <w:rPr>
          <w:rFonts w:ascii="Arial" w:hAnsi="Arial" w:cs="Arial"/>
        </w:rPr>
        <w:t>: Dirección de Servicios Públicos</w:t>
      </w:r>
    </w:p>
    <w:p w:rsidR="00F700A4" w:rsidRPr="00125C60" w:rsidRDefault="00F700A4" w:rsidP="00F700A4">
      <w:pPr>
        <w:spacing w:line="360" w:lineRule="auto"/>
        <w:jc w:val="both"/>
        <w:rPr>
          <w:rFonts w:ascii="Arial" w:hAnsi="Arial" w:cs="Arial"/>
        </w:rPr>
      </w:pPr>
      <w:r w:rsidRPr="00125C60">
        <w:rPr>
          <w:rFonts w:ascii="Arial" w:hAnsi="Arial" w:cs="Arial"/>
          <w:b/>
        </w:rPr>
        <w:t>Programa N° 23</w:t>
      </w:r>
      <w:r w:rsidRPr="00125C60">
        <w:rPr>
          <w:rFonts w:ascii="Arial" w:hAnsi="Arial" w:cs="Arial"/>
        </w:rPr>
        <w:t>: Recolección de Residuos</w:t>
      </w:r>
    </w:p>
    <w:p w:rsidR="00F700A4" w:rsidRPr="00125C60" w:rsidRDefault="00F700A4" w:rsidP="00F700A4">
      <w:pPr>
        <w:spacing w:line="360" w:lineRule="auto"/>
        <w:jc w:val="both"/>
        <w:rPr>
          <w:rFonts w:ascii="Arial" w:hAnsi="Arial" w:cs="Arial"/>
        </w:rPr>
      </w:pPr>
      <w:r w:rsidRPr="00125C60">
        <w:rPr>
          <w:rFonts w:ascii="Arial" w:hAnsi="Arial" w:cs="Arial"/>
        </w:rPr>
        <w:t>El Área de Recolección de Residuos brinda el servicio de recolección, compactación y traslado a la Planta Metropolitana de RSU ubicada en el paraje Daniel Donovan. Este servicio se presta de 4 a 5 veces a la semana en temporada baja (245 días) y todos los días de la semana en temporada alta (120 días).con un mínimo de 5 y hasta12Tn diarias.</w:t>
      </w:r>
    </w:p>
    <w:p w:rsidR="00F700A4" w:rsidRDefault="00F700A4" w:rsidP="00F700A4">
      <w:pPr>
        <w:spacing w:line="360" w:lineRule="auto"/>
        <w:jc w:val="both"/>
        <w:rPr>
          <w:rFonts w:ascii="Arial" w:hAnsi="Arial" w:cs="Arial"/>
        </w:rPr>
      </w:pPr>
      <w:r w:rsidRPr="00125C60">
        <w:rPr>
          <w:rFonts w:ascii="Arial" w:hAnsi="Arial" w:cs="Arial"/>
        </w:rPr>
        <w:t>El principal proveedor es el Ente Administrador de Plantas de Reciclado que recibe los residuos en su planta de tratamiento.</w:t>
      </w:r>
    </w:p>
    <w:tbl>
      <w:tblPr>
        <w:tblW w:w="0" w:type="auto"/>
        <w:jc w:val="center"/>
        <w:tblLayout w:type="fixed"/>
        <w:tblCellMar>
          <w:left w:w="0" w:type="dxa"/>
          <w:right w:w="0" w:type="dxa"/>
        </w:tblCellMar>
        <w:tblLook w:val="01E0"/>
      </w:tblPr>
      <w:tblGrid>
        <w:gridCol w:w="3162"/>
        <w:gridCol w:w="1421"/>
        <w:gridCol w:w="1400"/>
        <w:gridCol w:w="1721"/>
      </w:tblGrid>
      <w:tr w:rsidR="00F700A4" w:rsidRPr="00125C60" w:rsidTr="00D51CE2">
        <w:trPr>
          <w:trHeight w:hRule="exact" w:val="490"/>
          <w:jc w:val="center"/>
        </w:trPr>
        <w:tc>
          <w:tcPr>
            <w:tcW w:w="7703" w:type="dxa"/>
            <w:gridSpan w:val="4"/>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9" w:after="0" w:line="100" w:lineRule="exact"/>
              <w:rPr>
                <w:rFonts w:ascii="Times New Roman" w:eastAsia="Times New Roman" w:hAnsi="Times New Roman" w:cs="Times New Roman"/>
                <w:sz w:val="10"/>
                <w:szCs w:val="10"/>
              </w:rPr>
            </w:pPr>
          </w:p>
          <w:p w:rsidR="00F700A4" w:rsidRPr="00125C60" w:rsidRDefault="00F700A4" w:rsidP="00D51CE2">
            <w:pPr>
              <w:spacing w:after="0" w:line="240" w:lineRule="auto"/>
              <w:ind w:left="3119" w:right="3116"/>
              <w:jc w:val="center"/>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 FÍ</w:t>
            </w:r>
            <w:r w:rsidRPr="00125C60">
              <w:rPr>
                <w:rFonts w:ascii="Arial" w:eastAsia="Arial" w:hAnsi="Arial" w:cs="Arial"/>
                <w:spacing w:val="-3"/>
                <w:lang w:val="en-US"/>
              </w:rPr>
              <w:t>S</w:t>
            </w:r>
            <w:r w:rsidRPr="00125C60">
              <w:rPr>
                <w:rFonts w:ascii="Arial" w:eastAsia="Arial" w:hAnsi="Arial" w:cs="Arial"/>
                <w:spacing w:val="1"/>
                <w:lang w:val="en-US"/>
              </w:rPr>
              <w:t>I</w:t>
            </w:r>
            <w:r w:rsidRPr="00125C60">
              <w:rPr>
                <w:rFonts w:ascii="Arial" w:eastAsia="Arial" w:hAnsi="Arial" w:cs="Arial"/>
                <w:spacing w:val="-1"/>
                <w:lang w:val="en-US"/>
              </w:rPr>
              <w:t>C</w:t>
            </w:r>
            <w:r w:rsidRPr="00125C60">
              <w:rPr>
                <w:rFonts w:ascii="Arial" w:eastAsia="Arial" w:hAnsi="Arial" w:cs="Arial"/>
                <w:lang w:val="en-US"/>
              </w:rPr>
              <w:t>A</w:t>
            </w:r>
          </w:p>
        </w:tc>
      </w:tr>
      <w:tr w:rsidR="00F700A4" w:rsidRPr="00125C60" w:rsidTr="00D51CE2">
        <w:trPr>
          <w:trHeight w:hRule="exact" w:val="581"/>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86"/>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 xml:space="preserve">A </w:t>
            </w:r>
            <w:r w:rsidRPr="00125C60">
              <w:rPr>
                <w:rFonts w:ascii="Arial" w:eastAsia="Arial" w:hAnsi="Arial" w:cs="Arial"/>
                <w:spacing w:val="-1"/>
                <w:lang w:val="en-US"/>
              </w:rPr>
              <w:t>C</w:t>
            </w:r>
            <w:r w:rsidRPr="00125C60">
              <w:rPr>
                <w:rFonts w:ascii="Arial" w:eastAsia="Arial" w:hAnsi="Arial" w:cs="Arial"/>
                <w:spacing w:val="1"/>
                <w:lang w:val="en-US"/>
              </w:rPr>
              <w:t>O</w:t>
            </w:r>
            <w:r w:rsidRPr="00125C60">
              <w:rPr>
                <w:rFonts w:ascii="Arial" w:eastAsia="Arial" w:hAnsi="Arial" w:cs="Arial"/>
                <w:spacing w:val="-1"/>
                <w:lang w:val="en-US"/>
              </w:rPr>
              <w:t>NCE</w:t>
            </w:r>
            <w:r w:rsidRPr="00125C60">
              <w:rPr>
                <w:rFonts w:ascii="Arial" w:eastAsia="Arial" w:hAnsi="Arial" w:cs="Arial"/>
                <w:spacing w:val="-3"/>
                <w:lang w:val="en-US"/>
              </w:rPr>
              <w:t>P</w:t>
            </w:r>
            <w:r w:rsidRPr="00125C60">
              <w:rPr>
                <w:rFonts w:ascii="Arial" w:eastAsia="Arial" w:hAnsi="Arial" w:cs="Arial"/>
                <w:spacing w:val="2"/>
                <w:lang w:val="en-US"/>
              </w:rPr>
              <w:t>T</w:t>
            </w:r>
            <w:r w:rsidRPr="00125C60">
              <w:rPr>
                <w:rFonts w:ascii="Arial" w:eastAsia="Arial" w:hAnsi="Arial" w:cs="Arial"/>
                <w:spacing w:val="-1"/>
                <w:lang w:val="en-US"/>
              </w:rPr>
              <w:t>UA</w:t>
            </w:r>
            <w:r w:rsidRPr="00125C60">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275" w:right="64" w:hanging="178"/>
              <w:rPr>
                <w:rFonts w:ascii="Arial" w:eastAsia="Arial" w:hAnsi="Arial" w:cs="Arial"/>
                <w:lang w:val="en-US"/>
              </w:rPr>
            </w:pPr>
            <w:r w:rsidRPr="00125C60">
              <w:rPr>
                <w:rFonts w:ascii="Arial" w:eastAsia="Arial" w:hAnsi="Arial" w:cs="Arial"/>
                <w:spacing w:val="-1"/>
                <w:lang w:val="en-US"/>
              </w:rPr>
              <w:t>UN</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 xml:space="preserve">D </w:t>
            </w:r>
            <w:r w:rsidRPr="00125C60">
              <w:rPr>
                <w:rFonts w:ascii="Arial" w:eastAsia="Arial" w:hAnsi="Arial" w:cs="Arial"/>
                <w:spacing w:val="-1"/>
                <w:lang w:val="en-US"/>
              </w:rPr>
              <w:t>D</w:t>
            </w:r>
            <w:r w:rsidRPr="00125C60">
              <w:rPr>
                <w:rFonts w:ascii="Arial" w:eastAsia="Arial" w:hAnsi="Arial" w:cs="Arial"/>
                <w:lang w:val="en-US"/>
              </w:rPr>
              <w:t xml:space="preserve">E </w:t>
            </w:r>
            <w:r w:rsidRPr="00125C60">
              <w:rPr>
                <w:rFonts w:ascii="Arial" w:eastAsia="Arial" w:hAnsi="Arial" w:cs="Arial"/>
                <w:spacing w:val="-2"/>
                <w:lang w:val="en-US"/>
              </w:rPr>
              <w:t>M</w:t>
            </w:r>
            <w:r w:rsidRPr="00125C60">
              <w:rPr>
                <w:rFonts w:ascii="Arial" w:eastAsia="Arial" w:hAnsi="Arial" w:cs="Arial"/>
                <w:spacing w:val="-1"/>
                <w:lang w:val="en-US"/>
              </w:rPr>
              <w:t>ED</w:t>
            </w:r>
            <w:r w:rsidRPr="00125C60">
              <w:rPr>
                <w:rFonts w:ascii="Arial" w:eastAsia="Arial" w:hAnsi="Arial" w:cs="Arial"/>
                <w:spacing w:val="1"/>
                <w:lang w:val="en-US"/>
              </w:rPr>
              <w:t>I</w:t>
            </w:r>
            <w:r w:rsidRPr="00125C60">
              <w:rPr>
                <w:rFonts w:ascii="Arial" w:eastAsia="Arial" w:hAnsi="Arial" w:cs="Arial"/>
                <w:spacing w:val="-1"/>
                <w:lang w:val="en-US"/>
              </w:rPr>
              <w:t>D</w:t>
            </w:r>
            <w:r w:rsidRPr="00125C60">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31"/>
              <w:rPr>
                <w:rFonts w:ascii="Arial" w:eastAsia="Arial" w:hAnsi="Arial" w:cs="Arial"/>
                <w:lang w:val="en-US"/>
              </w:rPr>
            </w:pPr>
            <w:r w:rsidRPr="00125C60">
              <w:rPr>
                <w:rFonts w:ascii="Arial" w:eastAsia="Arial" w:hAnsi="Arial" w:cs="Arial"/>
                <w:spacing w:val="-1"/>
                <w:lang w:val="en-US"/>
              </w:rPr>
              <w:t>CAN</w:t>
            </w:r>
            <w:r w:rsidRPr="00125C60">
              <w:rPr>
                <w:rFonts w:ascii="Arial" w:eastAsia="Arial" w:hAnsi="Arial" w:cs="Arial"/>
                <w:spacing w:val="2"/>
                <w:lang w:val="en-US"/>
              </w:rPr>
              <w:t>T</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198" w:right="151" w:firstLine="19"/>
              <w:rPr>
                <w:rFonts w:ascii="Arial" w:eastAsia="Arial" w:hAnsi="Arial" w:cs="Arial"/>
                <w:lang w:val="en-US"/>
              </w:rPr>
            </w:pPr>
            <w:r w:rsidRPr="00125C60">
              <w:rPr>
                <w:rFonts w:ascii="Arial" w:eastAsia="Arial" w:hAnsi="Arial" w:cs="Arial"/>
                <w:spacing w:val="-1"/>
                <w:lang w:val="en-US"/>
              </w:rPr>
              <w:t>E</w:t>
            </w:r>
            <w:r w:rsidRPr="00125C60">
              <w:rPr>
                <w:rFonts w:ascii="Arial" w:eastAsia="Arial" w:hAnsi="Arial" w:cs="Arial"/>
                <w:lang w:val="en-US"/>
              </w:rPr>
              <w:t>J</w:t>
            </w:r>
            <w:r w:rsidRPr="00125C60">
              <w:rPr>
                <w:rFonts w:ascii="Arial" w:eastAsia="Arial" w:hAnsi="Arial" w:cs="Arial"/>
                <w:spacing w:val="-1"/>
                <w:lang w:val="en-US"/>
              </w:rPr>
              <w:t>ECUC</w:t>
            </w:r>
            <w:r w:rsidRPr="00125C60">
              <w:rPr>
                <w:rFonts w:ascii="Arial" w:eastAsia="Arial" w:hAnsi="Arial" w:cs="Arial"/>
                <w:spacing w:val="1"/>
                <w:lang w:val="en-US"/>
              </w:rPr>
              <w:t>IÓ</w:t>
            </w:r>
            <w:r w:rsidRPr="00125C60">
              <w:rPr>
                <w:rFonts w:ascii="Arial" w:eastAsia="Arial" w:hAnsi="Arial" w:cs="Arial"/>
                <w:lang w:val="en-US"/>
              </w:rPr>
              <w:t xml:space="preserve">N </w:t>
            </w:r>
            <w:r w:rsidRPr="00125C60">
              <w:rPr>
                <w:rFonts w:ascii="Arial" w:eastAsia="Arial" w:hAnsi="Arial" w:cs="Arial"/>
                <w:spacing w:val="-1"/>
                <w:lang w:val="en-US"/>
              </w:rPr>
              <w:t>D</w:t>
            </w:r>
            <w:r w:rsidRPr="00125C60">
              <w:rPr>
                <w:rFonts w:ascii="Arial" w:eastAsia="Arial" w:hAnsi="Arial" w:cs="Arial"/>
                <w:lang w:val="en-US"/>
              </w:rPr>
              <w:t xml:space="preserve">E LA </w:t>
            </w:r>
            <w:r w:rsidRPr="00125C60">
              <w:rPr>
                <w:rFonts w:ascii="Arial" w:eastAsia="Arial" w:hAnsi="Arial" w:cs="Arial"/>
                <w:spacing w:val="-4"/>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w:t>
            </w:r>
          </w:p>
        </w:tc>
      </w:tr>
      <w:tr w:rsidR="00F700A4" w:rsidRPr="00125C60" w:rsidTr="00D51CE2">
        <w:trPr>
          <w:trHeight w:hRule="exact" w:val="579"/>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66"/>
              <w:rPr>
                <w:rFonts w:ascii="Arial" w:eastAsia="Arial" w:hAnsi="Arial" w:cs="Arial"/>
                <w:lang w:val="en-US"/>
              </w:rPr>
            </w:pPr>
            <w:r w:rsidRPr="00125C60">
              <w:rPr>
                <w:rFonts w:ascii="Arial" w:eastAsia="Arial" w:hAnsi="Arial" w:cs="Arial"/>
                <w:spacing w:val="-1"/>
                <w:lang w:val="en-US"/>
              </w:rPr>
              <w:t>R</w:t>
            </w:r>
            <w:r w:rsidRPr="00125C60">
              <w:rPr>
                <w:rFonts w:ascii="Arial" w:eastAsia="Arial" w:hAnsi="Arial" w:cs="Arial"/>
                <w:lang w:val="en-US"/>
              </w:rPr>
              <w:t>ec</w:t>
            </w:r>
            <w:r w:rsidRPr="00125C60">
              <w:rPr>
                <w:rFonts w:ascii="Arial" w:eastAsia="Arial" w:hAnsi="Arial" w:cs="Arial"/>
                <w:spacing w:val="-1"/>
                <w:lang w:val="en-US"/>
              </w:rPr>
              <w:t>ol</w:t>
            </w:r>
            <w:r w:rsidRPr="00125C60">
              <w:rPr>
                <w:rFonts w:ascii="Arial" w:eastAsia="Arial" w:hAnsi="Arial" w:cs="Arial"/>
                <w:lang w:val="en-US"/>
              </w:rPr>
              <w:t>ecc</w:t>
            </w:r>
            <w:r w:rsidRPr="00125C60">
              <w:rPr>
                <w:rFonts w:ascii="Arial" w:eastAsia="Arial" w:hAnsi="Arial" w:cs="Arial"/>
                <w:spacing w:val="-1"/>
                <w:lang w:val="en-US"/>
              </w:rPr>
              <w:t>i</w:t>
            </w:r>
            <w:r w:rsidRPr="00125C60">
              <w:rPr>
                <w:rFonts w:ascii="Arial" w:eastAsia="Arial" w:hAnsi="Arial" w:cs="Arial"/>
                <w:lang w:val="en-US"/>
              </w:rPr>
              <w:t>ónd</w:t>
            </w:r>
            <w:r w:rsidRPr="00125C60">
              <w:rPr>
                <w:rFonts w:ascii="Arial" w:eastAsia="Arial" w:hAnsi="Arial" w:cs="Arial"/>
                <w:spacing w:val="-1"/>
                <w:lang w:val="en-US"/>
              </w:rPr>
              <w:t>o</w:t>
            </w:r>
            <w:r w:rsidRPr="00125C60">
              <w:rPr>
                <w:rFonts w:ascii="Arial" w:eastAsia="Arial" w:hAnsi="Arial" w:cs="Arial"/>
                <w:spacing w:val="1"/>
                <w:lang w:val="en-US"/>
              </w:rPr>
              <w:t>m</w:t>
            </w:r>
            <w:r w:rsidRPr="00125C60">
              <w:rPr>
                <w:rFonts w:ascii="Arial" w:eastAsia="Arial" w:hAnsi="Arial" w:cs="Arial"/>
                <w:spacing w:val="-1"/>
                <w:lang w:val="en-US"/>
              </w:rPr>
              <w:t>i</w:t>
            </w:r>
            <w:r w:rsidRPr="00125C60">
              <w:rPr>
                <w:rFonts w:ascii="Arial" w:eastAsia="Arial" w:hAnsi="Arial" w:cs="Arial"/>
                <w:lang w:val="en-US"/>
              </w:rPr>
              <w:t>c</w:t>
            </w:r>
            <w:r w:rsidRPr="00125C60">
              <w:rPr>
                <w:rFonts w:ascii="Arial" w:eastAsia="Arial" w:hAnsi="Arial" w:cs="Arial"/>
                <w:spacing w:val="-1"/>
                <w:lang w:val="en-US"/>
              </w:rPr>
              <w:t>ili</w:t>
            </w:r>
            <w:r w:rsidRPr="00125C60">
              <w:rPr>
                <w:rFonts w:ascii="Arial" w:eastAsia="Arial" w:hAnsi="Arial" w:cs="Arial"/>
                <w:lang w:val="en-US"/>
              </w:rPr>
              <w:t>aria</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220"/>
              <w:rPr>
                <w:rFonts w:ascii="Arial" w:eastAsia="Arial" w:hAnsi="Arial" w:cs="Arial"/>
                <w:lang w:val="en-US"/>
              </w:rPr>
            </w:pPr>
            <w:r w:rsidRPr="00125C60">
              <w:rPr>
                <w:rFonts w:ascii="Arial" w:eastAsia="Arial" w:hAnsi="Arial" w:cs="Arial"/>
                <w:lang w:val="en-US"/>
              </w:rPr>
              <w:t>d</w:t>
            </w:r>
            <w:r w:rsidRPr="00125C60">
              <w:rPr>
                <w:rFonts w:ascii="Arial" w:eastAsia="Arial" w:hAnsi="Arial" w:cs="Arial"/>
                <w:spacing w:val="-1"/>
                <w:lang w:val="en-US"/>
              </w:rPr>
              <w:t>o</w:t>
            </w:r>
            <w:r w:rsidRPr="00125C60">
              <w:rPr>
                <w:rFonts w:ascii="Arial" w:eastAsia="Arial" w:hAnsi="Arial" w:cs="Arial"/>
                <w:spacing w:val="1"/>
                <w:lang w:val="en-US"/>
              </w:rPr>
              <w:t>m</w:t>
            </w:r>
            <w:r w:rsidRPr="00125C60">
              <w:rPr>
                <w:rFonts w:ascii="Arial" w:eastAsia="Arial" w:hAnsi="Arial" w:cs="Arial"/>
                <w:spacing w:val="-1"/>
                <w:lang w:val="en-US"/>
              </w:rPr>
              <w:t>i</w:t>
            </w:r>
            <w:r w:rsidRPr="00125C60">
              <w:rPr>
                <w:rFonts w:ascii="Arial" w:eastAsia="Arial" w:hAnsi="Arial" w:cs="Arial"/>
                <w:lang w:val="en-US"/>
              </w:rPr>
              <w:t>c</w:t>
            </w:r>
            <w:r w:rsidRPr="00125C60">
              <w:rPr>
                <w:rFonts w:ascii="Arial" w:eastAsia="Arial" w:hAnsi="Arial" w:cs="Arial"/>
                <w:spacing w:val="-1"/>
                <w:lang w:val="en-US"/>
              </w:rPr>
              <w:t>ili</w:t>
            </w:r>
            <w:r w:rsidRPr="00125C60">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19"/>
              <w:rPr>
                <w:rFonts w:ascii="Arial" w:eastAsia="Arial" w:hAnsi="Arial" w:cs="Arial"/>
                <w:lang w:val="en-US"/>
              </w:rPr>
            </w:pPr>
            <w:r w:rsidRPr="00125C60">
              <w:rPr>
                <w:rFonts w:ascii="Arial" w:eastAsia="Arial" w:hAnsi="Arial" w:cs="Arial"/>
                <w:lang w:val="en-US"/>
              </w:rPr>
              <w:t>1.600</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581"/>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66"/>
              <w:rPr>
                <w:rFonts w:ascii="Arial" w:eastAsia="Arial" w:hAnsi="Arial" w:cs="Arial"/>
                <w:lang w:val="en-US"/>
              </w:rPr>
            </w:pPr>
            <w:r w:rsidRPr="00125C60">
              <w:rPr>
                <w:rFonts w:ascii="Arial" w:eastAsia="Arial" w:hAnsi="Arial" w:cs="Arial"/>
                <w:spacing w:val="-1"/>
                <w:lang w:val="en-US"/>
              </w:rPr>
              <w:t>C</w:t>
            </w:r>
            <w:r w:rsidRPr="00125C60">
              <w:rPr>
                <w:rFonts w:ascii="Arial" w:eastAsia="Arial" w:hAnsi="Arial" w:cs="Arial"/>
                <w:lang w:val="en-US"/>
              </w:rPr>
              <w:t>ompac</w:t>
            </w:r>
            <w:r w:rsidRPr="00125C60">
              <w:rPr>
                <w:rFonts w:ascii="Arial" w:eastAsia="Arial" w:hAnsi="Arial" w:cs="Arial"/>
                <w:spacing w:val="1"/>
                <w:lang w:val="en-US"/>
              </w:rPr>
              <w:t>t</w:t>
            </w:r>
            <w:r w:rsidRPr="00125C60">
              <w:rPr>
                <w:rFonts w:ascii="Arial" w:eastAsia="Arial" w:hAnsi="Arial" w:cs="Arial"/>
                <w:lang w:val="en-US"/>
              </w:rPr>
              <w:t>ac</w:t>
            </w:r>
            <w:r w:rsidRPr="00125C60">
              <w:rPr>
                <w:rFonts w:ascii="Arial" w:eastAsia="Arial" w:hAnsi="Arial" w:cs="Arial"/>
                <w:spacing w:val="-1"/>
                <w:lang w:val="en-US"/>
              </w:rPr>
              <w:t>i</w:t>
            </w:r>
            <w:r w:rsidRPr="00125C60">
              <w:rPr>
                <w:rFonts w:ascii="Arial" w:eastAsia="Arial" w:hAnsi="Arial" w:cs="Arial"/>
                <w:lang w:val="en-US"/>
              </w:rPr>
              <w:t>óny</w:t>
            </w:r>
            <w:r w:rsidRPr="00125C60">
              <w:rPr>
                <w:rFonts w:ascii="Arial" w:eastAsia="Arial" w:hAnsi="Arial" w:cs="Arial"/>
                <w:spacing w:val="1"/>
                <w:lang w:val="en-US"/>
              </w:rPr>
              <w:t>tr</w:t>
            </w:r>
            <w:r w:rsidRPr="00125C60">
              <w:rPr>
                <w:rFonts w:ascii="Arial" w:eastAsia="Arial" w:hAnsi="Arial" w:cs="Arial"/>
                <w:lang w:val="en-US"/>
              </w:rPr>
              <w:t>a</w:t>
            </w:r>
            <w:r w:rsidRPr="00125C60">
              <w:rPr>
                <w:rFonts w:ascii="Arial" w:eastAsia="Arial" w:hAnsi="Arial" w:cs="Arial"/>
                <w:spacing w:val="-1"/>
                <w:lang w:val="en-US"/>
              </w:rPr>
              <w:t>n</w:t>
            </w:r>
            <w:r w:rsidRPr="00125C60">
              <w:rPr>
                <w:rFonts w:ascii="Arial" w:eastAsia="Arial" w:hAnsi="Arial" w:cs="Arial"/>
                <w:lang w:val="en-US"/>
              </w:rPr>
              <w:t>sp</w:t>
            </w:r>
            <w:r w:rsidRPr="00125C60">
              <w:rPr>
                <w:rFonts w:ascii="Arial" w:eastAsia="Arial" w:hAnsi="Arial" w:cs="Arial"/>
                <w:spacing w:val="-3"/>
                <w:lang w:val="en-US"/>
              </w:rPr>
              <w:t>o</w:t>
            </w:r>
            <w:r w:rsidRPr="00125C60">
              <w:rPr>
                <w:rFonts w:ascii="Arial" w:eastAsia="Arial" w:hAnsi="Arial" w:cs="Arial"/>
                <w:spacing w:val="-2"/>
                <w:lang w:val="en-US"/>
              </w:rPr>
              <w:t>r</w:t>
            </w:r>
            <w:r w:rsidRPr="00125C60">
              <w:rPr>
                <w:rFonts w:ascii="Arial" w:eastAsia="Arial" w:hAnsi="Arial" w:cs="Arial"/>
                <w:spacing w:val="1"/>
                <w:lang w:val="en-US"/>
              </w:rPr>
              <w:t>t</w:t>
            </w:r>
            <w:r w:rsidRPr="00125C60">
              <w:rPr>
                <w:rFonts w:ascii="Arial" w:eastAsia="Arial" w:hAnsi="Arial" w:cs="Arial"/>
                <w:lang w:val="en-US"/>
              </w:rPr>
              <w:t>e</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538" w:right="536"/>
              <w:jc w:val="center"/>
              <w:rPr>
                <w:rFonts w:ascii="Arial" w:eastAsia="Arial" w:hAnsi="Arial" w:cs="Arial"/>
                <w:lang w:val="en-US"/>
              </w:rPr>
            </w:pPr>
            <w:r w:rsidRPr="00125C60">
              <w:rPr>
                <w:rFonts w:ascii="Arial" w:eastAsia="Arial" w:hAnsi="Arial" w:cs="Arial"/>
                <w:spacing w:val="2"/>
                <w:lang w:val="en-US"/>
              </w:rPr>
              <w:t>Tn</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19"/>
              <w:rPr>
                <w:rFonts w:ascii="Arial" w:eastAsia="Arial" w:hAnsi="Arial" w:cs="Arial"/>
                <w:lang w:val="en-US"/>
              </w:rPr>
            </w:pPr>
            <w:r w:rsidRPr="00125C60">
              <w:rPr>
                <w:rFonts w:ascii="Arial" w:eastAsia="Arial" w:hAnsi="Arial" w:cs="Arial"/>
                <w:lang w:val="en-US"/>
              </w:rPr>
              <w:t>1.650</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CORREGIDO!F211C1:F219C6" \a \f 4 \h  \* MERGEFORMAT </w:instrText>
      </w:r>
      <w:r w:rsidRPr="004C43C2">
        <w:fldChar w:fldCharType="separate"/>
      </w:r>
    </w:p>
    <w:tbl>
      <w:tblPr>
        <w:tblW w:w="9072" w:type="dxa"/>
        <w:tblCellMar>
          <w:left w:w="70" w:type="dxa"/>
          <w:right w:w="70" w:type="dxa"/>
        </w:tblCellMar>
        <w:tblLook w:val="04A0"/>
      </w:tblPr>
      <w:tblGrid>
        <w:gridCol w:w="263"/>
        <w:gridCol w:w="2595"/>
        <w:gridCol w:w="1425"/>
        <w:gridCol w:w="1671"/>
        <w:gridCol w:w="1425"/>
        <w:gridCol w:w="1693"/>
      </w:tblGrid>
      <w:tr w:rsidR="00F700A4" w:rsidRPr="00125C60" w:rsidTr="00D51CE2">
        <w:trPr>
          <w:trHeight w:val="285"/>
        </w:trPr>
        <w:tc>
          <w:tcPr>
            <w:tcW w:w="9072" w:type="dxa"/>
            <w:gridSpan w:val="6"/>
            <w:tcBorders>
              <w:top w:val="nil"/>
              <w:left w:val="nil"/>
              <w:bottom w:val="single" w:sz="4" w:space="0" w:color="auto"/>
              <w:right w:val="nil"/>
            </w:tcBorders>
            <w:shd w:val="clear" w:color="auto" w:fill="auto"/>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CRÉDITO POR INCISO EN PESOS</w:t>
            </w:r>
          </w:p>
        </w:tc>
      </w:tr>
      <w:tr w:rsidR="00F700A4" w:rsidRPr="00125C60" w:rsidTr="00D51CE2">
        <w:trPr>
          <w:trHeight w:val="285"/>
        </w:trPr>
        <w:tc>
          <w:tcPr>
            <w:tcW w:w="285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INCISO</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Importe</w:t>
            </w:r>
          </w:p>
        </w:tc>
        <w:tc>
          <w:tcPr>
            <w:tcW w:w="47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Fuentes de Financiamiento</w:t>
            </w:r>
          </w:p>
        </w:tc>
      </w:tr>
      <w:tr w:rsidR="00F700A4" w:rsidRPr="00125C60" w:rsidTr="00D51CE2">
        <w:trPr>
          <w:trHeight w:val="570"/>
        </w:trPr>
        <w:tc>
          <w:tcPr>
            <w:tcW w:w="2858"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425" w:type="dxa"/>
            <w:vMerge/>
            <w:tcBorders>
              <w:top w:val="nil"/>
              <w:left w:val="single" w:sz="4" w:space="0" w:color="auto"/>
              <w:bottom w:val="single" w:sz="4" w:space="0" w:color="000000"/>
              <w:right w:val="single" w:sz="4" w:space="0" w:color="auto"/>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671"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3 - Recuros Copart. Figurat.</w:t>
            </w:r>
          </w:p>
        </w:tc>
        <w:tc>
          <w:tcPr>
            <w:tcW w:w="1425"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2 - Recursos Propios</w:t>
            </w:r>
          </w:p>
        </w:tc>
        <w:tc>
          <w:tcPr>
            <w:tcW w:w="1693" w:type="dxa"/>
            <w:tcBorders>
              <w:top w:val="nil"/>
              <w:left w:val="nil"/>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1 - Recursos Coparticipados</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w:t>
            </w:r>
          </w:p>
        </w:tc>
        <w:tc>
          <w:tcPr>
            <w:tcW w:w="259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Personal</w:t>
            </w:r>
          </w:p>
        </w:tc>
        <w:tc>
          <w:tcPr>
            <w:tcW w:w="14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67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w:t>
            </w:r>
          </w:p>
        </w:tc>
        <w:tc>
          <w:tcPr>
            <w:tcW w:w="259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Consumo</w:t>
            </w:r>
          </w:p>
        </w:tc>
        <w:tc>
          <w:tcPr>
            <w:tcW w:w="14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240.000,00 </w:t>
            </w:r>
          </w:p>
        </w:tc>
        <w:tc>
          <w:tcPr>
            <w:tcW w:w="167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240.000,00 </w:t>
            </w: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w:t>
            </w:r>
          </w:p>
        </w:tc>
        <w:tc>
          <w:tcPr>
            <w:tcW w:w="259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Servicios No Personales</w:t>
            </w:r>
          </w:p>
        </w:tc>
        <w:tc>
          <w:tcPr>
            <w:tcW w:w="14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6.370.792,87 </w:t>
            </w:r>
          </w:p>
        </w:tc>
        <w:tc>
          <w:tcPr>
            <w:tcW w:w="167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3.552.952,87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900.000,00 </w:t>
            </w: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1.917.840,00 </w:t>
            </w:r>
          </w:p>
        </w:tc>
      </w:tr>
      <w:tr w:rsidR="00F700A4" w:rsidRPr="00125C60"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w:t>
            </w:r>
          </w:p>
        </w:tc>
        <w:tc>
          <w:tcPr>
            <w:tcW w:w="259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Uso</w:t>
            </w:r>
          </w:p>
        </w:tc>
        <w:tc>
          <w:tcPr>
            <w:tcW w:w="14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67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5</w:t>
            </w:r>
          </w:p>
        </w:tc>
        <w:tc>
          <w:tcPr>
            <w:tcW w:w="259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Transferencias</w:t>
            </w:r>
          </w:p>
        </w:tc>
        <w:tc>
          <w:tcPr>
            <w:tcW w:w="1425"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671"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69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300"/>
        </w:trPr>
        <w:tc>
          <w:tcPr>
            <w:tcW w:w="2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b/>
                <w:bCs/>
                <w:color w:val="000000"/>
                <w:lang w:eastAsia="es-AR"/>
              </w:rPr>
            </w:pPr>
            <w:r w:rsidRPr="00125C60">
              <w:rPr>
                <w:rFonts w:ascii="Arial" w:eastAsia="Times New Roman" w:hAnsi="Arial" w:cs="Arial"/>
                <w:b/>
                <w:bCs/>
                <w:color w:val="000000"/>
                <w:lang w:eastAsia="es-AR"/>
              </w:rPr>
              <w:t>TOTAL</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6.610.792,87 </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3.552.952,87 </w:t>
            </w:r>
          </w:p>
        </w:tc>
        <w:tc>
          <w:tcPr>
            <w:tcW w:w="1425" w:type="dxa"/>
            <w:tcBorders>
              <w:top w:val="single" w:sz="4" w:space="0" w:color="auto"/>
              <w:left w:val="nil"/>
              <w:bottom w:val="single" w:sz="4" w:space="0" w:color="auto"/>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1.140.000,00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1.917.840,00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125C60" w:rsidRDefault="00F700A4" w:rsidP="00F700A4">
      <w:pPr>
        <w:spacing w:line="360" w:lineRule="auto"/>
        <w:jc w:val="both"/>
        <w:rPr>
          <w:rFonts w:ascii="Arial" w:hAnsi="Arial" w:cs="Arial"/>
        </w:rPr>
      </w:pPr>
      <w:r w:rsidRPr="00125C60">
        <w:rPr>
          <w:rFonts w:ascii="Arial" w:hAnsi="Arial" w:cs="Arial"/>
          <w:b/>
        </w:rPr>
        <w:lastRenderedPageBreak/>
        <w:t>JURISDICCIÓN N° 12</w:t>
      </w:r>
      <w:r w:rsidRPr="00125C60">
        <w:rPr>
          <w:rFonts w:ascii="Arial" w:hAnsi="Arial" w:cs="Arial"/>
        </w:rPr>
        <w:t>: SECRETARÍA DE SERVICIOS PÚBLICOS Y OBRAS</w:t>
      </w:r>
    </w:p>
    <w:p w:rsidR="00F700A4" w:rsidRPr="00125C60" w:rsidRDefault="00F700A4" w:rsidP="00F700A4">
      <w:pPr>
        <w:spacing w:line="360" w:lineRule="auto"/>
        <w:jc w:val="both"/>
        <w:rPr>
          <w:rFonts w:ascii="Arial" w:hAnsi="Arial" w:cs="Arial"/>
        </w:rPr>
      </w:pPr>
      <w:r w:rsidRPr="00125C60">
        <w:rPr>
          <w:rFonts w:ascii="Arial" w:hAnsi="Arial" w:cs="Arial"/>
          <w:b/>
        </w:rPr>
        <w:t>UNIDAD EJECUTORA N° 11</w:t>
      </w:r>
      <w:r w:rsidRPr="00125C60">
        <w:rPr>
          <w:rFonts w:ascii="Arial" w:hAnsi="Arial" w:cs="Arial"/>
        </w:rPr>
        <w:t>: Dirección de Servicios Públicos</w:t>
      </w:r>
    </w:p>
    <w:p w:rsidR="00F700A4" w:rsidRPr="00125C60" w:rsidRDefault="00F700A4" w:rsidP="00F700A4">
      <w:pPr>
        <w:spacing w:line="360" w:lineRule="auto"/>
        <w:jc w:val="both"/>
        <w:rPr>
          <w:rFonts w:ascii="Arial" w:hAnsi="Arial" w:cs="Arial"/>
        </w:rPr>
      </w:pPr>
      <w:r w:rsidRPr="00125C60">
        <w:rPr>
          <w:rFonts w:ascii="Arial" w:hAnsi="Arial" w:cs="Arial"/>
          <w:b/>
        </w:rPr>
        <w:t>Programa N° 24</w:t>
      </w:r>
      <w:r w:rsidRPr="00125C60">
        <w:rPr>
          <w:rFonts w:ascii="Arial" w:hAnsi="Arial" w:cs="Arial"/>
        </w:rPr>
        <w:t>: Vialidad Urbana</w:t>
      </w:r>
    </w:p>
    <w:p w:rsidR="00F700A4" w:rsidRPr="00125C60" w:rsidRDefault="00F700A4" w:rsidP="00F700A4">
      <w:pPr>
        <w:spacing w:line="360" w:lineRule="auto"/>
        <w:jc w:val="both"/>
        <w:rPr>
          <w:rFonts w:ascii="Arial" w:hAnsi="Arial" w:cs="Arial"/>
        </w:rPr>
      </w:pPr>
      <w:r w:rsidRPr="00125C60">
        <w:rPr>
          <w:rFonts w:ascii="Arial" w:hAnsi="Arial" w:cs="Arial"/>
        </w:rPr>
        <w:t>Esta área de encarga del mantenimiento de calles consolidadas y calles pavimentadas, con sus accesorios como cordones y desagües.</w:t>
      </w:r>
    </w:p>
    <w:p w:rsidR="00F700A4" w:rsidRPr="00125C60" w:rsidRDefault="00F700A4" w:rsidP="00F700A4">
      <w:pPr>
        <w:spacing w:line="360" w:lineRule="auto"/>
        <w:jc w:val="both"/>
        <w:rPr>
          <w:rFonts w:ascii="Arial" w:hAnsi="Arial" w:cs="Arial"/>
        </w:rPr>
      </w:pPr>
      <w:r w:rsidRPr="00125C60">
        <w:rPr>
          <w:rFonts w:ascii="Arial" w:hAnsi="Arial" w:cs="Arial"/>
        </w:rPr>
        <w:t>Se prevé la contratación de 450hs de diversos equipos viales como bateas, palas cargadoras y motoniveladoras conforme a las necesidades de mantenimiento preventivo y correctivo.</w:t>
      </w:r>
    </w:p>
    <w:p w:rsidR="00F700A4" w:rsidRDefault="00F700A4" w:rsidP="00F700A4">
      <w:pPr>
        <w:spacing w:line="360" w:lineRule="auto"/>
        <w:jc w:val="both"/>
        <w:rPr>
          <w:rFonts w:ascii="Arial" w:hAnsi="Arial" w:cs="Arial"/>
        </w:rPr>
      </w:pPr>
      <w:r w:rsidRPr="00125C60">
        <w:rPr>
          <w:rFonts w:ascii="Arial" w:hAnsi="Arial" w:cs="Arial"/>
        </w:rPr>
        <w:t>Los insumos básicos para el mantenimiento son material bituminoso, áridos preparados para el bacheo y hormigón elaborado en planta y en obra.</w:t>
      </w:r>
    </w:p>
    <w:tbl>
      <w:tblPr>
        <w:tblW w:w="0" w:type="auto"/>
        <w:jc w:val="center"/>
        <w:tblLayout w:type="fixed"/>
        <w:tblCellMar>
          <w:left w:w="0" w:type="dxa"/>
          <w:right w:w="0" w:type="dxa"/>
        </w:tblCellMar>
        <w:tblLook w:val="01E0"/>
      </w:tblPr>
      <w:tblGrid>
        <w:gridCol w:w="3159"/>
        <w:gridCol w:w="1421"/>
        <w:gridCol w:w="1400"/>
        <w:gridCol w:w="1721"/>
      </w:tblGrid>
      <w:tr w:rsidR="00F700A4" w:rsidRPr="00125C60"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2" w:after="0" w:line="100" w:lineRule="exact"/>
              <w:rPr>
                <w:rFonts w:ascii="Times New Roman" w:eastAsia="Times New Roman" w:hAnsi="Times New Roman" w:cs="Times New Roman"/>
                <w:sz w:val="11"/>
                <w:szCs w:val="11"/>
              </w:rPr>
            </w:pPr>
          </w:p>
          <w:p w:rsidR="00F700A4" w:rsidRPr="00125C60" w:rsidRDefault="00F700A4" w:rsidP="00D51CE2">
            <w:pPr>
              <w:spacing w:after="0" w:line="240" w:lineRule="auto"/>
              <w:ind w:left="3117" w:right="3117"/>
              <w:jc w:val="center"/>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 FÍ</w:t>
            </w:r>
            <w:r w:rsidRPr="00125C60">
              <w:rPr>
                <w:rFonts w:ascii="Arial" w:eastAsia="Arial" w:hAnsi="Arial" w:cs="Arial"/>
                <w:spacing w:val="-3"/>
                <w:lang w:val="en-US"/>
              </w:rPr>
              <w:t>S</w:t>
            </w:r>
            <w:r w:rsidRPr="00125C60">
              <w:rPr>
                <w:rFonts w:ascii="Arial" w:eastAsia="Arial" w:hAnsi="Arial" w:cs="Arial"/>
                <w:spacing w:val="1"/>
                <w:lang w:val="en-US"/>
              </w:rPr>
              <w:t>I</w:t>
            </w:r>
            <w:r w:rsidRPr="00125C60">
              <w:rPr>
                <w:rFonts w:ascii="Arial" w:eastAsia="Arial" w:hAnsi="Arial" w:cs="Arial"/>
                <w:spacing w:val="-1"/>
                <w:lang w:val="en-US"/>
              </w:rPr>
              <w:t>C</w:t>
            </w:r>
            <w:r w:rsidRPr="00125C60">
              <w:rPr>
                <w:rFonts w:ascii="Arial" w:eastAsia="Arial" w:hAnsi="Arial" w:cs="Arial"/>
                <w:lang w:val="en-US"/>
              </w:rPr>
              <w:t>A</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84"/>
              <w:rPr>
                <w:rFonts w:ascii="Arial" w:eastAsia="Arial" w:hAnsi="Arial" w:cs="Arial"/>
                <w:lang w:val="en-US"/>
              </w:rPr>
            </w:pPr>
            <w:r w:rsidRPr="00125C60">
              <w:rPr>
                <w:rFonts w:ascii="Arial" w:eastAsia="Arial" w:hAnsi="Arial" w:cs="Arial"/>
                <w:spacing w:val="-2"/>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 xml:space="preserve">A </w:t>
            </w:r>
            <w:r w:rsidRPr="00125C60">
              <w:rPr>
                <w:rFonts w:ascii="Arial" w:eastAsia="Arial" w:hAnsi="Arial" w:cs="Arial"/>
                <w:spacing w:val="-1"/>
                <w:lang w:val="en-US"/>
              </w:rPr>
              <w:t>C</w:t>
            </w:r>
            <w:r w:rsidRPr="00125C60">
              <w:rPr>
                <w:rFonts w:ascii="Arial" w:eastAsia="Arial" w:hAnsi="Arial" w:cs="Arial"/>
                <w:spacing w:val="1"/>
                <w:lang w:val="en-US"/>
              </w:rPr>
              <w:t>O</w:t>
            </w:r>
            <w:r w:rsidRPr="00125C60">
              <w:rPr>
                <w:rFonts w:ascii="Arial" w:eastAsia="Arial" w:hAnsi="Arial" w:cs="Arial"/>
                <w:spacing w:val="-1"/>
                <w:lang w:val="en-US"/>
              </w:rPr>
              <w:t>NCE</w:t>
            </w:r>
            <w:r w:rsidRPr="00125C60">
              <w:rPr>
                <w:rFonts w:ascii="Arial" w:eastAsia="Arial" w:hAnsi="Arial" w:cs="Arial"/>
                <w:spacing w:val="-3"/>
                <w:lang w:val="en-US"/>
              </w:rPr>
              <w:t>P</w:t>
            </w:r>
            <w:r w:rsidRPr="00125C60">
              <w:rPr>
                <w:rFonts w:ascii="Arial" w:eastAsia="Arial" w:hAnsi="Arial" w:cs="Arial"/>
                <w:spacing w:val="2"/>
                <w:lang w:val="en-US"/>
              </w:rPr>
              <w:t>T</w:t>
            </w:r>
            <w:r w:rsidRPr="00125C60">
              <w:rPr>
                <w:rFonts w:ascii="Arial" w:eastAsia="Arial" w:hAnsi="Arial" w:cs="Arial"/>
                <w:spacing w:val="-1"/>
                <w:lang w:val="en-US"/>
              </w:rPr>
              <w:t>UA</w:t>
            </w:r>
            <w:r w:rsidRPr="00125C60">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275" w:right="64" w:hanging="178"/>
              <w:rPr>
                <w:rFonts w:ascii="Arial" w:eastAsia="Arial" w:hAnsi="Arial" w:cs="Arial"/>
                <w:lang w:val="en-US"/>
              </w:rPr>
            </w:pPr>
            <w:r w:rsidRPr="00125C60">
              <w:rPr>
                <w:rFonts w:ascii="Arial" w:eastAsia="Arial" w:hAnsi="Arial" w:cs="Arial"/>
                <w:spacing w:val="-1"/>
                <w:lang w:val="en-US"/>
              </w:rPr>
              <w:t>UN</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 xml:space="preserve">D </w:t>
            </w:r>
            <w:r w:rsidRPr="00125C60">
              <w:rPr>
                <w:rFonts w:ascii="Arial" w:eastAsia="Arial" w:hAnsi="Arial" w:cs="Arial"/>
                <w:spacing w:val="-1"/>
                <w:lang w:val="en-US"/>
              </w:rPr>
              <w:t>D</w:t>
            </w:r>
            <w:r w:rsidRPr="00125C60">
              <w:rPr>
                <w:rFonts w:ascii="Arial" w:eastAsia="Arial" w:hAnsi="Arial" w:cs="Arial"/>
                <w:lang w:val="en-US"/>
              </w:rPr>
              <w:t xml:space="preserve">E </w:t>
            </w:r>
            <w:r w:rsidRPr="00125C60">
              <w:rPr>
                <w:rFonts w:ascii="Arial" w:eastAsia="Arial" w:hAnsi="Arial" w:cs="Arial"/>
                <w:spacing w:val="-2"/>
                <w:lang w:val="en-US"/>
              </w:rPr>
              <w:t>M</w:t>
            </w:r>
            <w:r w:rsidRPr="00125C60">
              <w:rPr>
                <w:rFonts w:ascii="Arial" w:eastAsia="Arial" w:hAnsi="Arial" w:cs="Arial"/>
                <w:spacing w:val="-1"/>
                <w:lang w:val="en-US"/>
              </w:rPr>
              <w:t>ED</w:t>
            </w:r>
            <w:r w:rsidRPr="00125C60">
              <w:rPr>
                <w:rFonts w:ascii="Arial" w:eastAsia="Arial" w:hAnsi="Arial" w:cs="Arial"/>
                <w:spacing w:val="1"/>
                <w:lang w:val="en-US"/>
              </w:rPr>
              <w:t>I</w:t>
            </w:r>
            <w:r w:rsidRPr="00125C60">
              <w:rPr>
                <w:rFonts w:ascii="Arial" w:eastAsia="Arial" w:hAnsi="Arial" w:cs="Arial"/>
                <w:spacing w:val="-1"/>
                <w:lang w:val="en-US"/>
              </w:rPr>
              <w:t>D</w:t>
            </w:r>
            <w:r w:rsidRPr="00125C60">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7"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31"/>
              <w:rPr>
                <w:rFonts w:ascii="Arial" w:eastAsia="Arial" w:hAnsi="Arial" w:cs="Arial"/>
                <w:lang w:val="en-US"/>
              </w:rPr>
            </w:pPr>
            <w:r w:rsidRPr="00125C60">
              <w:rPr>
                <w:rFonts w:ascii="Arial" w:eastAsia="Arial" w:hAnsi="Arial" w:cs="Arial"/>
                <w:spacing w:val="-1"/>
                <w:lang w:val="en-US"/>
              </w:rPr>
              <w:t>CAN</w:t>
            </w:r>
            <w:r w:rsidRPr="00125C60">
              <w:rPr>
                <w:rFonts w:ascii="Arial" w:eastAsia="Arial" w:hAnsi="Arial" w:cs="Arial"/>
                <w:spacing w:val="2"/>
                <w:lang w:val="en-US"/>
              </w:rPr>
              <w:t>T</w:t>
            </w:r>
            <w:r w:rsidRPr="00125C60">
              <w:rPr>
                <w:rFonts w:ascii="Arial" w:eastAsia="Arial" w:hAnsi="Arial" w:cs="Arial"/>
                <w:spacing w:val="1"/>
                <w:lang w:val="en-US"/>
              </w:rPr>
              <w:t>I</w:t>
            </w:r>
            <w:r w:rsidRPr="00125C60">
              <w:rPr>
                <w:rFonts w:ascii="Arial" w:eastAsia="Arial" w:hAnsi="Arial" w:cs="Arial"/>
                <w:spacing w:val="-1"/>
                <w:lang w:val="en-US"/>
              </w:rPr>
              <w:t>DA</w:t>
            </w:r>
            <w:r w:rsidRPr="00125C60">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35" w:after="0" w:line="240" w:lineRule="exact"/>
              <w:ind w:left="198" w:right="151" w:firstLine="19"/>
              <w:rPr>
                <w:rFonts w:ascii="Arial" w:eastAsia="Arial" w:hAnsi="Arial" w:cs="Arial"/>
                <w:lang w:val="en-US"/>
              </w:rPr>
            </w:pPr>
            <w:r w:rsidRPr="00125C60">
              <w:rPr>
                <w:rFonts w:ascii="Arial" w:eastAsia="Arial" w:hAnsi="Arial" w:cs="Arial"/>
                <w:spacing w:val="-1"/>
                <w:lang w:val="en-US"/>
              </w:rPr>
              <w:t>E</w:t>
            </w:r>
            <w:r w:rsidRPr="00125C60">
              <w:rPr>
                <w:rFonts w:ascii="Arial" w:eastAsia="Arial" w:hAnsi="Arial" w:cs="Arial"/>
                <w:lang w:val="en-US"/>
              </w:rPr>
              <w:t>J</w:t>
            </w:r>
            <w:r w:rsidRPr="00125C60">
              <w:rPr>
                <w:rFonts w:ascii="Arial" w:eastAsia="Arial" w:hAnsi="Arial" w:cs="Arial"/>
                <w:spacing w:val="-1"/>
                <w:lang w:val="en-US"/>
              </w:rPr>
              <w:t>ECUC</w:t>
            </w:r>
            <w:r w:rsidRPr="00125C60">
              <w:rPr>
                <w:rFonts w:ascii="Arial" w:eastAsia="Arial" w:hAnsi="Arial" w:cs="Arial"/>
                <w:spacing w:val="1"/>
                <w:lang w:val="en-US"/>
              </w:rPr>
              <w:t>IÓ</w:t>
            </w:r>
            <w:r w:rsidRPr="00125C60">
              <w:rPr>
                <w:rFonts w:ascii="Arial" w:eastAsia="Arial" w:hAnsi="Arial" w:cs="Arial"/>
                <w:lang w:val="en-US"/>
              </w:rPr>
              <w:t xml:space="preserve">N </w:t>
            </w:r>
            <w:r w:rsidRPr="00125C60">
              <w:rPr>
                <w:rFonts w:ascii="Arial" w:eastAsia="Arial" w:hAnsi="Arial" w:cs="Arial"/>
                <w:spacing w:val="-1"/>
                <w:lang w:val="en-US"/>
              </w:rPr>
              <w:t>D</w:t>
            </w:r>
            <w:r w:rsidRPr="00125C60">
              <w:rPr>
                <w:rFonts w:ascii="Arial" w:eastAsia="Arial" w:hAnsi="Arial" w:cs="Arial"/>
                <w:lang w:val="en-US"/>
              </w:rPr>
              <w:t xml:space="preserve">E LA </w:t>
            </w:r>
            <w:r w:rsidRPr="00125C60">
              <w:rPr>
                <w:rFonts w:ascii="Arial" w:eastAsia="Arial" w:hAnsi="Arial" w:cs="Arial"/>
                <w:spacing w:val="-4"/>
                <w:lang w:val="en-US"/>
              </w:rPr>
              <w:t>M</w:t>
            </w:r>
            <w:r w:rsidRPr="00125C60">
              <w:rPr>
                <w:rFonts w:ascii="Arial" w:eastAsia="Arial" w:hAnsi="Arial" w:cs="Arial"/>
                <w:spacing w:val="-1"/>
                <w:lang w:val="en-US"/>
              </w:rPr>
              <w:t>E</w:t>
            </w:r>
            <w:r w:rsidRPr="00125C60">
              <w:rPr>
                <w:rFonts w:ascii="Arial" w:eastAsia="Arial" w:hAnsi="Arial" w:cs="Arial"/>
                <w:spacing w:val="2"/>
                <w:lang w:val="en-US"/>
              </w:rPr>
              <w:t>T</w:t>
            </w:r>
            <w:r w:rsidRPr="00125C60">
              <w:rPr>
                <w:rFonts w:ascii="Arial" w:eastAsia="Arial" w:hAnsi="Arial" w:cs="Arial"/>
                <w:lang w:val="en-US"/>
              </w:rPr>
              <w:t>A</w:t>
            </w:r>
          </w:p>
        </w:tc>
      </w:tr>
      <w:tr w:rsidR="00F700A4" w:rsidRPr="00125C60"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28" w:after="0" w:line="240" w:lineRule="auto"/>
              <w:ind w:left="64" w:right="368"/>
              <w:rPr>
                <w:rFonts w:ascii="Arial" w:eastAsia="Arial" w:hAnsi="Arial" w:cs="Arial"/>
              </w:rPr>
            </w:pPr>
            <w:r w:rsidRPr="00125C60">
              <w:rPr>
                <w:rFonts w:ascii="Arial" w:eastAsia="Arial" w:hAnsi="Arial" w:cs="Arial"/>
                <w:spacing w:val="-4"/>
              </w:rPr>
              <w:t>M</w:t>
            </w:r>
            <w:r w:rsidRPr="00125C60">
              <w:rPr>
                <w:rFonts w:ascii="Arial" w:eastAsia="Arial" w:hAnsi="Arial" w:cs="Arial"/>
              </w:rPr>
              <w:t>a</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e</w:t>
            </w:r>
            <w:r w:rsidRPr="00125C60">
              <w:rPr>
                <w:rFonts w:ascii="Arial" w:eastAsia="Arial" w:hAnsi="Arial" w:cs="Arial"/>
                <w:spacing w:val="-1"/>
              </w:rPr>
              <w:t>ni</w:t>
            </w:r>
            <w:r w:rsidRPr="00125C60">
              <w:rPr>
                <w:rFonts w:ascii="Arial" w:eastAsia="Arial" w:hAnsi="Arial" w:cs="Arial"/>
                <w:spacing w:val="1"/>
              </w:rPr>
              <w:t>m</w:t>
            </w:r>
            <w:r w:rsidRPr="00125C60">
              <w:rPr>
                <w:rFonts w:ascii="Arial" w:eastAsia="Arial" w:hAnsi="Arial" w:cs="Arial"/>
                <w:spacing w:val="-1"/>
              </w:rPr>
              <w:t>i</w:t>
            </w:r>
            <w:r w:rsidRPr="00125C60">
              <w:rPr>
                <w:rFonts w:ascii="Arial" w:eastAsia="Arial" w:hAnsi="Arial" w:cs="Arial"/>
              </w:rPr>
              <w:t>e</w:t>
            </w:r>
            <w:r w:rsidRPr="00125C60">
              <w:rPr>
                <w:rFonts w:ascii="Arial" w:eastAsia="Arial" w:hAnsi="Arial" w:cs="Arial"/>
                <w:spacing w:val="-1"/>
              </w:rPr>
              <w:t>n</w:t>
            </w:r>
            <w:r w:rsidRPr="00125C60">
              <w:rPr>
                <w:rFonts w:ascii="Arial" w:eastAsia="Arial" w:hAnsi="Arial" w:cs="Arial"/>
                <w:spacing w:val="1"/>
              </w:rPr>
              <w:t>t</w:t>
            </w:r>
            <w:r w:rsidRPr="00125C60">
              <w:rPr>
                <w:rFonts w:ascii="Arial" w:eastAsia="Arial" w:hAnsi="Arial" w:cs="Arial"/>
              </w:rPr>
              <w:t>o deca</w:t>
            </w:r>
            <w:r w:rsidRPr="00125C60">
              <w:rPr>
                <w:rFonts w:ascii="Arial" w:eastAsia="Arial" w:hAnsi="Arial" w:cs="Arial"/>
                <w:spacing w:val="-1"/>
              </w:rPr>
              <w:t>ll</w:t>
            </w:r>
            <w:r w:rsidRPr="00125C60">
              <w:rPr>
                <w:rFonts w:ascii="Arial" w:eastAsia="Arial" w:hAnsi="Arial" w:cs="Arial"/>
              </w:rPr>
              <w:t xml:space="preserve">esde </w:t>
            </w:r>
            <w:r w:rsidRPr="00125C60">
              <w:rPr>
                <w:rFonts w:ascii="Arial" w:eastAsia="Arial" w:hAnsi="Arial" w:cs="Arial"/>
                <w:spacing w:val="1"/>
              </w:rPr>
              <w:t>t</w:t>
            </w:r>
            <w:r w:rsidRPr="00125C60">
              <w:rPr>
                <w:rFonts w:ascii="Arial" w:eastAsia="Arial" w:hAnsi="Arial" w:cs="Arial"/>
                <w:spacing w:val="-1"/>
              </w:rPr>
              <w:t>i</w:t>
            </w:r>
            <w:r w:rsidRPr="00125C60">
              <w:rPr>
                <w:rFonts w:ascii="Arial" w:eastAsia="Arial" w:hAnsi="Arial" w:cs="Arial"/>
              </w:rPr>
              <w:t>er</w:t>
            </w:r>
            <w:r w:rsidRPr="00125C60">
              <w:rPr>
                <w:rFonts w:ascii="Arial" w:eastAsia="Arial" w:hAnsi="Arial" w:cs="Arial"/>
                <w:spacing w:val="1"/>
              </w:rPr>
              <w:t>r</w:t>
            </w:r>
            <w:r w:rsidRPr="00125C60">
              <w:rPr>
                <w:rFonts w:ascii="Arial" w:eastAsia="Arial" w:hAnsi="Arial" w:cs="Arial"/>
              </w:rPr>
              <w:t>a</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rPr>
            </w:pPr>
          </w:p>
          <w:p w:rsidR="00F700A4" w:rsidRPr="00125C60" w:rsidRDefault="00F700A4" w:rsidP="00D51CE2">
            <w:pPr>
              <w:spacing w:after="0" w:line="240" w:lineRule="auto"/>
              <w:ind w:left="519" w:right="523"/>
              <w:jc w:val="center"/>
              <w:rPr>
                <w:rFonts w:ascii="Arial" w:eastAsia="Arial" w:hAnsi="Arial" w:cs="Arial"/>
                <w:lang w:val="en-US"/>
              </w:rPr>
            </w:pPr>
            <w:r w:rsidRPr="00125C60">
              <w:rPr>
                <w:rFonts w:ascii="Arial" w:eastAsia="Arial" w:hAnsi="Arial" w:cs="Arial"/>
                <w:lang w:val="en-US"/>
              </w:rPr>
              <w:t>km</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534" w:right="537"/>
              <w:jc w:val="center"/>
              <w:rPr>
                <w:rFonts w:ascii="Arial" w:eastAsia="Arial" w:hAnsi="Arial" w:cs="Arial"/>
                <w:lang w:val="en-US"/>
              </w:rPr>
            </w:pPr>
            <w:r w:rsidRPr="00125C60">
              <w:rPr>
                <w:rFonts w:ascii="Arial" w:eastAsia="Arial" w:hAnsi="Arial" w:cs="Arial"/>
                <w:lang w:val="en-US"/>
              </w:rPr>
              <w:t>25</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r w:rsidR="00F700A4" w:rsidRPr="00125C60" w:rsidTr="00D51CE2">
        <w:trPr>
          <w:trHeight w:hRule="exact" w:val="57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64"/>
              <w:rPr>
                <w:rFonts w:ascii="Arial" w:eastAsia="Arial" w:hAnsi="Arial" w:cs="Arial"/>
                <w:lang w:val="en-US"/>
              </w:rPr>
            </w:pPr>
            <w:r w:rsidRPr="00125C60">
              <w:rPr>
                <w:rFonts w:ascii="Arial" w:eastAsia="Arial" w:hAnsi="Arial" w:cs="Arial"/>
                <w:spacing w:val="-1"/>
                <w:lang w:val="en-US"/>
              </w:rPr>
              <w:t>B</w:t>
            </w:r>
            <w:r w:rsidRPr="00125C60">
              <w:rPr>
                <w:rFonts w:ascii="Arial" w:eastAsia="Arial" w:hAnsi="Arial" w:cs="Arial"/>
                <w:lang w:val="en-US"/>
              </w:rPr>
              <w:t>ac</w:t>
            </w:r>
            <w:r w:rsidRPr="00125C60">
              <w:rPr>
                <w:rFonts w:ascii="Arial" w:eastAsia="Arial" w:hAnsi="Arial" w:cs="Arial"/>
                <w:spacing w:val="-1"/>
                <w:lang w:val="en-US"/>
              </w:rPr>
              <w:t>h</w:t>
            </w:r>
            <w:r w:rsidRPr="00125C60">
              <w:rPr>
                <w:rFonts w:ascii="Arial" w:eastAsia="Arial" w:hAnsi="Arial" w:cs="Arial"/>
                <w:lang w:val="en-US"/>
              </w:rPr>
              <w:t>eo</w:t>
            </w:r>
          </w:p>
        </w:tc>
        <w:tc>
          <w:tcPr>
            <w:tcW w:w="14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1"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535" w:right="537"/>
              <w:jc w:val="center"/>
              <w:rPr>
                <w:rFonts w:ascii="Arial" w:eastAsia="Arial" w:hAnsi="Arial" w:cs="Arial"/>
                <w:sz w:val="14"/>
                <w:szCs w:val="14"/>
                <w:lang w:val="en-US"/>
              </w:rPr>
            </w:pPr>
            <w:r w:rsidRPr="00125C60">
              <w:rPr>
                <w:rFonts w:ascii="Arial" w:eastAsia="Arial" w:hAnsi="Arial" w:cs="Arial"/>
                <w:spacing w:val="1"/>
                <w:position w:val="-8"/>
                <w:lang w:val="en-US"/>
              </w:rPr>
              <w:t>m</w:t>
            </w:r>
            <w:r w:rsidRPr="00125C60">
              <w:rPr>
                <w:rFonts w:ascii="Arial" w:eastAsia="Arial" w:hAnsi="Arial" w:cs="Arial"/>
                <w:w w:val="99"/>
                <w:sz w:val="14"/>
                <w:szCs w:val="14"/>
                <w:lang w:val="en-US"/>
              </w:rPr>
              <w:t>2</w:t>
            </w:r>
          </w:p>
        </w:tc>
        <w:tc>
          <w:tcPr>
            <w:tcW w:w="1400"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474" w:right="474"/>
              <w:jc w:val="center"/>
              <w:rPr>
                <w:rFonts w:ascii="Arial" w:eastAsia="Arial" w:hAnsi="Arial" w:cs="Arial"/>
                <w:lang w:val="en-US"/>
              </w:rPr>
            </w:pPr>
            <w:r w:rsidRPr="00125C60">
              <w:rPr>
                <w:rFonts w:ascii="Arial" w:eastAsia="Arial" w:hAnsi="Arial" w:cs="Arial"/>
                <w:lang w:val="en-US"/>
              </w:rPr>
              <w:t>700</w:t>
            </w:r>
          </w:p>
        </w:tc>
        <w:tc>
          <w:tcPr>
            <w:tcW w:w="1721" w:type="dxa"/>
            <w:tcBorders>
              <w:top w:val="single" w:sz="5" w:space="0" w:color="000000"/>
              <w:left w:val="single" w:sz="5" w:space="0" w:color="000000"/>
              <w:bottom w:val="single" w:sz="5" w:space="0" w:color="000000"/>
              <w:right w:val="single" w:sz="5" w:space="0" w:color="000000"/>
            </w:tcBorders>
          </w:tcPr>
          <w:p w:rsidR="00F700A4" w:rsidRPr="00125C60" w:rsidRDefault="00F700A4" w:rsidP="00D51CE2">
            <w:pPr>
              <w:spacing w:before="5" w:after="0" w:line="140" w:lineRule="exact"/>
              <w:rPr>
                <w:rFonts w:ascii="Times New Roman" w:eastAsia="Times New Roman" w:hAnsi="Times New Roman" w:cs="Times New Roman"/>
                <w:sz w:val="15"/>
                <w:szCs w:val="15"/>
                <w:lang w:val="en-US"/>
              </w:rPr>
            </w:pPr>
          </w:p>
          <w:p w:rsidR="00F700A4" w:rsidRPr="00125C60" w:rsidRDefault="00F700A4" w:rsidP="00D51CE2">
            <w:pPr>
              <w:spacing w:after="0" w:line="240" w:lineRule="auto"/>
              <w:ind w:left="1081"/>
              <w:rPr>
                <w:rFonts w:ascii="Arial" w:eastAsia="Arial" w:hAnsi="Arial" w:cs="Arial"/>
                <w:lang w:val="en-US"/>
              </w:rPr>
            </w:pPr>
            <w:r w:rsidRPr="00125C60">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CORREGIDO!F224C1:F232C5"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125C60"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CRÉDITO POR INCISO EN PESOS</w:t>
            </w:r>
          </w:p>
        </w:tc>
      </w:tr>
      <w:tr w:rsidR="00F700A4" w:rsidRPr="00125C60"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Fuentes de Financiamiento</w:t>
            </w:r>
          </w:p>
        </w:tc>
      </w:tr>
      <w:tr w:rsidR="00F700A4" w:rsidRPr="00125C60"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125C60"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2 - Recursos Propios</w:t>
            </w:r>
          </w:p>
        </w:tc>
      </w:tr>
      <w:tr w:rsidR="00F700A4" w:rsidRPr="00125C60"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1.080.000,00 </w:t>
            </w:r>
          </w:p>
        </w:tc>
        <w:tc>
          <w:tcPr>
            <w:tcW w:w="184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1.080.000,00 </w:t>
            </w:r>
          </w:p>
        </w:tc>
      </w:tr>
      <w:tr w:rsidR="00F700A4" w:rsidRPr="00125C60"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5.567.840,00 </w:t>
            </w:r>
          </w:p>
        </w:tc>
        <w:tc>
          <w:tcPr>
            <w:tcW w:w="184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2.347.840,00 </w:t>
            </w: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color w:val="000000"/>
                <w:lang w:eastAsia="es-AR"/>
              </w:rPr>
            </w:pPr>
            <w:r w:rsidRPr="00125C60">
              <w:rPr>
                <w:rFonts w:ascii="Arial" w:eastAsia="Times New Roman" w:hAnsi="Arial" w:cs="Arial"/>
                <w:color w:val="000000"/>
                <w:lang w:eastAsia="es-AR"/>
              </w:rPr>
              <w:t xml:space="preserve">3.220.000,00 </w:t>
            </w:r>
          </w:p>
        </w:tc>
      </w:tr>
      <w:tr w:rsidR="00F700A4" w:rsidRPr="00125C60"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color w:val="000000"/>
                <w:lang w:eastAsia="es-AR"/>
              </w:rPr>
            </w:pPr>
            <w:r w:rsidRPr="00125C60">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125C60" w:rsidRDefault="00F700A4" w:rsidP="00D51CE2">
            <w:pPr>
              <w:spacing w:after="0" w:line="240" w:lineRule="auto"/>
              <w:rPr>
                <w:rFonts w:ascii="Arial" w:eastAsia="Times New Roman" w:hAnsi="Arial" w:cs="Arial"/>
                <w:color w:val="000000"/>
                <w:lang w:eastAsia="es-AR"/>
              </w:rPr>
            </w:pPr>
            <w:r w:rsidRPr="00125C60">
              <w:rPr>
                <w:rFonts w:ascii="Arial" w:eastAsia="Times New Roman" w:hAnsi="Arial" w:cs="Arial"/>
                <w:color w:val="000000"/>
                <w:lang w:eastAsia="es-AR"/>
              </w:rPr>
              <w:t> </w:t>
            </w:r>
          </w:p>
        </w:tc>
      </w:tr>
      <w:tr w:rsidR="00F700A4" w:rsidRPr="00125C60"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125C60" w:rsidRDefault="00F700A4" w:rsidP="00D51CE2">
            <w:pPr>
              <w:spacing w:after="0" w:line="240" w:lineRule="auto"/>
              <w:jc w:val="center"/>
              <w:rPr>
                <w:rFonts w:ascii="Arial" w:eastAsia="Times New Roman" w:hAnsi="Arial" w:cs="Arial"/>
                <w:b/>
                <w:bCs/>
                <w:color w:val="000000"/>
                <w:lang w:eastAsia="es-AR"/>
              </w:rPr>
            </w:pPr>
            <w:r w:rsidRPr="00125C60">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6.647.840,00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2.347.840,00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125C60" w:rsidRDefault="00F700A4" w:rsidP="00D51CE2">
            <w:pPr>
              <w:spacing w:after="0" w:line="240" w:lineRule="auto"/>
              <w:jc w:val="right"/>
              <w:rPr>
                <w:rFonts w:ascii="Arial" w:eastAsia="Times New Roman" w:hAnsi="Arial" w:cs="Arial"/>
                <w:b/>
                <w:bCs/>
                <w:color w:val="000000"/>
                <w:lang w:eastAsia="es-AR"/>
              </w:rPr>
            </w:pPr>
            <w:r w:rsidRPr="00125C60">
              <w:rPr>
                <w:rFonts w:ascii="Arial" w:eastAsia="Times New Roman" w:hAnsi="Arial" w:cs="Arial"/>
                <w:b/>
                <w:bCs/>
                <w:color w:val="000000"/>
                <w:lang w:eastAsia="es-AR"/>
              </w:rPr>
              <w:t xml:space="preserve">4.300.000,00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E12B59" w:rsidRDefault="00F700A4" w:rsidP="00F700A4">
      <w:pPr>
        <w:spacing w:line="360" w:lineRule="auto"/>
        <w:jc w:val="both"/>
        <w:rPr>
          <w:rFonts w:ascii="Arial" w:hAnsi="Arial" w:cs="Arial"/>
        </w:rPr>
      </w:pPr>
      <w:r w:rsidRPr="00E12B59">
        <w:rPr>
          <w:rFonts w:ascii="Arial" w:hAnsi="Arial" w:cs="Arial"/>
          <w:b/>
        </w:rPr>
        <w:lastRenderedPageBreak/>
        <w:t>JURISDICCIÓN N° 12</w:t>
      </w:r>
      <w:r w:rsidRPr="00E12B59">
        <w:rPr>
          <w:rFonts w:ascii="Arial" w:hAnsi="Arial" w:cs="Arial"/>
        </w:rPr>
        <w:t>: SECRETARÍA DE SERVICIOS PÚBLICOS Y OBRAS</w:t>
      </w:r>
    </w:p>
    <w:p w:rsidR="00F700A4" w:rsidRPr="00E12B59" w:rsidRDefault="00F700A4" w:rsidP="00F700A4">
      <w:pPr>
        <w:spacing w:line="360" w:lineRule="auto"/>
        <w:jc w:val="both"/>
        <w:rPr>
          <w:rFonts w:ascii="Arial" w:hAnsi="Arial" w:cs="Arial"/>
        </w:rPr>
      </w:pPr>
      <w:r w:rsidRPr="00E12B59">
        <w:rPr>
          <w:rFonts w:ascii="Arial" w:hAnsi="Arial" w:cs="Arial"/>
          <w:b/>
        </w:rPr>
        <w:t>UNIDAD EJECUTORA N° 11</w:t>
      </w:r>
      <w:r w:rsidRPr="00E12B59">
        <w:rPr>
          <w:rFonts w:ascii="Arial" w:hAnsi="Arial" w:cs="Arial"/>
        </w:rPr>
        <w:t>: Dirección de Servicios Públicos</w:t>
      </w:r>
    </w:p>
    <w:p w:rsidR="00F700A4" w:rsidRPr="00E12B59" w:rsidRDefault="00F700A4" w:rsidP="00F700A4">
      <w:pPr>
        <w:spacing w:line="360" w:lineRule="auto"/>
        <w:jc w:val="both"/>
        <w:rPr>
          <w:rFonts w:ascii="Arial" w:hAnsi="Arial" w:cs="Arial"/>
        </w:rPr>
      </w:pPr>
      <w:r w:rsidRPr="00E12B59">
        <w:rPr>
          <w:rFonts w:ascii="Arial" w:hAnsi="Arial" w:cs="Arial"/>
          <w:b/>
        </w:rPr>
        <w:t>Programa N° 25</w:t>
      </w:r>
      <w:r w:rsidRPr="00E12B59">
        <w:rPr>
          <w:rFonts w:ascii="Arial" w:hAnsi="Arial" w:cs="Arial"/>
        </w:rPr>
        <w:t>: Alumbrado Público</w:t>
      </w:r>
    </w:p>
    <w:p w:rsidR="00F700A4" w:rsidRPr="00E12B59" w:rsidRDefault="00F700A4" w:rsidP="00F700A4">
      <w:pPr>
        <w:spacing w:line="360" w:lineRule="auto"/>
        <w:jc w:val="both"/>
        <w:rPr>
          <w:rFonts w:ascii="Arial" w:hAnsi="Arial" w:cs="Arial"/>
        </w:rPr>
      </w:pPr>
      <w:r w:rsidRPr="00E12B59">
        <w:rPr>
          <w:rFonts w:ascii="Arial" w:hAnsi="Arial" w:cs="Arial"/>
        </w:rPr>
        <w:t>El alumbrado público se ha transformado en un servicio esencial de las poblaciones urbanas, especialmente por las condiciones de seguridad que debe brindar.</w:t>
      </w:r>
    </w:p>
    <w:p w:rsidR="00F700A4" w:rsidRPr="00E12B59" w:rsidRDefault="00F700A4" w:rsidP="00F700A4">
      <w:pPr>
        <w:spacing w:line="360" w:lineRule="auto"/>
        <w:jc w:val="both"/>
        <w:rPr>
          <w:rFonts w:ascii="Arial" w:hAnsi="Arial" w:cs="Arial"/>
        </w:rPr>
      </w:pPr>
      <w:r w:rsidRPr="00E12B59">
        <w:rPr>
          <w:rFonts w:ascii="Arial" w:hAnsi="Arial" w:cs="Arial"/>
        </w:rPr>
        <w:t>El principal proveedor del servicio es la empresa Edesal.</w:t>
      </w:r>
    </w:p>
    <w:tbl>
      <w:tblPr>
        <w:tblW w:w="0" w:type="auto"/>
        <w:jc w:val="center"/>
        <w:tblLayout w:type="fixed"/>
        <w:tblCellMar>
          <w:left w:w="0" w:type="dxa"/>
          <w:right w:w="0" w:type="dxa"/>
        </w:tblCellMar>
        <w:tblLook w:val="01E0"/>
      </w:tblPr>
      <w:tblGrid>
        <w:gridCol w:w="3162"/>
        <w:gridCol w:w="1421"/>
        <w:gridCol w:w="1400"/>
        <w:gridCol w:w="1721"/>
      </w:tblGrid>
      <w:tr w:rsidR="00F700A4" w:rsidRPr="00E12B59" w:rsidTr="00D51CE2">
        <w:trPr>
          <w:trHeight w:hRule="exact" w:val="490"/>
          <w:jc w:val="center"/>
        </w:trPr>
        <w:tc>
          <w:tcPr>
            <w:tcW w:w="7703" w:type="dxa"/>
            <w:gridSpan w:val="4"/>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 w:after="0" w:line="100" w:lineRule="exact"/>
              <w:rPr>
                <w:rFonts w:ascii="Times New Roman" w:eastAsia="Times New Roman" w:hAnsi="Times New Roman" w:cs="Times New Roman"/>
                <w:sz w:val="10"/>
                <w:szCs w:val="10"/>
              </w:rPr>
            </w:pPr>
          </w:p>
          <w:p w:rsidR="00F700A4" w:rsidRPr="00E12B59" w:rsidRDefault="00F700A4" w:rsidP="00D51CE2">
            <w:pPr>
              <w:spacing w:after="0" w:line="240" w:lineRule="auto"/>
              <w:ind w:left="3119" w:right="3116"/>
              <w:jc w:val="center"/>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 FÍ</w:t>
            </w:r>
            <w:r w:rsidRPr="00E12B59">
              <w:rPr>
                <w:rFonts w:ascii="Arial" w:eastAsia="Arial" w:hAnsi="Arial" w:cs="Arial"/>
                <w:spacing w:val="-3"/>
                <w:lang w:val="en-US"/>
              </w:rPr>
              <w:t>S</w:t>
            </w:r>
            <w:r w:rsidRPr="00E12B59">
              <w:rPr>
                <w:rFonts w:ascii="Arial" w:eastAsia="Arial" w:hAnsi="Arial" w:cs="Arial"/>
                <w:spacing w:val="1"/>
                <w:lang w:val="en-US"/>
              </w:rPr>
              <w:t>I</w:t>
            </w:r>
            <w:r w:rsidRPr="00E12B59">
              <w:rPr>
                <w:rFonts w:ascii="Arial" w:eastAsia="Arial" w:hAnsi="Arial" w:cs="Arial"/>
                <w:spacing w:val="-1"/>
                <w:lang w:val="en-US"/>
              </w:rPr>
              <w:t>C</w:t>
            </w:r>
            <w:r w:rsidRPr="00E12B59">
              <w:rPr>
                <w:rFonts w:ascii="Arial" w:eastAsia="Arial" w:hAnsi="Arial" w:cs="Arial"/>
                <w:lang w:val="en-US"/>
              </w:rPr>
              <w:t>A</w:t>
            </w:r>
          </w:p>
        </w:tc>
      </w:tr>
      <w:tr w:rsidR="00F700A4" w:rsidRPr="00E12B59" w:rsidTr="00D51CE2">
        <w:trPr>
          <w:trHeight w:hRule="exact" w:val="581"/>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86"/>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 xml:space="preserve">A </w:t>
            </w:r>
            <w:r w:rsidRPr="00E12B59">
              <w:rPr>
                <w:rFonts w:ascii="Arial" w:eastAsia="Arial" w:hAnsi="Arial" w:cs="Arial"/>
                <w:spacing w:val="-1"/>
                <w:lang w:val="en-US"/>
              </w:rPr>
              <w:t>C</w:t>
            </w:r>
            <w:r w:rsidRPr="00E12B59">
              <w:rPr>
                <w:rFonts w:ascii="Arial" w:eastAsia="Arial" w:hAnsi="Arial" w:cs="Arial"/>
                <w:spacing w:val="1"/>
                <w:lang w:val="en-US"/>
              </w:rPr>
              <w:t>O</w:t>
            </w:r>
            <w:r w:rsidRPr="00E12B59">
              <w:rPr>
                <w:rFonts w:ascii="Arial" w:eastAsia="Arial" w:hAnsi="Arial" w:cs="Arial"/>
                <w:spacing w:val="-1"/>
                <w:lang w:val="en-US"/>
              </w:rPr>
              <w:t>NCE</w:t>
            </w:r>
            <w:r w:rsidRPr="00E12B59">
              <w:rPr>
                <w:rFonts w:ascii="Arial" w:eastAsia="Arial" w:hAnsi="Arial" w:cs="Arial"/>
                <w:spacing w:val="-3"/>
                <w:lang w:val="en-US"/>
              </w:rPr>
              <w:t>P</w:t>
            </w:r>
            <w:r w:rsidRPr="00E12B59">
              <w:rPr>
                <w:rFonts w:ascii="Arial" w:eastAsia="Arial" w:hAnsi="Arial" w:cs="Arial"/>
                <w:spacing w:val="2"/>
                <w:lang w:val="en-US"/>
              </w:rPr>
              <w:t>T</w:t>
            </w:r>
            <w:r w:rsidRPr="00E12B59">
              <w:rPr>
                <w:rFonts w:ascii="Arial" w:eastAsia="Arial" w:hAnsi="Arial" w:cs="Arial"/>
                <w:spacing w:val="-1"/>
                <w:lang w:val="en-US"/>
              </w:rPr>
              <w:t>UA</w:t>
            </w:r>
            <w:r w:rsidRPr="00E12B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275" w:right="64" w:hanging="178"/>
              <w:rPr>
                <w:rFonts w:ascii="Arial" w:eastAsia="Arial" w:hAnsi="Arial" w:cs="Arial"/>
                <w:lang w:val="en-US"/>
              </w:rPr>
            </w:pPr>
            <w:r w:rsidRPr="00E12B59">
              <w:rPr>
                <w:rFonts w:ascii="Arial" w:eastAsia="Arial" w:hAnsi="Arial" w:cs="Arial"/>
                <w:spacing w:val="-1"/>
                <w:lang w:val="en-US"/>
              </w:rPr>
              <w:t>UN</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 xml:space="preserve">D </w:t>
            </w:r>
            <w:r w:rsidRPr="00E12B59">
              <w:rPr>
                <w:rFonts w:ascii="Arial" w:eastAsia="Arial" w:hAnsi="Arial" w:cs="Arial"/>
                <w:spacing w:val="-1"/>
                <w:lang w:val="en-US"/>
              </w:rPr>
              <w:t>D</w:t>
            </w:r>
            <w:r w:rsidRPr="00E12B59">
              <w:rPr>
                <w:rFonts w:ascii="Arial" w:eastAsia="Arial" w:hAnsi="Arial" w:cs="Arial"/>
                <w:lang w:val="en-US"/>
              </w:rPr>
              <w:t xml:space="preserve">E </w:t>
            </w:r>
            <w:r w:rsidRPr="00E12B59">
              <w:rPr>
                <w:rFonts w:ascii="Arial" w:eastAsia="Arial" w:hAnsi="Arial" w:cs="Arial"/>
                <w:spacing w:val="-2"/>
                <w:lang w:val="en-US"/>
              </w:rPr>
              <w:t>M</w:t>
            </w:r>
            <w:r w:rsidRPr="00E12B59">
              <w:rPr>
                <w:rFonts w:ascii="Arial" w:eastAsia="Arial" w:hAnsi="Arial" w:cs="Arial"/>
                <w:spacing w:val="-1"/>
                <w:lang w:val="en-US"/>
              </w:rPr>
              <w:t>ED</w:t>
            </w:r>
            <w:r w:rsidRPr="00E12B59">
              <w:rPr>
                <w:rFonts w:ascii="Arial" w:eastAsia="Arial" w:hAnsi="Arial" w:cs="Arial"/>
                <w:spacing w:val="1"/>
                <w:lang w:val="en-US"/>
              </w:rPr>
              <w:t>I</w:t>
            </w:r>
            <w:r w:rsidRPr="00E12B59">
              <w:rPr>
                <w:rFonts w:ascii="Arial" w:eastAsia="Arial" w:hAnsi="Arial" w:cs="Arial"/>
                <w:spacing w:val="-1"/>
                <w:lang w:val="en-US"/>
              </w:rPr>
              <w:t>D</w:t>
            </w:r>
            <w:r w:rsidRPr="00E12B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31"/>
              <w:rPr>
                <w:rFonts w:ascii="Arial" w:eastAsia="Arial" w:hAnsi="Arial" w:cs="Arial"/>
                <w:lang w:val="en-US"/>
              </w:rPr>
            </w:pPr>
            <w:r w:rsidRPr="00E12B59">
              <w:rPr>
                <w:rFonts w:ascii="Arial" w:eastAsia="Arial" w:hAnsi="Arial" w:cs="Arial"/>
                <w:spacing w:val="-1"/>
                <w:lang w:val="en-US"/>
              </w:rPr>
              <w:t>CAN</w:t>
            </w:r>
            <w:r w:rsidRPr="00E12B59">
              <w:rPr>
                <w:rFonts w:ascii="Arial" w:eastAsia="Arial" w:hAnsi="Arial" w:cs="Arial"/>
                <w:spacing w:val="2"/>
                <w:lang w:val="en-US"/>
              </w:rPr>
              <w:t>T</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198" w:right="151" w:firstLine="19"/>
              <w:rPr>
                <w:rFonts w:ascii="Arial" w:eastAsia="Arial" w:hAnsi="Arial" w:cs="Arial"/>
                <w:lang w:val="en-US"/>
              </w:rPr>
            </w:pPr>
            <w:r w:rsidRPr="00E12B59">
              <w:rPr>
                <w:rFonts w:ascii="Arial" w:eastAsia="Arial" w:hAnsi="Arial" w:cs="Arial"/>
                <w:spacing w:val="-1"/>
                <w:lang w:val="en-US"/>
              </w:rPr>
              <w:t>E</w:t>
            </w:r>
            <w:r w:rsidRPr="00E12B59">
              <w:rPr>
                <w:rFonts w:ascii="Arial" w:eastAsia="Arial" w:hAnsi="Arial" w:cs="Arial"/>
                <w:lang w:val="en-US"/>
              </w:rPr>
              <w:t>J</w:t>
            </w:r>
            <w:r w:rsidRPr="00E12B59">
              <w:rPr>
                <w:rFonts w:ascii="Arial" w:eastAsia="Arial" w:hAnsi="Arial" w:cs="Arial"/>
                <w:spacing w:val="-1"/>
                <w:lang w:val="en-US"/>
              </w:rPr>
              <w:t>ECUC</w:t>
            </w:r>
            <w:r w:rsidRPr="00E12B59">
              <w:rPr>
                <w:rFonts w:ascii="Arial" w:eastAsia="Arial" w:hAnsi="Arial" w:cs="Arial"/>
                <w:spacing w:val="1"/>
                <w:lang w:val="en-US"/>
              </w:rPr>
              <w:t>IÓ</w:t>
            </w:r>
            <w:r w:rsidRPr="00E12B59">
              <w:rPr>
                <w:rFonts w:ascii="Arial" w:eastAsia="Arial" w:hAnsi="Arial" w:cs="Arial"/>
                <w:lang w:val="en-US"/>
              </w:rPr>
              <w:t xml:space="preserve">N </w:t>
            </w:r>
            <w:r w:rsidRPr="00E12B59">
              <w:rPr>
                <w:rFonts w:ascii="Arial" w:eastAsia="Arial" w:hAnsi="Arial" w:cs="Arial"/>
                <w:spacing w:val="-1"/>
                <w:lang w:val="en-US"/>
              </w:rPr>
              <w:t>D</w:t>
            </w:r>
            <w:r w:rsidRPr="00E12B59">
              <w:rPr>
                <w:rFonts w:ascii="Arial" w:eastAsia="Arial" w:hAnsi="Arial" w:cs="Arial"/>
                <w:lang w:val="en-US"/>
              </w:rPr>
              <w:t xml:space="preserve">E LA </w:t>
            </w:r>
            <w:r w:rsidRPr="00E12B59">
              <w:rPr>
                <w:rFonts w:ascii="Arial" w:eastAsia="Arial" w:hAnsi="Arial" w:cs="Arial"/>
                <w:spacing w:val="-4"/>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w:t>
            </w:r>
          </w:p>
        </w:tc>
      </w:tr>
      <w:tr w:rsidR="00F700A4" w:rsidRPr="00E12B59" w:rsidTr="00D51CE2">
        <w:trPr>
          <w:trHeight w:hRule="exact" w:val="578"/>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28" w:after="0" w:line="240" w:lineRule="auto"/>
              <w:ind w:left="66" w:right="234"/>
              <w:rPr>
                <w:rFonts w:ascii="Arial" w:eastAsia="Arial" w:hAnsi="Arial" w:cs="Arial"/>
                <w:lang w:val="en-US"/>
              </w:rPr>
            </w:pPr>
            <w:r w:rsidRPr="00E12B59">
              <w:rPr>
                <w:rFonts w:ascii="Arial" w:eastAsia="Arial" w:hAnsi="Arial" w:cs="Arial"/>
                <w:spacing w:val="-4"/>
                <w:lang w:val="en-US"/>
              </w:rPr>
              <w:t>M</w:t>
            </w:r>
            <w:r w:rsidRPr="00E12B59">
              <w:rPr>
                <w:rFonts w:ascii="Arial" w:eastAsia="Arial" w:hAnsi="Arial" w:cs="Arial"/>
                <w:lang w:val="en-US"/>
              </w:rPr>
              <w:t>a</w:t>
            </w:r>
            <w:r w:rsidRPr="00E12B59">
              <w:rPr>
                <w:rFonts w:ascii="Arial" w:eastAsia="Arial" w:hAnsi="Arial" w:cs="Arial"/>
                <w:spacing w:val="-1"/>
                <w:lang w:val="en-US"/>
              </w:rPr>
              <w:t>n</w:t>
            </w:r>
            <w:r w:rsidRPr="00E12B59">
              <w:rPr>
                <w:rFonts w:ascii="Arial" w:eastAsia="Arial" w:hAnsi="Arial" w:cs="Arial"/>
                <w:spacing w:val="1"/>
                <w:lang w:val="en-US"/>
              </w:rPr>
              <w:t>t</w:t>
            </w:r>
            <w:r w:rsidRPr="00E12B59">
              <w:rPr>
                <w:rFonts w:ascii="Arial" w:eastAsia="Arial" w:hAnsi="Arial" w:cs="Arial"/>
                <w:lang w:val="en-US"/>
              </w:rPr>
              <w:t>e</w:t>
            </w:r>
            <w:r w:rsidRPr="00E12B59">
              <w:rPr>
                <w:rFonts w:ascii="Arial" w:eastAsia="Arial" w:hAnsi="Arial" w:cs="Arial"/>
                <w:spacing w:val="-1"/>
                <w:lang w:val="en-US"/>
              </w:rPr>
              <w:t>ni</w:t>
            </w:r>
            <w:r w:rsidRPr="00E12B59">
              <w:rPr>
                <w:rFonts w:ascii="Arial" w:eastAsia="Arial" w:hAnsi="Arial" w:cs="Arial"/>
                <w:spacing w:val="1"/>
                <w:lang w:val="en-US"/>
              </w:rPr>
              <w:t>m</w:t>
            </w:r>
            <w:r w:rsidRPr="00E12B59">
              <w:rPr>
                <w:rFonts w:ascii="Arial" w:eastAsia="Arial" w:hAnsi="Arial" w:cs="Arial"/>
                <w:spacing w:val="-1"/>
                <w:lang w:val="en-US"/>
              </w:rPr>
              <w:t>i</w:t>
            </w:r>
            <w:r w:rsidRPr="00E12B59">
              <w:rPr>
                <w:rFonts w:ascii="Arial" w:eastAsia="Arial" w:hAnsi="Arial" w:cs="Arial"/>
                <w:lang w:val="en-US"/>
              </w:rPr>
              <w:t>e</w:t>
            </w:r>
            <w:r w:rsidRPr="00E12B59">
              <w:rPr>
                <w:rFonts w:ascii="Arial" w:eastAsia="Arial" w:hAnsi="Arial" w:cs="Arial"/>
                <w:spacing w:val="-1"/>
                <w:lang w:val="en-US"/>
              </w:rPr>
              <w:t>n</w:t>
            </w:r>
            <w:r w:rsidRPr="00E12B59">
              <w:rPr>
                <w:rFonts w:ascii="Arial" w:eastAsia="Arial" w:hAnsi="Arial" w:cs="Arial"/>
                <w:spacing w:val="1"/>
                <w:lang w:val="en-US"/>
              </w:rPr>
              <w:t>t</w:t>
            </w:r>
            <w:r w:rsidRPr="00E12B59">
              <w:rPr>
                <w:rFonts w:ascii="Arial" w:eastAsia="Arial" w:hAnsi="Arial" w:cs="Arial"/>
                <w:lang w:val="en-US"/>
              </w:rPr>
              <w:t>o de</w:t>
            </w:r>
            <w:r w:rsidRPr="00E12B59">
              <w:rPr>
                <w:rFonts w:ascii="Arial" w:eastAsia="Arial" w:hAnsi="Arial" w:cs="Arial"/>
                <w:spacing w:val="-1"/>
                <w:lang w:val="en-US"/>
              </w:rPr>
              <w:t>l</w:t>
            </w:r>
            <w:r w:rsidRPr="00E12B59">
              <w:rPr>
                <w:rFonts w:ascii="Arial" w:eastAsia="Arial" w:hAnsi="Arial" w:cs="Arial"/>
                <w:lang w:val="en-US"/>
              </w:rPr>
              <w:t>umi</w:t>
            </w:r>
            <w:r w:rsidRPr="00E12B59">
              <w:rPr>
                <w:rFonts w:ascii="Arial" w:eastAsia="Arial" w:hAnsi="Arial" w:cs="Arial"/>
                <w:spacing w:val="-3"/>
                <w:lang w:val="en-US"/>
              </w:rPr>
              <w:t>n</w:t>
            </w:r>
            <w:r w:rsidRPr="00E12B59">
              <w:rPr>
                <w:rFonts w:ascii="Arial" w:eastAsia="Arial" w:hAnsi="Arial" w:cs="Arial"/>
                <w:lang w:val="en-US"/>
              </w:rPr>
              <w:t>ari</w:t>
            </w:r>
            <w:r w:rsidRPr="00E12B59">
              <w:rPr>
                <w:rFonts w:ascii="Arial" w:eastAsia="Arial" w:hAnsi="Arial" w:cs="Arial"/>
                <w:spacing w:val="-1"/>
                <w:lang w:val="en-US"/>
              </w:rPr>
              <w:t>a</w:t>
            </w:r>
            <w:r w:rsidRPr="00E12B59">
              <w:rPr>
                <w:rFonts w:ascii="Arial" w:eastAsia="Arial" w:hAnsi="Arial" w:cs="Arial"/>
                <w:lang w:val="en-US"/>
              </w:rPr>
              <w:t>s e</w:t>
            </w:r>
            <w:r w:rsidRPr="00E12B59">
              <w:rPr>
                <w:rFonts w:ascii="Arial" w:eastAsia="Arial" w:hAnsi="Arial" w:cs="Arial"/>
                <w:spacing w:val="-3"/>
                <w:lang w:val="en-US"/>
              </w:rPr>
              <w:t>x</w:t>
            </w:r>
            <w:r w:rsidRPr="00E12B59">
              <w:rPr>
                <w:rFonts w:ascii="Arial" w:eastAsia="Arial" w:hAnsi="Arial" w:cs="Arial"/>
                <w:spacing w:val="-1"/>
                <w:lang w:val="en-US"/>
              </w:rPr>
              <w:t>i</w:t>
            </w:r>
            <w:r w:rsidRPr="00E12B59">
              <w:rPr>
                <w:rFonts w:ascii="Arial" w:eastAsia="Arial" w:hAnsi="Arial" w:cs="Arial"/>
                <w:lang w:val="en-US"/>
              </w:rPr>
              <w:t>s</w:t>
            </w:r>
            <w:r w:rsidRPr="00E12B59">
              <w:rPr>
                <w:rFonts w:ascii="Arial" w:eastAsia="Arial" w:hAnsi="Arial" w:cs="Arial"/>
                <w:spacing w:val="1"/>
                <w:lang w:val="en-US"/>
              </w:rPr>
              <w:t>t</w:t>
            </w:r>
            <w:r w:rsidRPr="00E12B59">
              <w:rPr>
                <w:rFonts w:ascii="Arial" w:eastAsia="Arial" w:hAnsi="Arial" w:cs="Arial"/>
                <w:lang w:val="en-US"/>
              </w:rPr>
              <w:t>e</w:t>
            </w:r>
            <w:r w:rsidRPr="00E12B59">
              <w:rPr>
                <w:rFonts w:ascii="Arial" w:eastAsia="Arial" w:hAnsi="Arial" w:cs="Arial"/>
                <w:spacing w:val="-1"/>
                <w:lang w:val="en-US"/>
              </w:rPr>
              <w:t>n</w:t>
            </w:r>
            <w:r w:rsidRPr="00E12B59">
              <w:rPr>
                <w:rFonts w:ascii="Arial" w:eastAsia="Arial" w:hAnsi="Arial" w:cs="Arial"/>
                <w:spacing w:val="1"/>
                <w:lang w:val="en-US"/>
              </w:rPr>
              <w:t>t</w:t>
            </w:r>
            <w:r w:rsidRPr="00E12B59">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201"/>
              <w:rPr>
                <w:rFonts w:ascii="Arial" w:eastAsia="Arial" w:hAnsi="Arial" w:cs="Arial"/>
                <w:lang w:val="en-US"/>
              </w:rPr>
            </w:pPr>
            <w:r w:rsidRPr="00E12B59">
              <w:rPr>
                <w:rFonts w:ascii="Arial" w:eastAsia="Arial" w:hAnsi="Arial" w:cs="Arial"/>
                <w:spacing w:val="-1"/>
                <w:lang w:val="en-US"/>
              </w:rPr>
              <w:t>l</w:t>
            </w:r>
            <w:r w:rsidRPr="00E12B59">
              <w:rPr>
                <w:rFonts w:ascii="Arial" w:eastAsia="Arial" w:hAnsi="Arial" w:cs="Arial"/>
                <w:lang w:val="en-US"/>
              </w:rPr>
              <w:t>umi</w:t>
            </w:r>
            <w:r w:rsidRPr="00E12B59">
              <w:rPr>
                <w:rFonts w:ascii="Arial" w:eastAsia="Arial" w:hAnsi="Arial" w:cs="Arial"/>
                <w:spacing w:val="-1"/>
                <w:lang w:val="en-US"/>
              </w:rPr>
              <w:t>n</w:t>
            </w:r>
            <w:r w:rsidRPr="00E12B59">
              <w:rPr>
                <w:rFonts w:ascii="Arial" w:eastAsia="Arial" w:hAnsi="Arial" w:cs="Arial"/>
                <w:lang w:val="en-US"/>
              </w:rPr>
              <w:t>ari</w:t>
            </w:r>
            <w:r w:rsidRPr="00E12B59">
              <w:rPr>
                <w:rFonts w:ascii="Arial" w:eastAsia="Arial" w:hAnsi="Arial" w:cs="Arial"/>
                <w:spacing w:val="-1"/>
                <w:lang w:val="en-US"/>
              </w:rPr>
              <w:t>a</w:t>
            </w:r>
            <w:r w:rsidRPr="00E12B59">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19"/>
              <w:rPr>
                <w:rFonts w:ascii="Arial" w:eastAsia="Arial" w:hAnsi="Arial" w:cs="Arial"/>
                <w:lang w:val="en-US"/>
              </w:rPr>
            </w:pPr>
            <w:r w:rsidRPr="00E12B59">
              <w:rPr>
                <w:rFonts w:ascii="Arial" w:eastAsia="Arial" w:hAnsi="Arial" w:cs="Arial"/>
                <w:lang w:val="en-US"/>
              </w:rPr>
              <w:t>1.100</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r w:rsidR="00F700A4" w:rsidRPr="00E12B59" w:rsidTr="00D51CE2">
        <w:trPr>
          <w:trHeight w:hRule="exact" w:val="581"/>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66" w:right="477"/>
              <w:rPr>
                <w:rFonts w:ascii="Arial" w:eastAsia="Arial" w:hAnsi="Arial" w:cs="Arial"/>
              </w:rPr>
            </w:pPr>
            <w:r w:rsidRPr="00E12B59">
              <w:rPr>
                <w:rFonts w:ascii="Arial" w:eastAsia="Arial" w:hAnsi="Arial" w:cs="Arial"/>
                <w:spacing w:val="-1"/>
              </w:rPr>
              <w:t>R</w:t>
            </w:r>
            <w:r w:rsidRPr="00E12B59">
              <w:rPr>
                <w:rFonts w:ascii="Arial" w:eastAsia="Arial" w:hAnsi="Arial" w:cs="Arial"/>
              </w:rPr>
              <w:t>e</w:t>
            </w:r>
            <w:r w:rsidRPr="00E12B59">
              <w:rPr>
                <w:rFonts w:ascii="Arial" w:eastAsia="Arial" w:hAnsi="Arial" w:cs="Arial"/>
                <w:spacing w:val="-1"/>
              </w:rPr>
              <w:t>e</w:t>
            </w:r>
            <w:r w:rsidRPr="00E12B59">
              <w:rPr>
                <w:rFonts w:ascii="Arial" w:eastAsia="Arial" w:hAnsi="Arial" w:cs="Arial"/>
                <w:spacing w:val="1"/>
              </w:rPr>
              <w:t>m</w:t>
            </w:r>
            <w:r w:rsidRPr="00E12B59">
              <w:rPr>
                <w:rFonts w:ascii="Arial" w:eastAsia="Arial" w:hAnsi="Arial" w:cs="Arial"/>
              </w:rPr>
              <w:t>p</w:t>
            </w:r>
            <w:r w:rsidRPr="00E12B59">
              <w:rPr>
                <w:rFonts w:ascii="Arial" w:eastAsia="Arial" w:hAnsi="Arial" w:cs="Arial"/>
                <w:spacing w:val="-1"/>
              </w:rPr>
              <w:t>l</w:t>
            </w:r>
            <w:r w:rsidRPr="00E12B59">
              <w:rPr>
                <w:rFonts w:ascii="Arial" w:eastAsia="Arial" w:hAnsi="Arial" w:cs="Arial"/>
              </w:rPr>
              <w:t>a</w:t>
            </w:r>
            <w:r w:rsidRPr="00E12B59">
              <w:rPr>
                <w:rFonts w:ascii="Arial" w:eastAsia="Arial" w:hAnsi="Arial" w:cs="Arial"/>
                <w:spacing w:val="-3"/>
              </w:rPr>
              <w:t>z</w:t>
            </w:r>
            <w:r w:rsidRPr="00E12B59">
              <w:rPr>
                <w:rFonts w:ascii="Arial" w:eastAsia="Arial" w:hAnsi="Arial" w:cs="Arial"/>
              </w:rPr>
              <w:t>o porn</w:t>
            </w:r>
            <w:r w:rsidRPr="00E12B59">
              <w:rPr>
                <w:rFonts w:ascii="Arial" w:eastAsia="Arial" w:hAnsi="Arial" w:cs="Arial"/>
                <w:spacing w:val="-1"/>
              </w:rPr>
              <w:t>u</w:t>
            </w:r>
            <w:r w:rsidRPr="00E12B59">
              <w:rPr>
                <w:rFonts w:ascii="Arial" w:eastAsia="Arial" w:hAnsi="Arial" w:cs="Arial"/>
              </w:rPr>
              <w:t>e</w:t>
            </w:r>
            <w:r w:rsidRPr="00E12B59">
              <w:rPr>
                <w:rFonts w:ascii="Arial" w:eastAsia="Arial" w:hAnsi="Arial" w:cs="Arial"/>
                <w:spacing w:val="-3"/>
              </w:rPr>
              <w:t>v</w:t>
            </w:r>
            <w:r w:rsidRPr="00E12B59">
              <w:rPr>
                <w:rFonts w:ascii="Arial" w:eastAsia="Arial" w:hAnsi="Arial" w:cs="Arial"/>
              </w:rPr>
              <w:t xml:space="preserve">as </w:t>
            </w:r>
            <w:r w:rsidRPr="00E12B59">
              <w:rPr>
                <w:rFonts w:ascii="Arial" w:eastAsia="Arial" w:hAnsi="Arial" w:cs="Arial"/>
                <w:spacing w:val="-1"/>
              </w:rPr>
              <w:t>l</w:t>
            </w:r>
            <w:r w:rsidRPr="00E12B59">
              <w:rPr>
                <w:rFonts w:ascii="Arial" w:eastAsia="Arial" w:hAnsi="Arial" w:cs="Arial"/>
              </w:rPr>
              <w:t>umi</w:t>
            </w:r>
            <w:r w:rsidRPr="00E12B59">
              <w:rPr>
                <w:rFonts w:ascii="Arial" w:eastAsia="Arial" w:hAnsi="Arial" w:cs="Arial"/>
                <w:spacing w:val="-1"/>
              </w:rPr>
              <w:t>n</w:t>
            </w:r>
            <w:r w:rsidRPr="00E12B59">
              <w:rPr>
                <w:rFonts w:ascii="Arial" w:eastAsia="Arial" w:hAnsi="Arial" w:cs="Arial"/>
              </w:rPr>
              <w:t>ari</w:t>
            </w:r>
            <w:r w:rsidRPr="00E12B59">
              <w:rPr>
                <w:rFonts w:ascii="Arial" w:eastAsia="Arial" w:hAnsi="Arial" w:cs="Arial"/>
                <w:spacing w:val="-1"/>
              </w:rPr>
              <w:t>a</w:t>
            </w:r>
            <w:r w:rsidRPr="00E12B59">
              <w:rPr>
                <w:rFonts w:ascii="Arial" w:eastAsia="Arial" w:hAnsi="Arial" w:cs="Arial"/>
              </w:rPr>
              <w:t>s</w:t>
            </w:r>
            <w:r w:rsidRPr="00E12B59">
              <w:rPr>
                <w:rFonts w:ascii="Arial" w:eastAsia="Arial" w:hAnsi="Arial" w:cs="Arial"/>
                <w:spacing w:val="1"/>
              </w:rPr>
              <w:t xml:space="preserve"> t</w:t>
            </w:r>
            <w:r w:rsidRPr="00E12B59">
              <w:rPr>
                <w:rFonts w:ascii="Arial" w:eastAsia="Arial" w:hAnsi="Arial" w:cs="Arial"/>
              </w:rPr>
              <w:t>ec</w:t>
            </w:r>
            <w:r w:rsidRPr="00E12B59">
              <w:rPr>
                <w:rFonts w:ascii="Arial" w:eastAsia="Arial" w:hAnsi="Arial" w:cs="Arial"/>
                <w:spacing w:val="-1"/>
              </w:rPr>
              <w:t>n</w:t>
            </w:r>
            <w:r w:rsidRPr="00E12B59">
              <w:rPr>
                <w:rFonts w:ascii="Arial" w:eastAsia="Arial" w:hAnsi="Arial" w:cs="Arial"/>
              </w:rPr>
              <w:t>o</w:t>
            </w:r>
            <w:r w:rsidRPr="00E12B59">
              <w:rPr>
                <w:rFonts w:ascii="Arial" w:eastAsia="Arial" w:hAnsi="Arial" w:cs="Arial"/>
                <w:spacing w:val="-1"/>
              </w:rPr>
              <w:t>l</w:t>
            </w:r>
            <w:r w:rsidRPr="00E12B59">
              <w:rPr>
                <w:rFonts w:ascii="Arial" w:eastAsia="Arial" w:hAnsi="Arial" w:cs="Arial"/>
                <w:spacing w:val="-3"/>
              </w:rPr>
              <w:t>o</w:t>
            </w:r>
            <w:r w:rsidRPr="00E12B59">
              <w:rPr>
                <w:rFonts w:ascii="Arial" w:eastAsia="Arial" w:hAnsi="Arial" w:cs="Arial"/>
                <w:spacing w:val="2"/>
              </w:rPr>
              <w:t>g</w:t>
            </w:r>
            <w:r w:rsidRPr="00E12B59">
              <w:rPr>
                <w:rFonts w:ascii="Arial" w:eastAsia="Arial" w:hAnsi="Arial" w:cs="Arial"/>
                <w:spacing w:val="-4"/>
              </w:rPr>
              <w:t>í</w:t>
            </w:r>
            <w:r w:rsidRPr="00E12B59">
              <w:rPr>
                <w:rFonts w:ascii="Arial" w:eastAsia="Arial" w:hAnsi="Arial" w:cs="Arial"/>
              </w:rPr>
              <w:t>a LED</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rPr>
            </w:pPr>
          </w:p>
          <w:p w:rsidR="00F700A4" w:rsidRPr="00E12B59" w:rsidRDefault="00F700A4" w:rsidP="00D51CE2">
            <w:pPr>
              <w:spacing w:after="0" w:line="240" w:lineRule="auto"/>
              <w:ind w:left="256"/>
              <w:rPr>
                <w:rFonts w:ascii="Arial" w:eastAsia="Arial" w:hAnsi="Arial" w:cs="Arial"/>
                <w:lang w:val="en-US"/>
              </w:rPr>
            </w:pPr>
            <w:r w:rsidRPr="00E12B59">
              <w:rPr>
                <w:rFonts w:ascii="Arial" w:eastAsia="Arial" w:hAnsi="Arial" w:cs="Arial"/>
                <w:lang w:val="en-US"/>
              </w:rPr>
              <w:t>u</w:t>
            </w:r>
            <w:r w:rsidRPr="00E12B59">
              <w:rPr>
                <w:rFonts w:ascii="Arial" w:eastAsia="Arial" w:hAnsi="Arial" w:cs="Arial"/>
                <w:spacing w:val="-1"/>
                <w:lang w:val="en-US"/>
              </w:rPr>
              <w:t>ni</w:t>
            </w:r>
            <w:r w:rsidRPr="00E12B59">
              <w:rPr>
                <w:rFonts w:ascii="Arial" w:eastAsia="Arial" w:hAnsi="Arial" w:cs="Arial"/>
                <w:lang w:val="en-US"/>
              </w:rPr>
              <w:t>d</w:t>
            </w:r>
            <w:r w:rsidRPr="00E12B59">
              <w:rPr>
                <w:rFonts w:ascii="Arial" w:eastAsia="Arial" w:hAnsi="Arial" w:cs="Arial"/>
                <w:spacing w:val="-1"/>
                <w:lang w:val="en-US"/>
              </w:rPr>
              <w:t>a</w:t>
            </w:r>
            <w:r w:rsidRPr="00E12B59">
              <w:rPr>
                <w:rFonts w:ascii="Arial" w:eastAsia="Arial" w:hAnsi="Arial" w:cs="Arial"/>
                <w:lang w:val="en-US"/>
              </w:rPr>
              <w:t>d</w:t>
            </w:r>
            <w:r w:rsidRPr="00E12B59">
              <w:rPr>
                <w:rFonts w:ascii="Arial" w:eastAsia="Arial" w:hAnsi="Arial" w:cs="Arial"/>
                <w:spacing w:val="-1"/>
                <w:lang w:val="en-US"/>
              </w:rPr>
              <w:t>e</w:t>
            </w:r>
            <w:r w:rsidRPr="00E12B59">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74" w:right="474"/>
              <w:jc w:val="center"/>
              <w:rPr>
                <w:rFonts w:ascii="Arial" w:eastAsia="Arial" w:hAnsi="Arial" w:cs="Arial"/>
                <w:lang w:val="en-US"/>
              </w:rPr>
            </w:pPr>
            <w:r w:rsidRPr="00E12B59">
              <w:rPr>
                <w:rFonts w:ascii="Arial" w:eastAsia="Arial" w:hAnsi="Arial" w:cs="Arial"/>
                <w:lang w:val="en-US"/>
              </w:rPr>
              <w:t>170</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CORREGIDO!F237C1:F245C6" \a \f 4 \h  \* MERGEFORMAT </w:instrText>
      </w:r>
      <w:r w:rsidRPr="004C43C2">
        <w:fldChar w:fldCharType="separate"/>
      </w:r>
    </w:p>
    <w:tbl>
      <w:tblPr>
        <w:tblW w:w="9135" w:type="dxa"/>
        <w:tblCellMar>
          <w:left w:w="70" w:type="dxa"/>
          <w:right w:w="70" w:type="dxa"/>
        </w:tblCellMar>
        <w:tblLook w:val="04A0"/>
      </w:tblPr>
      <w:tblGrid>
        <w:gridCol w:w="263"/>
        <w:gridCol w:w="2595"/>
        <w:gridCol w:w="1425"/>
        <w:gridCol w:w="1819"/>
        <w:gridCol w:w="1425"/>
        <w:gridCol w:w="1608"/>
      </w:tblGrid>
      <w:tr w:rsidR="00F700A4" w:rsidRPr="00E12B59" w:rsidTr="00D51CE2">
        <w:trPr>
          <w:trHeight w:val="285"/>
        </w:trPr>
        <w:tc>
          <w:tcPr>
            <w:tcW w:w="9135" w:type="dxa"/>
            <w:gridSpan w:val="6"/>
            <w:tcBorders>
              <w:top w:val="nil"/>
              <w:left w:val="nil"/>
              <w:bottom w:val="single" w:sz="4" w:space="0" w:color="auto"/>
              <w:right w:val="nil"/>
            </w:tcBorders>
            <w:shd w:val="clear" w:color="auto" w:fill="auto"/>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CRÉDITO POR INCISO EN PESOS</w:t>
            </w:r>
          </w:p>
        </w:tc>
      </w:tr>
      <w:tr w:rsidR="00F700A4" w:rsidRPr="00E12B59" w:rsidTr="00D51CE2">
        <w:trPr>
          <w:trHeight w:val="285"/>
        </w:trPr>
        <w:tc>
          <w:tcPr>
            <w:tcW w:w="285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INCISO</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Importe</w:t>
            </w:r>
          </w:p>
        </w:tc>
        <w:tc>
          <w:tcPr>
            <w:tcW w:w="485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Fuentes de Financiamiento</w:t>
            </w:r>
          </w:p>
        </w:tc>
      </w:tr>
      <w:tr w:rsidR="00F700A4" w:rsidRPr="00E12B59" w:rsidTr="00D51CE2">
        <w:trPr>
          <w:trHeight w:val="570"/>
        </w:trPr>
        <w:tc>
          <w:tcPr>
            <w:tcW w:w="2858"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425" w:type="dxa"/>
            <w:vMerge/>
            <w:tcBorders>
              <w:top w:val="nil"/>
              <w:left w:val="single" w:sz="4" w:space="0" w:color="auto"/>
              <w:bottom w:val="single" w:sz="4" w:space="0" w:color="000000"/>
              <w:right w:val="single" w:sz="4" w:space="0" w:color="auto"/>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819" w:type="dxa"/>
            <w:tcBorders>
              <w:top w:val="nil"/>
              <w:left w:val="nil"/>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 xml:space="preserve">4 - De Conv. </w:t>
            </w:r>
            <w:r>
              <w:rPr>
                <w:rFonts w:ascii="Arial" w:eastAsia="Times New Roman" w:hAnsi="Arial" w:cs="Arial"/>
                <w:color w:val="000000"/>
                <w:lang w:eastAsia="es-AR"/>
              </w:rPr>
              <w:t>d</w:t>
            </w:r>
            <w:r w:rsidRPr="00E12B59">
              <w:rPr>
                <w:rFonts w:ascii="Arial" w:eastAsia="Times New Roman" w:hAnsi="Arial" w:cs="Arial"/>
                <w:color w:val="000000"/>
                <w:lang w:eastAsia="es-AR"/>
              </w:rPr>
              <w:t>e Recaudación</w:t>
            </w:r>
          </w:p>
        </w:tc>
        <w:tc>
          <w:tcPr>
            <w:tcW w:w="1425" w:type="dxa"/>
            <w:tcBorders>
              <w:top w:val="nil"/>
              <w:left w:val="nil"/>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2 - Recursos Propios</w:t>
            </w:r>
          </w:p>
        </w:tc>
        <w:tc>
          <w:tcPr>
            <w:tcW w:w="1608" w:type="dxa"/>
            <w:tcBorders>
              <w:top w:val="nil"/>
              <w:left w:val="nil"/>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1 - Recursos Coparticipados</w:t>
            </w:r>
          </w:p>
        </w:tc>
      </w:tr>
      <w:tr w:rsidR="00F700A4" w:rsidRPr="00E12B59"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w:t>
            </w:r>
          </w:p>
        </w:tc>
        <w:tc>
          <w:tcPr>
            <w:tcW w:w="259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Personal</w:t>
            </w:r>
          </w:p>
        </w:tc>
        <w:tc>
          <w:tcPr>
            <w:tcW w:w="142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19"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w:t>
            </w:r>
          </w:p>
        </w:tc>
        <w:tc>
          <w:tcPr>
            <w:tcW w:w="259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Consumo</w:t>
            </w:r>
          </w:p>
        </w:tc>
        <w:tc>
          <w:tcPr>
            <w:tcW w:w="142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960.000,00 </w:t>
            </w:r>
          </w:p>
        </w:tc>
        <w:tc>
          <w:tcPr>
            <w:tcW w:w="1819"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960.000,00 </w:t>
            </w: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3</w:t>
            </w:r>
          </w:p>
        </w:tc>
        <w:tc>
          <w:tcPr>
            <w:tcW w:w="259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Servicios No Personales</w:t>
            </w:r>
          </w:p>
        </w:tc>
        <w:tc>
          <w:tcPr>
            <w:tcW w:w="142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5.690.477,03 </w:t>
            </w:r>
          </w:p>
        </w:tc>
        <w:tc>
          <w:tcPr>
            <w:tcW w:w="1819"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4.011.557,03 </w:t>
            </w:r>
          </w:p>
        </w:tc>
        <w:tc>
          <w:tcPr>
            <w:tcW w:w="1425"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720.000,00 </w:t>
            </w: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958.920,00 </w:t>
            </w:r>
          </w:p>
        </w:tc>
      </w:tr>
      <w:tr w:rsidR="00F700A4" w:rsidRPr="00E12B59"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4</w:t>
            </w:r>
          </w:p>
        </w:tc>
        <w:tc>
          <w:tcPr>
            <w:tcW w:w="259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Uso</w:t>
            </w:r>
          </w:p>
        </w:tc>
        <w:tc>
          <w:tcPr>
            <w:tcW w:w="142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2.254.000,00 </w:t>
            </w:r>
          </w:p>
        </w:tc>
        <w:tc>
          <w:tcPr>
            <w:tcW w:w="1819"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1.054.000,00 </w:t>
            </w:r>
          </w:p>
        </w:tc>
        <w:tc>
          <w:tcPr>
            <w:tcW w:w="1425"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1.200.000,00 </w:t>
            </w: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5</w:t>
            </w:r>
          </w:p>
        </w:tc>
        <w:tc>
          <w:tcPr>
            <w:tcW w:w="259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Transferencias</w:t>
            </w:r>
          </w:p>
        </w:tc>
        <w:tc>
          <w:tcPr>
            <w:tcW w:w="1425"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19"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425"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608"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300"/>
        </w:trPr>
        <w:tc>
          <w:tcPr>
            <w:tcW w:w="2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b/>
                <w:bCs/>
                <w:color w:val="000000"/>
                <w:lang w:eastAsia="es-AR"/>
              </w:rPr>
            </w:pPr>
            <w:r w:rsidRPr="00E12B59">
              <w:rPr>
                <w:rFonts w:ascii="Arial" w:eastAsia="Times New Roman" w:hAnsi="Arial" w:cs="Arial"/>
                <w:b/>
                <w:bCs/>
                <w:color w:val="000000"/>
                <w:lang w:eastAsia="es-AR"/>
              </w:rPr>
              <w:t>TOTAL</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8.904.477,03 </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5.065.557,03 </w:t>
            </w:r>
          </w:p>
        </w:tc>
        <w:tc>
          <w:tcPr>
            <w:tcW w:w="1425" w:type="dxa"/>
            <w:tcBorders>
              <w:top w:val="single" w:sz="4" w:space="0" w:color="auto"/>
              <w:left w:val="nil"/>
              <w:bottom w:val="single" w:sz="4" w:space="0" w:color="auto"/>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2.880.000,00 </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958.920,00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E12B59" w:rsidRDefault="00F700A4" w:rsidP="00F700A4">
      <w:pPr>
        <w:spacing w:line="360" w:lineRule="auto"/>
        <w:jc w:val="both"/>
        <w:rPr>
          <w:rFonts w:ascii="Arial" w:hAnsi="Arial" w:cs="Arial"/>
        </w:rPr>
      </w:pPr>
      <w:r w:rsidRPr="00E12B59">
        <w:rPr>
          <w:rFonts w:ascii="Arial" w:hAnsi="Arial" w:cs="Arial"/>
          <w:b/>
        </w:rPr>
        <w:lastRenderedPageBreak/>
        <w:t>JURISDICCIÓN N° 12</w:t>
      </w:r>
      <w:r w:rsidRPr="00E12B59">
        <w:rPr>
          <w:rFonts w:ascii="Arial" w:hAnsi="Arial" w:cs="Arial"/>
        </w:rPr>
        <w:t>: SECRETARÍA DE SERVICIOS PÚBLICOS Y OBRAS</w:t>
      </w:r>
    </w:p>
    <w:p w:rsidR="00F700A4" w:rsidRPr="00E12B59" w:rsidRDefault="00F700A4" w:rsidP="00F700A4">
      <w:pPr>
        <w:spacing w:line="360" w:lineRule="auto"/>
        <w:jc w:val="both"/>
        <w:rPr>
          <w:rFonts w:ascii="Arial" w:hAnsi="Arial" w:cs="Arial"/>
        </w:rPr>
      </w:pPr>
      <w:r w:rsidRPr="00E12B59">
        <w:rPr>
          <w:rFonts w:ascii="Arial" w:hAnsi="Arial" w:cs="Arial"/>
          <w:b/>
        </w:rPr>
        <w:t>UNIDAD EJECUTORA N° 11</w:t>
      </w:r>
      <w:r w:rsidRPr="00E12B59">
        <w:rPr>
          <w:rFonts w:ascii="Arial" w:hAnsi="Arial" w:cs="Arial"/>
        </w:rPr>
        <w:t>: Dirección de Servicios Públicos</w:t>
      </w:r>
    </w:p>
    <w:p w:rsidR="00F700A4" w:rsidRPr="00E12B59" w:rsidRDefault="00F700A4" w:rsidP="00F700A4">
      <w:pPr>
        <w:spacing w:line="360" w:lineRule="auto"/>
        <w:jc w:val="both"/>
        <w:rPr>
          <w:rFonts w:ascii="Arial" w:hAnsi="Arial" w:cs="Arial"/>
        </w:rPr>
      </w:pPr>
      <w:r w:rsidRPr="00E12B59">
        <w:rPr>
          <w:rFonts w:ascii="Arial" w:hAnsi="Arial" w:cs="Arial"/>
          <w:b/>
        </w:rPr>
        <w:t>Programa N° 26</w:t>
      </w:r>
      <w:r w:rsidRPr="00E12B59">
        <w:rPr>
          <w:rFonts w:ascii="Arial" w:hAnsi="Arial" w:cs="Arial"/>
        </w:rPr>
        <w:t>: Zoonosis</w:t>
      </w:r>
    </w:p>
    <w:p w:rsidR="00F700A4" w:rsidRPr="00E12B59" w:rsidRDefault="00F700A4" w:rsidP="00F700A4">
      <w:pPr>
        <w:spacing w:line="360" w:lineRule="auto"/>
        <w:jc w:val="both"/>
        <w:rPr>
          <w:rFonts w:ascii="Arial" w:hAnsi="Arial" w:cs="Arial"/>
        </w:rPr>
      </w:pPr>
      <w:r w:rsidRPr="00E12B59">
        <w:rPr>
          <w:rFonts w:ascii="Arial" w:hAnsi="Arial" w:cs="Arial"/>
        </w:rPr>
        <w:t>El servicio de prevención de enfermedades zoonóticas y el control poblacional de mascotas se ha transformado en un servicio público más e ineludible en los últimos años.</w:t>
      </w:r>
    </w:p>
    <w:p w:rsidR="00F700A4" w:rsidRPr="00E12B59" w:rsidRDefault="00F700A4" w:rsidP="00F700A4">
      <w:pPr>
        <w:spacing w:line="360" w:lineRule="auto"/>
        <w:jc w:val="both"/>
        <w:rPr>
          <w:rFonts w:ascii="Arial" w:hAnsi="Arial" w:cs="Arial"/>
        </w:rPr>
      </w:pPr>
      <w:r w:rsidRPr="00E12B59">
        <w:rPr>
          <w:rFonts w:ascii="Arial" w:hAnsi="Arial" w:cs="Arial"/>
        </w:rPr>
        <w:t>El Área tiene por objeto brindar seguridad sanitaria a la población humana mediante la colaboración en el control de la salud de las mascotas a través de campañas de vacunación masivas. Asimismo, las campañas de esterilización quirúrgica han demostrado su efectividad en el mediano plazo, brindando seguridad en el control de proliferación de canes callejeros y/o comunitarios.</w:t>
      </w:r>
    </w:p>
    <w:p w:rsidR="00F700A4" w:rsidRDefault="00F700A4" w:rsidP="00F700A4">
      <w:pPr>
        <w:spacing w:line="360" w:lineRule="auto"/>
        <w:jc w:val="both"/>
        <w:rPr>
          <w:rFonts w:ascii="Arial" w:hAnsi="Arial" w:cs="Arial"/>
        </w:rPr>
      </w:pPr>
      <w:r w:rsidRPr="00E12B59">
        <w:rPr>
          <w:rFonts w:ascii="Arial" w:hAnsi="Arial" w:cs="Arial"/>
        </w:rPr>
        <w:t>Asimismo la Municipalidad se viene haciendo cargo de animales enfermos o accidentados que son devueltos a la comunidad una vez que hayan completado la atención médico veterinaria básica.</w:t>
      </w:r>
    </w:p>
    <w:tbl>
      <w:tblPr>
        <w:tblW w:w="0" w:type="auto"/>
        <w:jc w:val="center"/>
        <w:tblLayout w:type="fixed"/>
        <w:tblCellMar>
          <w:left w:w="0" w:type="dxa"/>
          <w:right w:w="0" w:type="dxa"/>
        </w:tblCellMar>
        <w:tblLook w:val="01E0"/>
      </w:tblPr>
      <w:tblGrid>
        <w:gridCol w:w="3159"/>
        <w:gridCol w:w="1421"/>
        <w:gridCol w:w="1400"/>
        <w:gridCol w:w="1721"/>
      </w:tblGrid>
      <w:tr w:rsidR="00F700A4" w:rsidRPr="00E12B59"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 w:after="0" w:line="100" w:lineRule="exact"/>
              <w:rPr>
                <w:rFonts w:ascii="Times New Roman" w:eastAsia="Times New Roman" w:hAnsi="Times New Roman" w:cs="Times New Roman"/>
                <w:sz w:val="10"/>
                <w:szCs w:val="10"/>
              </w:rPr>
            </w:pPr>
          </w:p>
          <w:p w:rsidR="00F700A4" w:rsidRPr="00E12B59" w:rsidRDefault="00F700A4" w:rsidP="00D51CE2">
            <w:pPr>
              <w:spacing w:after="0" w:line="240" w:lineRule="auto"/>
              <w:ind w:left="3117" w:right="3117"/>
              <w:jc w:val="center"/>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 FÍ</w:t>
            </w:r>
            <w:r w:rsidRPr="00E12B59">
              <w:rPr>
                <w:rFonts w:ascii="Arial" w:eastAsia="Arial" w:hAnsi="Arial" w:cs="Arial"/>
                <w:spacing w:val="-3"/>
                <w:lang w:val="en-US"/>
              </w:rPr>
              <w:t>S</w:t>
            </w:r>
            <w:r w:rsidRPr="00E12B59">
              <w:rPr>
                <w:rFonts w:ascii="Arial" w:eastAsia="Arial" w:hAnsi="Arial" w:cs="Arial"/>
                <w:spacing w:val="1"/>
                <w:lang w:val="en-US"/>
              </w:rPr>
              <w:t>I</w:t>
            </w:r>
            <w:r w:rsidRPr="00E12B59">
              <w:rPr>
                <w:rFonts w:ascii="Arial" w:eastAsia="Arial" w:hAnsi="Arial" w:cs="Arial"/>
                <w:spacing w:val="-1"/>
                <w:lang w:val="en-US"/>
              </w:rPr>
              <w:t>C</w:t>
            </w:r>
            <w:r w:rsidRPr="00E12B59">
              <w:rPr>
                <w:rFonts w:ascii="Arial" w:eastAsia="Arial" w:hAnsi="Arial" w:cs="Arial"/>
                <w:lang w:val="en-US"/>
              </w:rPr>
              <w:t>A</w:t>
            </w:r>
          </w:p>
        </w:tc>
      </w:tr>
      <w:tr w:rsidR="00F700A4" w:rsidRPr="00E12B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84"/>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 xml:space="preserve">A </w:t>
            </w:r>
            <w:r w:rsidRPr="00E12B59">
              <w:rPr>
                <w:rFonts w:ascii="Arial" w:eastAsia="Arial" w:hAnsi="Arial" w:cs="Arial"/>
                <w:spacing w:val="-1"/>
                <w:lang w:val="en-US"/>
              </w:rPr>
              <w:t>C</w:t>
            </w:r>
            <w:r w:rsidRPr="00E12B59">
              <w:rPr>
                <w:rFonts w:ascii="Arial" w:eastAsia="Arial" w:hAnsi="Arial" w:cs="Arial"/>
                <w:spacing w:val="1"/>
                <w:lang w:val="en-US"/>
              </w:rPr>
              <w:t>O</w:t>
            </w:r>
            <w:r w:rsidRPr="00E12B59">
              <w:rPr>
                <w:rFonts w:ascii="Arial" w:eastAsia="Arial" w:hAnsi="Arial" w:cs="Arial"/>
                <w:spacing w:val="-1"/>
                <w:lang w:val="en-US"/>
              </w:rPr>
              <w:t>NCE</w:t>
            </w:r>
            <w:r w:rsidRPr="00E12B59">
              <w:rPr>
                <w:rFonts w:ascii="Arial" w:eastAsia="Arial" w:hAnsi="Arial" w:cs="Arial"/>
                <w:spacing w:val="-3"/>
                <w:lang w:val="en-US"/>
              </w:rPr>
              <w:t>P</w:t>
            </w:r>
            <w:r w:rsidRPr="00E12B59">
              <w:rPr>
                <w:rFonts w:ascii="Arial" w:eastAsia="Arial" w:hAnsi="Arial" w:cs="Arial"/>
                <w:spacing w:val="2"/>
                <w:lang w:val="en-US"/>
              </w:rPr>
              <w:t>T</w:t>
            </w:r>
            <w:r w:rsidRPr="00E12B59">
              <w:rPr>
                <w:rFonts w:ascii="Arial" w:eastAsia="Arial" w:hAnsi="Arial" w:cs="Arial"/>
                <w:spacing w:val="-1"/>
                <w:lang w:val="en-US"/>
              </w:rPr>
              <w:t>UA</w:t>
            </w:r>
            <w:r w:rsidRPr="00E12B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275" w:right="64" w:hanging="178"/>
              <w:rPr>
                <w:rFonts w:ascii="Arial" w:eastAsia="Arial" w:hAnsi="Arial" w:cs="Arial"/>
                <w:lang w:val="en-US"/>
              </w:rPr>
            </w:pPr>
            <w:r w:rsidRPr="00E12B59">
              <w:rPr>
                <w:rFonts w:ascii="Arial" w:eastAsia="Arial" w:hAnsi="Arial" w:cs="Arial"/>
                <w:spacing w:val="-1"/>
                <w:lang w:val="en-US"/>
              </w:rPr>
              <w:t>UN</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 xml:space="preserve">D </w:t>
            </w:r>
            <w:r w:rsidRPr="00E12B59">
              <w:rPr>
                <w:rFonts w:ascii="Arial" w:eastAsia="Arial" w:hAnsi="Arial" w:cs="Arial"/>
                <w:spacing w:val="-1"/>
                <w:lang w:val="en-US"/>
              </w:rPr>
              <w:t>D</w:t>
            </w:r>
            <w:r w:rsidRPr="00E12B59">
              <w:rPr>
                <w:rFonts w:ascii="Arial" w:eastAsia="Arial" w:hAnsi="Arial" w:cs="Arial"/>
                <w:lang w:val="en-US"/>
              </w:rPr>
              <w:t xml:space="preserve">E </w:t>
            </w:r>
            <w:r w:rsidRPr="00E12B59">
              <w:rPr>
                <w:rFonts w:ascii="Arial" w:eastAsia="Arial" w:hAnsi="Arial" w:cs="Arial"/>
                <w:spacing w:val="-2"/>
                <w:lang w:val="en-US"/>
              </w:rPr>
              <w:t>M</w:t>
            </w:r>
            <w:r w:rsidRPr="00E12B59">
              <w:rPr>
                <w:rFonts w:ascii="Arial" w:eastAsia="Arial" w:hAnsi="Arial" w:cs="Arial"/>
                <w:spacing w:val="-1"/>
                <w:lang w:val="en-US"/>
              </w:rPr>
              <w:t>ED</w:t>
            </w:r>
            <w:r w:rsidRPr="00E12B59">
              <w:rPr>
                <w:rFonts w:ascii="Arial" w:eastAsia="Arial" w:hAnsi="Arial" w:cs="Arial"/>
                <w:spacing w:val="1"/>
                <w:lang w:val="en-US"/>
              </w:rPr>
              <w:t>I</w:t>
            </w:r>
            <w:r w:rsidRPr="00E12B59">
              <w:rPr>
                <w:rFonts w:ascii="Arial" w:eastAsia="Arial" w:hAnsi="Arial" w:cs="Arial"/>
                <w:spacing w:val="-1"/>
                <w:lang w:val="en-US"/>
              </w:rPr>
              <w:t>D</w:t>
            </w:r>
            <w:r w:rsidRPr="00E12B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31"/>
              <w:rPr>
                <w:rFonts w:ascii="Arial" w:eastAsia="Arial" w:hAnsi="Arial" w:cs="Arial"/>
                <w:lang w:val="en-US"/>
              </w:rPr>
            </w:pPr>
            <w:r w:rsidRPr="00E12B59">
              <w:rPr>
                <w:rFonts w:ascii="Arial" w:eastAsia="Arial" w:hAnsi="Arial" w:cs="Arial"/>
                <w:spacing w:val="-1"/>
                <w:lang w:val="en-US"/>
              </w:rPr>
              <w:t>CAN</w:t>
            </w:r>
            <w:r w:rsidRPr="00E12B59">
              <w:rPr>
                <w:rFonts w:ascii="Arial" w:eastAsia="Arial" w:hAnsi="Arial" w:cs="Arial"/>
                <w:spacing w:val="2"/>
                <w:lang w:val="en-US"/>
              </w:rPr>
              <w:t>T</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198" w:right="151" w:firstLine="19"/>
              <w:rPr>
                <w:rFonts w:ascii="Arial" w:eastAsia="Arial" w:hAnsi="Arial" w:cs="Arial"/>
                <w:lang w:val="en-US"/>
              </w:rPr>
            </w:pPr>
            <w:r w:rsidRPr="00E12B59">
              <w:rPr>
                <w:rFonts w:ascii="Arial" w:eastAsia="Arial" w:hAnsi="Arial" w:cs="Arial"/>
                <w:spacing w:val="-1"/>
                <w:lang w:val="en-US"/>
              </w:rPr>
              <w:t>E</w:t>
            </w:r>
            <w:r w:rsidRPr="00E12B59">
              <w:rPr>
                <w:rFonts w:ascii="Arial" w:eastAsia="Arial" w:hAnsi="Arial" w:cs="Arial"/>
                <w:lang w:val="en-US"/>
              </w:rPr>
              <w:t>J</w:t>
            </w:r>
            <w:r w:rsidRPr="00E12B59">
              <w:rPr>
                <w:rFonts w:ascii="Arial" w:eastAsia="Arial" w:hAnsi="Arial" w:cs="Arial"/>
                <w:spacing w:val="-1"/>
                <w:lang w:val="en-US"/>
              </w:rPr>
              <w:t>ECUC</w:t>
            </w:r>
            <w:r w:rsidRPr="00E12B59">
              <w:rPr>
                <w:rFonts w:ascii="Arial" w:eastAsia="Arial" w:hAnsi="Arial" w:cs="Arial"/>
                <w:spacing w:val="1"/>
                <w:lang w:val="en-US"/>
              </w:rPr>
              <w:t>IÓ</w:t>
            </w:r>
            <w:r w:rsidRPr="00E12B59">
              <w:rPr>
                <w:rFonts w:ascii="Arial" w:eastAsia="Arial" w:hAnsi="Arial" w:cs="Arial"/>
                <w:lang w:val="en-US"/>
              </w:rPr>
              <w:t xml:space="preserve">N </w:t>
            </w:r>
            <w:r w:rsidRPr="00E12B59">
              <w:rPr>
                <w:rFonts w:ascii="Arial" w:eastAsia="Arial" w:hAnsi="Arial" w:cs="Arial"/>
                <w:spacing w:val="-1"/>
                <w:lang w:val="en-US"/>
              </w:rPr>
              <w:t>D</w:t>
            </w:r>
            <w:r w:rsidRPr="00E12B59">
              <w:rPr>
                <w:rFonts w:ascii="Arial" w:eastAsia="Arial" w:hAnsi="Arial" w:cs="Arial"/>
                <w:lang w:val="en-US"/>
              </w:rPr>
              <w:t xml:space="preserve">E LA </w:t>
            </w:r>
            <w:r w:rsidRPr="00E12B59">
              <w:rPr>
                <w:rFonts w:ascii="Arial" w:eastAsia="Arial" w:hAnsi="Arial" w:cs="Arial"/>
                <w:spacing w:val="-4"/>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w:t>
            </w:r>
          </w:p>
        </w:tc>
      </w:tr>
      <w:tr w:rsidR="00F700A4" w:rsidRPr="00E12B59" w:rsidTr="00D51CE2">
        <w:trPr>
          <w:trHeight w:hRule="exact" w:val="57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64"/>
              <w:rPr>
                <w:rFonts w:ascii="Arial" w:eastAsia="Arial" w:hAnsi="Arial" w:cs="Arial"/>
                <w:lang w:val="en-US"/>
              </w:rPr>
            </w:pPr>
            <w:r w:rsidRPr="00E12B59">
              <w:rPr>
                <w:rFonts w:ascii="Arial" w:eastAsia="Arial" w:hAnsi="Arial" w:cs="Arial"/>
                <w:spacing w:val="-1"/>
                <w:lang w:val="en-US"/>
              </w:rPr>
              <w:t>C</w:t>
            </w:r>
            <w:r w:rsidRPr="00E12B59">
              <w:rPr>
                <w:rFonts w:ascii="Arial" w:eastAsia="Arial" w:hAnsi="Arial" w:cs="Arial"/>
                <w:lang w:val="en-US"/>
              </w:rPr>
              <w:t>ampañ</w:t>
            </w:r>
            <w:r w:rsidRPr="00E12B59">
              <w:rPr>
                <w:rFonts w:ascii="Arial" w:eastAsia="Arial" w:hAnsi="Arial" w:cs="Arial"/>
                <w:spacing w:val="-1"/>
                <w:lang w:val="en-US"/>
              </w:rPr>
              <w:t>a</w:t>
            </w:r>
            <w:r w:rsidRPr="00E12B59">
              <w:rPr>
                <w:rFonts w:ascii="Arial" w:eastAsia="Arial" w:hAnsi="Arial" w:cs="Arial"/>
                <w:lang w:val="en-US"/>
              </w:rPr>
              <w:t>sde</w:t>
            </w:r>
            <w:r w:rsidRPr="00E12B59">
              <w:rPr>
                <w:rFonts w:ascii="Arial" w:eastAsia="Arial" w:hAnsi="Arial" w:cs="Arial"/>
                <w:spacing w:val="-2"/>
                <w:lang w:val="en-US"/>
              </w:rPr>
              <w:t xml:space="preserve"> v</w:t>
            </w:r>
            <w:r w:rsidRPr="00E12B59">
              <w:rPr>
                <w:rFonts w:ascii="Arial" w:eastAsia="Arial" w:hAnsi="Arial" w:cs="Arial"/>
                <w:lang w:val="en-US"/>
              </w:rPr>
              <w:t>ac</w:t>
            </w:r>
            <w:r w:rsidRPr="00E12B59">
              <w:rPr>
                <w:rFonts w:ascii="Arial" w:eastAsia="Arial" w:hAnsi="Arial" w:cs="Arial"/>
                <w:spacing w:val="-1"/>
                <w:lang w:val="en-US"/>
              </w:rPr>
              <w:t>u</w:t>
            </w:r>
            <w:r w:rsidRPr="00E12B59">
              <w:rPr>
                <w:rFonts w:ascii="Arial" w:eastAsia="Arial" w:hAnsi="Arial" w:cs="Arial"/>
                <w:lang w:val="en-US"/>
              </w:rPr>
              <w:t>n</w:t>
            </w:r>
            <w:r w:rsidRPr="00E12B59">
              <w:rPr>
                <w:rFonts w:ascii="Arial" w:eastAsia="Arial" w:hAnsi="Arial" w:cs="Arial"/>
                <w:spacing w:val="-1"/>
                <w:lang w:val="en-US"/>
              </w:rPr>
              <w:t>a</w:t>
            </w:r>
            <w:r w:rsidRPr="00E12B59">
              <w:rPr>
                <w:rFonts w:ascii="Arial" w:eastAsia="Arial" w:hAnsi="Arial" w:cs="Arial"/>
                <w:lang w:val="en-US"/>
              </w:rPr>
              <w:t>c</w:t>
            </w:r>
            <w:r w:rsidRPr="00E12B59">
              <w:rPr>
                <w:rFonts w:ascii="Arial" w:eastAsia="Arial" w:hAnsi="Arial" w:cs="Arial"/>
                <w:spacing w:val="-1"/>
                <w:lang w:val="en-US"/>
              </w:rPr>
              <w:t>i</w:t>
            </w:r>
            <w:r w:rsidRPr="00E12B59">
              <w:rPr>
                <w:rFonts w:ascii="Arial" w:eastAsia="Arial" w:hAnsi="Arial" w:cs="Arial"/>
                <w:lang w:val="en-US"/>
              </w:rPr>
              <w:t>ón</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96"/>
              <w:rPr>
                <w:rFonts w:ascii="Arial" w:eastAsia="Arial" w:hAnsi="Arial" w:cs="Arial"/>
                <w:lang w:val="en-US"/>
              </w:rPr>
            </w:pPr>
            <w:r w:rsidRPr="00E12B59">
              <w:rPr>
                <w:rFonts w:ascii="Arial" w:eastAsia="Arial" w:hAnsi="Arial" w:cs="Arial"/>
                <w:lang w:val="en-US"/>
              </w:rPr>
              <w:t>campañ</w:t>
            </w:r>
            <w:r w:rsidRPr="00E12B59">
              <w:rPr>
                <w:rFonts w:ascii="Arial" w:eastAsia="Arial" w:hAnsi="Arial" w:cs="Arial"/>
                <w:spacing w:val="-1"/>
                <w:lang w:val="en-US"/>
              </w:rPr>
              <w:t>a</w:t>
            </w:r>
            <w:r w:rsidRPr="00E12B59">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596" w:right="596"/>
              <w:jc w:val="center"/>
              <w:rPr>
                <w:rFonts w:ascii="Arial" w:eastAsia="Arial" w:hAnsi="Arial" w:cs="Arial"/>
                <w:lang w:val="en-US"/>
              </w:rPr>
            </w:pPr>
            <w:r w:rsidRPr="00E12B59">
              <w:rPr>
                <w:rFonts w:ascii="Arial" w:eastAsia="Arial" w:hAnsi="Arial" w:cs="Arial"/>
                <w:lang w:val="en-US"/>
              </w:rPr>
              <w:t>2</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r w:rsidR="00F700A4" w:rsidRPr="00E12B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64" w:right="391"/>
              <w:rPr>
                <w:rFonts w:ascii="Arial" w:eastAsia="Arial" w:hAnsi="Arial" w:cs="Arial"/>
              </w:rPr>
            </w:pPr>
            <w:r w:rsidRPr="00E12B59">
              <w:rPr>
                <w:rFonts w:ascii="Arial" w:eastAsia="Arial" w:hAnsi="Arial" w:cs="Arial"/>
                <w:spacing w:val="-1"/>
              </w:rPr>
              <w:t>C</w:t>
            </w:r>
            <w:r w:rsidRPr="00E12B59">
              <w:rPr>
                <w:rFonts w:ascii="Arial" w:eastAsia="Arial" w:hAnsi="Arial" w:cs="Arial"/>
              </w:rPr>
              <w:t>ast</w:t>
            </w:r>
            <w:r w:rsidRPr="00E12B59">
              <w:rPr>
                <w:rFonts w:ascii="Arial" w:eastAsia="Arial" w:hAnsi="Arial" w:cs="Arial"/>
                <w:spacing w:val="1"/>
              </w:rPr>
              <w:t>r</w:t>
            </w:r>
            <w:r w:rsidRPr="00E12B59">
              <w:rPr>
                <w:rFonts w:ascii="Arial" w:eastAsia="Arial" w:hAnsi="Arial" w:cs="Arial"/>
              </w:rPr>
              <w:t>ac</w:t>
            </w:r>
            <w:r w:rsidRPr="00E12B59">
              <w:rPr>
                <w:rFonts w:ascii="Arial" w:eastAsia="Arial" w:hAnsi="Arial" w:cs="Arial"/>
                <w:spacing w:val="-1"/>
              </w:rPr>
              <w:t>i</w:t>
            </w:r>
            <w:r w:rsidRPr="00E12B59">
              <w:rPr>
                <w:rFonts w:ascii="Arial" w:eastAsia="Arial" w:hAnsi="Arial" w:cs="Arial"/>
              </w:rPr>
              <w:t>o</w:t>
            </w:r>
            <w:r w:rsidRPr="00E12B59">
              <w:rPr>
                <w:rFonts w:ascii="Arial" w:eastAsia="Arial" w:hAnsi="Arial" w:cs="Arial"/>
                <w:spacing w:val="-1"/>
              </w:rPr>
              <w:t>n</w:t>
            </w:r>
            <w:r w:rsidRPr="00E12B59">
              <w:rPr>
                <w:rFonts w:ascii="Arial" w:eastAsia="Arial" w:hAnsi="Arial" w:cs="Arial"/>
              </w:rPr>
              <w:t>esyatenc</w:t>
            </w:r>
            <w:r w:rsidRPr="00E12B59">
              <w:rPr>
                <w:rFonts w:ascii="Arial" w:eastAsia="Arial" w:hAnsi="Arial" w:cs="Arial"/>
                <w:spacing w:val="-1"/>
              </w:rPr>
              <w:t>i</w:t>
            </w:r>
            <w:r w:rsidRPr="00E12B59">
              <w:rPr>
                <w:rFonts w:ascii="Arial" w:eastAsia="Arial" w:hAnsi="Arial" w:cs="Arial"/>
              </w:rPr>
              <w:t xml:space="preserve">ónde </w:t>
            </w:r>
            <w:r w:rsidRPr="00E12B59">
              <w:rPr>
                <w:rFonts w:ascii="Arial" w:eastAsia="Arial" w:hAnsi="Arial" w:cs="Arial"/>
                <w:spacing w:val="1"/>
              </w:rPr>
              <w:t>m</w:t>
            </w:r>
            <w:r w:rsidRPr="00E12B59">
              <w:rPr>
                <w:rFonts w:ascii="Arial" w:eastAsia="Arial" w:hAnsi="Arial" w:cs="Arial"/>
              </w:rPr>
              <w:t>asc</w:t>
            </w:r>
            <w:r w:rsidRPr="00E12B59">
              <w:rPr>
                <w:rFonts w:ascii="Arial" w:eastAsia="Arial" w:hAnsi="Arial" w:cs="Arial"/>
                <w:spacing w:val="-3"/>
              </w:rPr>
              <w:t>o</w:t>
            </w:r>
            <w:r w:rsidRPr="00E12B59">
              <w:rPr>
                <w:rFonts w:ascii="Arial" w:eastAsia="Arial" w:hAnsi="Arial" w:cs="Arial"/>
                <w:spacing w:val="1"/>
              </w:rPr>
              <w:t>t</w:t>
            </w:r>
            <w:r w:rsidRPr="00E12B59">
              <w:rPr>
                <w:rFonts w:ascii="Arial" w:eastAsia="Arial" w:hAnsi="Arial" w:cs="Arial"/>
              </w:rPr>
              <w:t>as</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rPr>
            </w:pPr>
          </w:p>
          <w:p w:rsidR="00F700A4" w:rsidRPr="00E12B59" w:rsidRDefault="00F700A4" w:rsidP="00D51CE2">
            <w:pPr>
              <w:spacing w:after="0" w:line="240" w:lineRule="auto"/>
              <w:ind w:left="275"/>
              <w:rPr>
                <w:rFonts w:ascii="Arial" w:eastAsia="Arial" w:hAnsi="Arial" w:cs="Arial"/>
                <w:lang w:val="en-US"/>
              </w:rPr>
            </w:pPr>
            <w:r w:rsidRPr="00E12B59">
              <w:rPr>
                <w:rFonts w:ascii="Arial" w:eastAsia="Arial" w:hAnsi="Arial" w:cs="Arial"/>
                <w:lang w:val="en-US"/>
              </w:rPr>
              <w:t>ser</w:t>
            </w:r>
            <w:r w:rsidRPr="00E12B59">
              <w:rPr>
                <w:rFonts w:ascii="Arial" w:eastAsia="Arial" w:hAnsi="Arial" w:cs="Arial"/>
                <w:spacing w:val="-2"/>
                <w:lang w:val="en-US"/>
              </w:rPr>
              <w:t>v</w:t>
            </w:r>
            <w:r w:rsidRPr="00E12B59">
              <w:rPr>
                <w:rFonts w:ascii="Arial" w:eastAsia="Arial" w:hAnsi="Arial" w:cs="Arial"/>
                <w:spacing w:val="-1"/>
                <w:lang w:val="en-US"/>
              </w:rPr>
              <w:t>i</w:t>
            </w:r>
            <w:r w:rsidRPr="00E12B59">
              <w:rPr>
                <w:rFonts w:ascii="Arial" w:eastAsia="Arial" w:hAnsi="Arial" w:cs="Arial"/>
                <w:lang w:val="en-US"/>
              </w:rPr>
              <w:t>c</w:t>
            </w:r>
            <w:r w:rsidRPr="00E12B59">
              <w:rPr>
                <w:rFonts w:ascii="Arial" w:eastAsia="Arial" w:hAnsi="Arial" w:cs="Arial"/>
                <w:spacing w:val="-1"/>
                <w:lang w:val="en-US"/>
              </w:rPr>
              <w:t>i</w:t>
            </w:r>
            <w:r w:rsidRPr="00E12B59">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74" w:right="474"/>
              <w:jc w:val="center"/>
              <w:rPr>
                <w:rFonts w:ascii="Arial" w:eastAsia="Arial" w:hAnsi="Arial" w:cs="Arial"/>
                <w:lang w:val="en-US"/>
              </w:rPr>
            </w:pPr>
            <w:r w:rsidRPr="00E12B59">
              <w:rPr>
                <w:rFonts w:ascii="Arial" w:eastAsia="Arial" w:hAnsi="Arial" w:cs="Arial"/>
                <w:lang w:val="en-US"/>
              </w:rPr>
              <w:t>200</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CORREGIDO!F250C1:F258C5"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E12B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CRÉDITO POR INCISO EN PESOS</w:t>
            </w:r>
          </w:p>
        </w:tc>
      </w:tr>
      <w:tr w:rsidR="00F700A4" w:rsidRPr="00E12B59"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Fuentes de Financiamiento</w:t>
            </w:r>
          </w:p>
        </w:tc>
      </w:tr>
      <w:tr w:rsidR="00F700A4" w:rsidRPr="00E12B59"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2 - Recursos Propios</w:t>
            </w:r>
          </w:p>
        </w:tc>
      </w:tr>
      <w:tr w:rsidR="00F700A4" w:rsidRPr="00E12B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65.000,00 </w:t>
            </w:r>
          </w:p>
        </w:tc>
        <w:tc>
          <w:tcPr>
            <w:tcW w:w="1846"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65.000,00 </w:t>
            </w:r>
          </w:p>
        </w:tc>
      </w:tr>
      <w:tr w:rsidR="00F700A4" w:rsidRPr="00E12B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1.319.460,00 </w:t>
            </w:r>
          </w:p>
        </w:tc>
        <w:tc>
          <w:tcPr>
            <w:tcW w:w="1846"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1.319.460,00 </w:t>
            </w:r>
          </w:p>
        </w:tc>
      </w:tr>
      <w:tr w:rsidR="00F700A4" w:rsidRPr="00E12B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b/>
                <w:bCs/>
                <w:color w:val="000000"/>
                <w:lang w:eastAsia="es-AR"/>
              </w:rPr>
            </w:pPr>
            <w:r w:rsidRPr="00E12B59">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1.384.460,00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1.384.460,00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r w:rsidRPr="00E12B59">
        <w:rPr>
          <w:rFonts w:ascii="Arial" w:hAnsi="Arial" w:cs="Arial"/>
          <w:b/>
        </w:rPr>
        <w:lastRenderedPageBreak/>
        <w:t>JURISDICCIÓN N° 12</w:t>
      </w:r>
      <w:r w:rsidRPr="00E12B59">
        <w:rPr>
          <w:rFonts w:ascii="Arial" w:hAnsi="Arial" w:cs="Arial"/>
        </w:rPr>
        <w:t xml:space="preserve">: SECRETARÍA DE SERVICIOS PÚBLICOS Y OBRAS </w:t>
      </w:r>
    </w:p>
    <w:p w:rsidR="00F700A4" w:rsidRDefault="00F700A4" w:rsidP="00F700A4">
      <w:pPr>
        <w:spacing w:line="360" w:lineRule="auto"/>
        <w:jc w:val="both"/>
        <w:rPr>
          <w:rFonts w:ascii="Arial" w:hAnsi="Arial" w:cs="Arial"/>
        </w:rPr>
      </w:pPr>
      <w:r w:rsidRPr="00E12B59">
        <w:rPr>
          <w:rFonts w:ascii="Arial" w:hAnsi="Arial" w:cs="Arial"/>
          <w:b/>
        </w:rPr>
        <w:t>UNIDAD EJECUTORA N° 12</w:t>
      </w:r>
      <w:r w:rsidRPr="00E12B59">
        <w:rPr>
          <w:rFonts w:ascii="Arial" w:hAnsi="Arial" w:cs="Arial"/>
        </w:rPr>
        <w:t xml:space="preserve">: Dirección de Obras Públicas, Privadas y Ambiente </w:t>
      </w:r>
    </w:p>
    <w:p w:rsidR="00F700A4" w:rsidRPr="00E12B59" w:rsidRDefault="00F700A4" w:rsidP="00F700A4">
      <w:pPr>
        <w:spacing w:line="360" w:lineRule="auto"/>
        <w:jc w:val="both"/>
        <w:rPr>
          <w:rFonts w:ascii="Arial" w:hAnsi="Arial" w:cs="Arial"/>
        </w:rPr>
      </w:pPr>
      <w:r w:rsidRPr="00E12B59">
        <w:rPr>
          <w:rFonts w:ascii="Arial" w:hAnsi="Arial" w:cs="Arial"/>
          <w:b/>
        </w:rPr>
        <w:t>Programa N° 27</w:t>
      </w:r>
      <w:r w:rsidRPr="00E12B59">
        <w:rPr>
          <w:rFonts w:ascii="Arial" w:hAnsi="Arial" w:cs="Arial"/>
        </w:rPr>
        <w:t>: Asesoramiento y Control de la Obra Privada</w:t>
      </w:r>
    </w:p>
    <w:p w:rsidR="00F700A4" w:rsidRPr="00E12B59" w:rsidRDefault="00F700A4" w:rsidP="00F700A4">
      <w:pPr>
        <w:spacing w:line="360" w:lineRule="auto"/>
        <w:jc w:val="both"/>
        <w:rPr>
          <w:rFonts w:ascii="Arial" w:hAnsi="Arial" w:cs="Arial"/>
        </w:rPr>
      </w:pPr>
      <w:r w:rsidRPr="00E12B59">
        <w:rPr>
          <w:rFonts w:ascii="Arial" w:hAnsi="Arial" w:cs="Arial"/>
        </w:rPr>
        <w:t>La  Dirección de Obras Públicas, Privadas y Ambiente  tiene entre sus objetivos entender en todo aquello relativo a la realización y conservación de las obras de carácter público, supervisar el ejercicio profesional de la ingeniería, la arquitectura y la agrimensura en la ejecución de obras de carácter privado, inspeccionar y controlar el desarrollo de obras privadas en sus distintas tipologías, entender en la aplicación de las ordenanzas relativas al planeamiento territorial y normas de construcción y al régimen y organización catastral.</w:t>
      </w:r>
    </w:p>
    <w:p w:rsidR="00F700A4" w:rsidRDefault="00F700A4" w:rsidP="00F700A4">
      <w:pPr>
        <w:spacing w:line="360" w:lineRule="auto"/>
        <w:jc w:val="both"/>
        <w:rPr>
          <w:rFonts w:ascii="Arial" w:hAnsi="Arial" w:cs="Arial"/>
        </w:rPr>
      </w:pPr>
      <w:r w:rsidRPr="00E12B59">
        <w:rPr>
          <w:rFonts w:ascii="Arial" w:hAnsi="Arial" w:cs="Arial"/>
        </w:rPr>
        <w:t>Asimismo controla, fiscaliza y realiza el seguimiento de problemáticas ambientales específicas.</w:t>
      </w:r>
    </w:p>
    <w:tbl>
      <w:tblPr>
        <w:tblW w:w="0" w:type="auto"/>
        <w:jc w:val="center"/>
        <w:tblLayout w:type="fixed"/>
        <w:tblCellMar>
          <w:left w:w="0" w:type="dxa"/>
          <w:right w:w="0" w:type="dxa"/>
        </w:tblCellMar>
        <w:tblLook w:val="01E0"/>
      </w:tblPr>
      <w:tblGrid>
        <w:gridCol w:w="3159"/>
        <w:gridCol w:w="1421"/>
        <w:gridCol w:w="1400"/>
        <w:gridCol w:w="1721"/>
      </w:tblGrid>
      <w:tr w:rsidR="00F700A4" w:rsidRPr="00E12B59"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 w:after="0" w:line="100" w:lineRule="exact"/>
              <w:rPr>
                <w:rFonts w:ascii="Times New Roman" w:eastAsia="Times New Roman" w:hAnsi="Times New Roman" w:cs="Times New Roman"/>
                <w:sz w:val="10"/>
                <w:szCs w:val="10"/>
              </w:rPr>
            </w:pPr>
          </w:p>
          <w:p w:rsidR="00F700A4" w:rsidRPr="00E12B59" w:rsidRDefault="00F700A4" w:rsidP="00D51CE2">
            <w:pPr>
              <w:spacing w:after="0" w:line="240" w:lineRule="auto"/>
              <w:ind w:left="3117" w:right="3117"/>
              <w:jc w:val="center"/>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 FÍ</w:t>
            </w:r>
            <w:r w:rsidRPr="00E12B59">
              <w:rPr>
                <w:rFonts w:ascii="Arial" w:eastAsia="Arial" w:hAnsi="Arial" w:cs="Arial"/>
                <w:spacing w:val="-3"/>
                <w:lang w:val="en-US"/>
              </w:rPr>
              <w:t>S</w:t>
            </w:r>
            <w:r w:rsidRPr="00E12B59">
              <w:rPr>
                <w:rFonts w:ascii="Arial" w:eastAsia="Arial" w:hAnsi="Arial" w:cs="Arial"/>
                <w:spacing w:val="1"/>
                <w:lang w:val="en-US"/>
              </w:rPr>
              <w:t>I</w:t>
            </w:r>
            <w:r w:rsidRPr="00E12B59">
              <w:rPr>
                <w:rFonts w:ascii="Arial" w:eastAsia="Arial" w:hAnsi="Arial" w:cs="Arial"/>
                <w:spacing w:val="-1"/>
                <w:lang w:val="en-US"/>
              </w:rPr>
              <w:t>C</w:t>
            </w:r>
            <w:r w:rsidRPr="00E12B59">
              <w:rPr>
                <w:rFonts w:ascii="Arial" w:eastAsia="Arial" w:hAnsi="Arial" w:cs="Arial"/>
                <w:lang w:val="en-US"/>
              </w:rPr>
              <w:t>A</w:t>
            </w:r>
          </w:p>
        </w:tc>
      </w:tr>
      <w:tr w:rsidR="00F700A4" w:rsidRPr="00E12B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84"/>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 xml:space="preserve">A </w:t>
            </w:r>
            <w:r w:rsidRPr="00E12B59">
              <w:rPr>
                <w:rFonts w:ascii="Arial" w:eastAsia="Arial" w:hAnsi="Arial" w:cs="Arial"/>
                <w:spacing w:val="-1"/>
                <w:lang w:val="en-US"/>
              </w:rPr>
              <w:t>C</w:t>
            </w:r>
            <w:r w:rsidRPr="00E12B59">
              <w:rPr>
                <w:rFonts w:ascii="Arial" w:eastAsia="Arial" w:hAnsi="Arial" w:cs="Arial"/>
                <w:spacing w:val="1"/>
                <w:lang w:val="en-US"/>
              </w:rPr>
              <w:t>O</w:t>
            </w:r>
            <w:r w:rsidRPr="00E12B59">
              <w:rPr>
                <w:rFonts w:ascii="Arial" w:eastAsia="Arial" w:hAnsi="Arial" w:cs="Arial"/>
                <w:spacing w:val="-1"/>
                <w:lang w:val="en-US"/>
              </w:rPr>
              <w:t>NCE</w:t>
            </w:r>
            <w:r w:rsidRPr="00E12B59">
              <w:rPr>
                <w:rFonts w:ascii="Arial" w:eastAsia="Arial" w:hAnsi="Arial" w:cs="Arial"/>
                <w:spacing w:val="-3"/>
                <w:lang w:val="en-US"/>
              </w:rPr>
              <w:t>P</w:t>
            </w:r>
            <w:r w:rsidRPr="00E12B59">
              <w:rPr>
                <w:rFonts w:ascii="Arial" w:eastAsia="Arial" w:hAnsi="Arial" w:cs="Arial"/>
                <w:spacing w:val="2"/>
                <w:lang w:val="en-US"/>
              </w:rPr>
              <w:t>T</w:t>
            </w:r>
            <w:r w:rsidRPr="00E12B59">
              <w:rPr>
                <w:rFonts w:ascii="Arial" w:eastAsia="Arial" w:hAnsi="Arial" w:cs="Arial"/>
                <w:spacing w:val="-1"/>
                <w:lang w:val="en-US"/>
              </w:rPr>
              <w:t>UA</w:t>
            </w:r>
            <w:r w:rsidRPr="00E12B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275" w:right="64" w:hanging="178"/>
              <w:rPr>
                <w:rFonts w:ascii="Arial" w:eastAsia="Arial" w:hAnsi="Arial" w:cs="Arial"/>
                <w:lang w:val="en-US"/>
              </w:rPr>
            </w:pPr>
            <w:r w:rsidRPr="00E12B59">
              <w:rPr>
                <w:rFonts w:ascii="Arial" w:eastAsia="Arial" w:hAnsi="Arial" w:cs="Arial"/>
                <w:spacing w:val="-1"/>
                <w:lang w:val="en-US"/>
              </w:rPr>
              <w:t>UN</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 xml:space="preserve">D </w:t>
            </w:r>
            <w:r w:rsidRPr="00E12B59">
              <w:rPr>
                <w:rFonts w:ascii="Arial" w:eastAsia="Arial" w:hAnsi="Arial" w:cs="Arial"/>
                <w:spacing w:val="-1"/>
                <w:lang w:val="en-US"/>
              </w:rPr>
              <w:t>D</w:t>
            </w:r>
            <w:r w:rsidRPr="00E12B59">
              <w:rPr>
                <w:rFonts w:ascii="Arial" w:eastAsia="Arial" w:hAnsi="Arial" w:cs="Arial"/>
                <w:lang w:val="en-US"/>
              </w:rPr>
              <w:t xml:space="preserve">E </w:t>
            </w:r>
            <w:r w:rsidRPr="00E12B59">
              <w:rPr>
                <w:rFonts w:ascii="Arial" w:eastAsia="Arial" w:hAnsi="Arial" w:cs="Arial"/>
                <w:spacing w:val="-2"/>
                <w:lang w:val="en-US"/>
              </w:rPr>
              <w:t>M</w:t>
            </w:r>
            <w:r w:rsidRPr="00E12B59">
              <w:rPr>
                <w:rFonts w:ascii="Arial" w:eastAsia="Arial" w:hAnsi="Arial" w:cs="Arial"/>
                <w:spacing w:val="-1"/>
                <w:lang w:val="en-US"/>
              </w:rPr>
              <w:t>ED</w:t>
            </w:r>
            <w:r w:rsidRPr="00E12B59">
              <w:rPr>
                <w:rFonts w:ascii="Arial" w:eastAsia="Arial" w:hAnsi="Arial" w:cs="Arial"/>
                <w:spacing w:val="1"/>
                <w:lang w:val="en-US"/>
              </w:rPr>
              <w:t>I</w:t>
            </w:r>
            <w:r w:rsidRPr="00E12B59">
              <w:rPr>
                <w:rFonts w:ascii="Arial" w:eastAsia="Arial" w:hAnsi="Arial" w:cs="Arial"/>
                <w:spacing w:val="-1"/>
                <w:lang w:val="en-US"/>
              </w:rPr>
              <w:t>D</w:t>
            </w:r>
            <w:r w:rsidRPr="00E12B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31"/>
              <w:rPr>
                <w:rFonts w:ascii="Arial" w:eastAsia="Arial" w:hAnsi="Arial" w:cs="Arial"/>
                <w:lang w:val="en-US"/>
              </w:rPr>
            </w:pPr>
            <w:r w:rsidRPr="00E12B59">
              <w:rPr>
                <w:rFonts w:ascii="Arial" w:eastAsia="Arial" w:hAnsi="Arial" w:cs="Arial"/>
                <w:spacing w:val="-1"/>
                <w:lang w:val="en-US"/>
              </w:rPr>
              <w:t>CAN</w:t>
            </w:r>
            <w:r w:rsidRPr="00E12B59">
              <w:rPr>
                <w:rFonts w:ascii="Arial" w:eastAsia="Arial" w:hAnsi="Arial" w:cs="Arial"/>
                <w:spacing w:val="2"/>
                <w:lang w:val="en-US"/>
              </w:rPr>
              <w:t>T</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5" w:after="0" w:line="240" w:lineRule="exact"/>
              <w:ind w:left="198" w:right="151" w:firstLine="19"/>
              <w:rPr>
                <w:rFonts w:ascii="Arial" w:eastAsia="Arial" w:hAnsi="Arial" w:cs="Arial"/>
                <w:lang w:val="en-US"/>
              </w:rPr>
            </w:pPr>
            <w:r w:rsidRPr="00E12B59">
              <w:rPr>
                <w:rFonts w:ascii="Arial" w:eastAsia="Arial" w:hAnsi="Arial" w:cs="Arial"/>
                <w:spacing w:val="-1"/>
                <w:lang w:val="en-US"/>
              </w:rPr>
              <w:t>E</w:t>
            </w:r>
            <w:r w:rsidRPr="00E12B59">
              <w:rPr>
                <w:rFonts w:ascii="Arial" w:eastAsia="Arial" w:hAnsi="Arial" w:cs="Arial"/>
                <w:lang w:val="en-US"/>
              </w:rPr>
              <w:t>J</w:t>
            </w:r>
            <w:r w:rsidRPr="00E12B59">
              <w:rPr>
                <w:rFonts w:ascii="Arial" w:eastAsia="Arial" w:hAnsi="Arial" w:cs="Arial"/>
                <w:spacing w:val="-1"/>
                <w:lang w:val="en-US"/>
              </w:rPr>
              <w:t>ECUC</w:t>
            </w:r>
            <w:r w:rsidRPr="00E12B59">
              <w:rPr>
                <w:rFonts w:ascii="Arial" w:eastAsia="Arial" w:hAnsi="Arial" w:cs="Arial"/>
                <w:spacing w:val="1"/>
                <w:lang w:val="en-US"/>
              </w:rPr>
              <w:t>IÓ</w:t>
            </w:r>
            <w:r w:rsidRPr="00E12B59">
              <w:rPr>
                <w:rFonts w:ascii="Arial" w:eastAsia="Arial" w:hAnsi="Arial" w:cs="Arial"/>
                <w:lang w:val="en-US"/>
              </w:rPr>
              <w:t xml:space="preserve">N </w:t>
            </w:r>
            <w:r w:rsidRPr="00E12B59">
              <w:rPr>
                <w:rFonts w:ascii="Arial" w:eastAsia="Arial" w:hAnsi="Arial" w:cs="Arial"/>
                <w:spacing w:val="-1"/>
                <w:lang w:val="en-US"/>
              </w:rPr>
              <w:t>D</w:t>
            </w:r>
            <w:r w:rsidRPr="00E12B59">
              <w:rPr>
                <w:rFonts w:ascii="Arial" w:eastAsia="Arial" w:hAnsi="Arial" w:cs="Arial"/>
                <w:lang w:val="en-US"/>
              </w:rPr>
              <w:t xml:space="preserve">E LA </w:t>
            </w:r>
            <w:r w:rsidRPr="00E12B59">
              <w:rPr>
                <w:rFonts w:ascii="Arial" w:eastAsia="Arial" w:hAnsi="Arial" w:cs="Arial"/>
                <w:spacing w:val="-4"/>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w:t>
            </w:r>
          </w:p>
        </w:tc>
      </w:tr>
      <w:tr w:rsidR="00F700A4" w:rsidRPr="00E12B59" w:rsidTr="00D51CE2">
        <w:trPr>
          <w:trHeight w:hRule="exact" w:val="57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28" w:after="0" w:line="240" w:lineRule="auto"/>
              <w:ind w:left="64" w:right="916"/>
              <w:rPr>
                <w:rFonts w:ascii="Arial" w:eastAsia="Arial" w:hAnsi="Arial" w:cs="Arial"/>
                <w:lang w:val="en-US"/>
              </w:rPr>
            </w:pPr>
            <w:r w:rsidRPr="00E12B59">
              <w:rPr>
                <w:rFonts w:ascii="Arial" w:eastAsia="Arial" w:hAnsi="Arial" w:cs="Arial"/>
                <w:spacing w:val="-1"/>
                <w:lang w:val="en-US"/>
              </w:rPr>
              <w:t>C</w:t>
            </w:r>
            <w:r w:rsidRPr="00E12B59">
              <w:rPr>
                <w:rFonts w:ascii="Arial" w:eastAsia="Arial" w:hAnsi="Arial" w:cs="Arial"/>
                <w:lang w:val="en-US"/>
              </w:rPr>
              <w:t>o</w:t>
            </w:r>
            <w:r w:rsidRPr="00E12B59">
              <w:rPr>
                <w:rFonts w:ascii="Arial" w:eastAsia="Arial" w:hAnsi="Arial" w:cs="Arial"/>
                <w:spacing w:val="-1"/>
                <w:lang w:val="en-US"/>
              </w:rPr>
              <w:t>n</w:t>
            </w:r>
            <w:r w:rsidRPr="00E12B59">
              <w:rPr>
                <w:rFonts w:ascii="Arial" w:eastAsia="Arial" w:hAnsi="Arial" w:cs="Arial"/>
                <w:spacing w:val="1"/>
                <w:lang w:val="en-US"/>
              </w:rPr>
              <w:t>tr</w:t>
            </w:r>
            <w:r w:rsidRPr="00E12B59">
              <w:rPr>
                <w:rFonts w:ascii="Arial" w:eastAsia="Arial" w:hAnsi="Arial" w:cs="Arial"/>
                <w:lang w:val="en-US"/>
              </w:rPr>
              <w:t>ol ys</w:t>
            </w:r>
            <w:r w:rsidRPr="00E12B59">
              <w:rPr>
                <w:rFonts w:ascii="Arial" w:eastAsia="Arial" w:hAnsi="Arial" w:cs="Arial"/>
                <w:spacing w:val="-3"/>
                <w:lang w:val="en-US"/>
              </w:rPr>
              <w:t>e</w:t>
            </w:r>
            <w:r w:rsidRPr="00E12B59">
              <w:rPr>
                <w:rFonts w:ascii="Arial" w:eastAsia="Arial" w:hAnsi="Arial" w:cs="Arial"/>
                <w:spacing w:val="2"/>
                <w:lang w:val="en-US"/>
              </w:rPr>
              <w:t>g</w:t>
            </w:r>
            <w:r w:rsidRPr="00E12B59">
              <w:rPr>
                <w:rFonts w:ascii="Arial" w:eastAsia="Arial" w:hAnsi="Arial" w:cs="Arial"/>
                <w:lang w:val="en-US"/>
              </w:rPr>
              <w:t>u</w:t>
            </w:r>
            <w:r w:rsidRPr="00E12B59">
              <w:rPr>
                <w:rFonts w:ascii="Arial" w:eastAsia="Arial" w:hAnsi="Arial" w:cs="Arial"/>
                <w:spacing w:val="-1"/>
                <w:lang w:val="en-US"/>
              </w:rPr>
              <w:t>i</w:t>
            </w:r>
            <w:r w:rsidRPr="00E12B59">
              <w:rPr>
                <w:rFonts w:ascii="Arial" w:eastAsia="Arial" w:hAnsi="Arial" w:cs="Arial"/>
                <w:spacing w:val="1"/>
                <w:lang w:val="en-US"/>
              </w:rPr>
              <w:t>m</w:t>
            </w:r>
            <w:r w:rsidRPr="00E12B59">
              <w:rPr>
                <w:rFonts w:ascii="Arial" w:eastAsia="Arial" w:hAnsi="Arial" w:cs="Arial"/>
                <w:spacing w:val="-1"/>
                <w:lang w:val="en-US"/>
              </w:rPr>
              <w:t>i</w:t>
            </w:r>
            <w:r w:rsidRPr="00E12B59">
              <w:rPr>
                <w:rFonts w:ascii="Arial" w:eastAsia="Arial" w:hAnsi="Arial" w:cs="Arial"/>
                <w:lang w:val="en-US"/>
              </w:rPr>
              <w:t>e</w:t>
            </w:r>
            <w:r w:rsidRPr="00E12B59">
              <w:rPr>
                <w:rFonts w:ascii="Arial" w:eastAsia="Arial" w:hAnsi="Arial" w:cs="Arial"/>
                <w:spacing w:val="-1"/>
                <w:lang w:val="en-US"/>
              </w:rPr>
              <w:t>n</w:t>
            </w:r>
            <w:r w:rsidRPr="00E12B59">
              <w:rPr>
                <w:rFonts w:ascii="Arial" w:eastAsia="Arial" w:hAnsi="Arial" w:cs="Arial"/>
                <w:spacing w:val="1"/>
                <w:lang w:val="en-US"/>
              </w:rPr>
              <w:t>t</w:t>
            </w:r>
            <w:r w:rsidRPr="00E12B59">
              <w:rPr>
                <w:rFonts w:ascii="Arial" w:eastAsia="Arial" w:hAnsi="Arial" w:cs="Arial"/>
                <w:lang w:val="en-US"/>
              </w:rPr>
              <w:t>o catas</w:t>
            </w:r>
            <w:r w:rsidRPr="00E12B59">
              <w:rPr>
                <w:rFonts w:ascii="Arial" w:eastAsia="Arial" w:hAnsi="Arial" w:cs="Arial"/>
                <w:spacing w:val="-1"/>
                <w:lang w:val="en-US"/>
              </w:rPr>
              <w:t>t</w:t>
            </w:r>
            <w:r w:rsidRPr="00E12B59">
              <w:rPr>
                <w:rFonts w:ascii="Arial" w:eastAsia="Arial" w:hAnsi="Arial" w:cs="Arial"/>
                <w:spacing w:val="1"/>
                <w:lang w:val="en-US"/>
              </w:rPr>
              <w:t>r</w:t>
            </w:r>
            <w:r w:rsidRPr="00E12B59">
              <w:rPr>
                <w:rFonts w:ascii="Arial" w:eastAsia="Arial" w:hAnsi="Arial" w:cs="Arial"/>
                <w:lang w:val="en-US"/>
              </w:rPr>
              <w:t>al</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201"/>
              <w:rPr>
                <w:rFonts w:ascii="Arial" w:eastAsia="Arial" w:hAnsi="Arial" w:cs="Arial"/>
                <w:lang w:val="en-US"/>
              </w:rPr>
            </w:pPr>
            <w:r w:rsidRPr="00E12B59">
              <w:rPr>
                <w:rFonts w:ascii="Arial" w:eastAsia="Arial" w:hAnsi="Arial" w:cs="Arial"/>
                <w:spacing w:val="-1"/>
                <w:lang w:val="en-US"/>
              </w:rPr>
              <w:t>i</w:t>
            </w:r>
            <w:r w:rsidRPr="00E12B59">
              <w:rPr>
                <w:rFonts w:ascii="Arial" w:eastAsia="Arial" w:hAnsi="Arial" w:cs="Arial"/>
                <w:lang w:val="en-US"/>
              </w:rPr>
              <w:t>nmueb</w:t>
            </w:r>
            <w:r w:rsidRPr="00E12B59">
              <w:rPr>
                <w:rFonts w:ascii="Arial" w:eastAsia="Arial" w:hAnsi="Arial" w:cs="Arial"/>
                <w:spacing w:val="-2"/>
                <w:lang w:val="en-US"/>
              </w:rPr>
              <w:t>l</w:t>
            </w:r>
            <w:r w:rsidRPr="00E12B59">
              <w:rPr>
                <w:rFonts w:ascii="Arial" w:eastAsia="Arial" w:hAnsi="Arial" w:cs="Arial"/>
                <w:lang w:val="en-US"/>
              </w:rPr>
              <w:t>es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19"/>
              <w:rPr>
                <w:rFonts w:ascii="Arial" w:eastAsia="Arial" w:hAnsi="Arial" w:cs="Arial"/>
                <w:lang w:val="en-US"/>
              </w:rPr>
            </w:pPr>
            <w:r w:rsidRPr="00E12B59">
              <w:rPr>
                <w:rFonts w:ascii="Arial" w:eastAsia="Arial" w:hAnsi="Arial" w:cs="Arial"/>
                <w:lang w:val="en-US"/>
              </w:rPr>
              <w:t>2.700</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r w:rsidR="00F700A4" w:rsidRPr="00E12B59" w:rsidTr="00D51CE2">
        <w:trPr>
          <w:trHeight w:hRule="exact" w:val="852"/>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7" w:after="0" w:line="240" w:lineRule="auto"/>
              <w:ind w:left="64" w:right="331"/>
              <w:rPr>
                <w:rFonts w:ascii="Arial" w:eastAsia="Arial" w:hAnsi="Arial" w:cs="Arial"/>
              </w:rPr>
            </w:pPr>
            <w:r w:rsidRPr="00E12B59">
              <w:rPr>
                <w:rFonts w:ascii="Arial" w:eastAsia="Arial" w:hAnsi="Arial" w:cs="Arial"/>
                <w:spacing w:val="-1"/>
              </w:rPr>
              <w:t>A</w:t>
            </w:r>
            <w:r w:rsidRPr="00E12B59">
              <w:rPr>
                <w:rFonts w:ascii="Arial" w:eastAsia="Arial" w:hAnsi="Arial" w:cs="Arial"/>
              </w:rPr>
              <w:t>ses</w:t>
            </w:r>
            <w:r w:rsidRPr="00E12B59">
              <w:rPr>
                <w:rFonts w:ascii="Arial" w:eastAsia="Arial" w:hAnsi="Arial" w:cs="Arial"/>
                <w:spacing w:val="-1"/>
              </w:rPr>
              <w:t>o</w:t>
            </w:r>
            <w:r w:rsidRPr="00E12B59">
              <w:rPr>
                <w:rFonts w:ascii="Arial" w:eastAsia="Arial" w:hAnsi="Arial" w:cs="Arial"/>
                <w:spacing w:val="1"/>
              </w:rPr>
              <w:t>r</w:t>
            </w:r>
            <w:r w:rsidRPr="00E12B59">
              <w:rPr>
                <w:rFonts w:ascii="Arial" w:eastAsia="Arial" w:hAnsi="Arial" w:cs="Arial"/>
              </w:rPr>
              <w:t>ami</w:t>
            </w:r>
            <w:r w:rsidRPr="00E12B59">
              <w:rPr>
                <w:rFonts w:ascii="Arial" w:eastAsia="Arial" w:hAnsi="Arial" w:cs="Arial"/>
                <w:spacing w:val="-1"/>
              </w:rPr>
              <w:t>e</w:t>
            </w:r>
            <w:r w:rsidRPr="00E12B59">
              <w:rPr>
                <w:rFonts w:ascii="Arial" w:eastAsia="Arial" w:hAnsi="Arial" w:cs="Arial"/>
                <w:spacing w:val="-3"/>
              </w:rPr>
              <w:t>n</w:t>
            </w:r>
            <w:r w:rsidRPr="00E12B59">
              <w:rPr>
                <w:rFonts w:ascii="Arial" w:eastAsia="Arial" w:hAnsi="Arial" w:cs="Arial"/>
                <w:spacing w:val="1"/>
              </w:rPr>
              <w:t>t</w:t>
            </w:r>
            <w:r w:rsidRPr="00E12B59">
              <w:rPr>
                <w:rFonts w:ascii="Arial" w:eastAsia="Arial" w:hAnsi="Arial" w:cs="Arial"/>
              </w:rPr>
              <w:t xml:space="preserve">o, </w:t>
            </w:r>
            <w:r w:rsidRPr="00E12B59">
              <w:rPr>
                <w:rFonts w:ascii="Arial" w:eastAsia="Arial" w:hAnsi="Arial" w:cs="Arial"/>
                <w:spacing w:val="1"/>
              </w:rPr>
              <w:t>r</w:t>
            </w:r>
            <w:r w:rsidRPr="00E12B59">
              <w:rPr>
                <w:rFonts w:ascii="Arial" w:eastAsia="Arial" w:hAnsi="Arial" w:cs="Arial"/>
              </w:rPr>
              <w:t>ec</w:t>
            </w:r>
            <w:r w:rsidRPr="00E12B59">
              <w:rPr>
                <w:rFonts w:ascii="Arial" w:eastAsia="Arial" w:hAnsi="Arial" w:cs="Arial"/>
                <w:spacing w:val="-1"/>
              </w:rPr>
              <w:t>e</w:t>
            </w:r>
            <w:r w:rsidRPr="00E12B59">
              <w:rPr>
                <w:rFonts w:ascii="Arial" w:eastAsia="Arial" w:hAnsi="Arial" w:cs="Arial"/>
              </w:rPr>
              <w:t>pc</w:t>
            </w:r>
            <w:r w:rsidRPr="00E12B59">
              <w:rPr>
                <w:rFonts w:ascii="Arial" w:eastAsia="Arial" w:hAnsi="Arial" w:cs="Arial"/>
                <w:spacing w:val="-1"/>
              </w:rPr>
              <w:t>i</w:t>
            </w:r>
            <w:r w:rsidRPr="00E12B59">
              <w:rPr>
                <w:rFonts w:ascii="Arial" w:eastAsia="Arial" w:hAnsi="Arial" w:cs="Arial"/>
                <w:spacing w:val="-3"/>
              </w:rPr>
              <w:t>ó</w:t>
            </w:r>
            <w:r w:rsidRPr="00E12B59">
              <w:rPr>
                <w:rFonts w:ascii="Arial" w:eastAsia="Arial" w:hAnsi="Arial" w:cs="Arial"/>
              </w:rPr>
              <w:t>n y se</w:t>
            </w:r>
            <w:r w:rsidRPr="00E12B59">
              <w:rPr>
                <w:rFonts w:ascii="Arial" w:eastAsia="Arial" w:hAnsi="Arial" w:cs="Arial"/>
                <w:spacing w:val="2"/>
              </w:rPr>
              <w:t>g</w:t>
            </w:r>
            <w:r w:rsidRPr="00E12B59">
              <w:rPr>
                <w:rFonts w:ascii="Arial" w:eastAsia="Arial" w:hAnsi="Arial" w:cs="Arial"/>
              </w:rPr>
              <w:t>u</w:t>
            </w:r>
            <w:r w:rsidRPr="00E12B59">
              <w:rPr>
                <w:rFonts w:ascii="Arial" w:eastAsia="Arial" w:hAnsi="Arial" w:cs="Arial"/>
                <w:spacing w:val="-1"/>
              </w:rPr>
              <w:t>i</w:t>
            </w:r>
            <w:r w:rsidRPr="00E12B59">
              <w:rPr>
                <w:rFonts w:ascii="Arial" w:eastAsia="Arial" w:hAnsi="Arial" w:cs="Arial"/>
                <w:spacing w:val="1"/>
              </w:rPr>
              <w:t>m</w:t>
            </w:r>
            <w:r w:rsidRPr="00E12B59">
              <w:rPr>
                <w:rFonts w:ascii="Arial" w:eastAsia="Arial" w:hAnsi="Arial" w:cs="Arial"/>
                <w:spacing w:val="-1"/>
              </w:rPr>
              <w:t>i</w:t>
            </w:r>
            <w:r w:rsidRPr="00E12B59">
              <w:rPr>
                <w:rFonts w:ascii="Arial" w:eastAsia="Arial" w:hAnsi="Arial" w:cs="Arial"/>
              </w:rPr>
              <w:t>e</w:t>
            </w:r>
            <w:r w:rsidRPr="00E12B59">
              <w:rPr>
                <w:rFonts w:ascii="Arial" w:eastAsia="Arial" w:hAnsi="Arial" w:cs="Arial"/>
                <w:spacing w:val="-3"/>
              </w:rPr>
              <w:t>n</w:t>
            </w:r>
            <w:r w:rsidRPr="00E12B59">
              <w:rPr>
                <w:rFonts w:ascii="Arial" w:eastAsia="Arial" w:hAnsi="Arial" w:cs="Arial"/>
                <w:spacing w:val="1"/>
              </w:rPr>
              <w:t>t</w:t>
            </w:r>
            <w:r w:rsidRPr="00E12B59">
              <w:rPr>
                <w:rFonts w:ascii="Arial" w:eastAsia="Arial" w:hAnsi="Arial" w:cs="Arial"/>
              </w:rPr>
              <w:t>o deo</w:t>
            </w:r>
            <w:r w:rsidRPr="00E12B59">
              <w:rPr>
                <w:rFonts w:ascii="Arial" w:eastAsia="Arial" w:hAnsi="Arial" w:cs="Arial"/>
                <w:spacing w:val="-1"/>
              </w:rPr>
              <w:t>b</w:t>
            </w:r>
            <w:r w:rsidRPr="00E12B59">
              <w:rPr>
                <w:rFonts w:ascii="Arial" w:eastAsia="Arial" w:hAnsi="Arial" w:cs="Arial"/>
                <w:spacing w:val="1"/>
              </w:rPr>
              <w:t>r</w:t>
            </w:r>
            <w:r w:rsidRPr="00E12B59">
              <w:rPr>
                <w:rFonts w:ascii="Arial" w:eastAsia="Arial" w:hAnsi="Arial" w:cs="Arial"/>
              </w:rPr>
              <w:t>as p</w:t>
            </w:r>
            <w:r w:rsidRPr="00E12B59">
              <w:rPr>
                <w:rFonts w:ascii="Arial" w:eastAsia="Arial" w:hAnsi="Arial" w:cs="Arial"/>
                <w:spacing w:val="-1"/>
              </w:rPr>
              <w:t>a</w:t>
            </w:r>
            <w:r w:rsidRPr="00E12B59">
              <w:rPr>
                <w:rFonts w:ascii="Arial" w:eastAsia="Arial" w:hAnsi="Arial" w:cs="Arial"/>
                <w:spacing w:val="1"/>
              </w:rPr>
              <w:t>rt</w:t>
            </w:r>
            <w:r w:rsidRPr="00E12B59">
              <w:rPr>
                <w:rFonts w:ascii="Arial" w:eastAsia="Arial" w:hAnsi="Arial" w:cs="Arial"/>
                <w:spacing w:val="-1"/>
              </w:rPr>
              <w:t>i</w:t>
            </w:r>
            <w:r w:rsidRPr="00E12B59">
              <w:rPr>
                <w:rFonts w:ascii="Arial" w:eastAsia="Arial" w:hAnsi="Arial" w:cs="Arial"/>
              </w:rPr>
              <w:t>cu</w:t>
            </w:r>
            <w:r w:rsidRPr="00E12B59">
              <w:rPr>
                <w:rFonts w:ascii="Arial" w:eastAsia="Arial" w:hAnsi="Arial" w:cs="Arial"/>
                <w:spacing w:val="-1"/>
              </w:rPr>
              <w:t>l</w:t>
            </w:r>
            <w:r w:rsidRPr="00E12B59">
              <w:rPr>
                <w:rFonts w:ascii="Arial" w:eastAsia="Arial" w:hAnsi="Arial" w:cs="Arial"/>
              </w:rPr>
              <w:t>ares</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2" w:after="0" w:line="280" w:lineRule="exact"/>
              <w:rPr>
                <w:rFonts w:ascii="Times New Roman" w:eastAsia="Times New Roman" w:hAnsi="Times New Roman" w:cs="Times New Roman"/>
                <w:sz w:val="28"/>
                <w:szCs w:val="28"/>
              </w:rPr>
            </w:pPr>
          </w:p>
          <w:p w:rsidR="00F700A4" w:rsidRPr="00E12B59" w:rsidRDefault="00F700A4" w:rsidP="00D51CE2">
            <w:pPr>
              <w:spacing w:after="0" w:line="240" w:lineRule="auto"/>
              <w:ind w:left="275"/>
              <w:rPr>
                <w:rFonts w:ascii="Arial" w:eastAsia="Arial" w:hAnsi="Arial" w:cs="Arial"/>
                <w:lang w:val="en-US"/>
              </w:rPr>
            </w:pPr>
            <w:r w:rsidRPr="00E12B59">
              <w:rPr>
                <w:rFonts w:ascii="Arial" w:eastAsia="Arial" w:hAnsi="Arial" w:cs="Arial"/>
                <w:lang w:val="en-US"/>
              </w:rPr>
              <w:t>ser</w:t>
            </w:r>
            <w:r w:rsidRPr="00E12B59">
              <w:rPr>
                <w:rFonts w:ascii="Arial" w:eastAsia="Arial" w:hAnsi="Arial" w:cs="Arial"/>
                <w:spacing w:val="-2"/>
                <w:lang w:val="en-US"/>
              </w:rPr>
              <w:t>v</w:t>
            </w:r>
            <w:r w:rsidRPr="00E12B59">
              <w:rPr>
                <w:rFonts w:ascii="Arial" w:eastAsia="Arial" w:hAnsi="Arial" w:cs="Arial"/>
                <w:spacing w:val="-1"/>
                <w:lang w:val="en-US"/>
              </w:rPr>
              <w:t>i</w:t>
            </w:r>
            <w:r w:rsidRPr="00E12B59">
              <w:rPr>
                <w:rFonts w:ascii="Arial" w:eastAsia="Arial" w:hAnsi="Arial" w:cs="Arial"/>
                <w:lang w:val="en-US"/>
              </w:rPr>
              <w:t>c</w:t>
            </w:r>
            <w:r w:rsidRPr="00E12B59">
              <w:rPr>
                <w:rFonts w:ascii="Arial" w:eastAsia="Arial" w:hAnsi="Arial" w:cs="Arial"/>
                <w:spacing w:val="-1"/>
                <w:lang w:val="en-US"/>
              </w:rPr>
              <w:t>i</w:t>
            </w:r>
            <w:r w:rsidRPr="00E12B59">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2" w:after="0" w:line="280" w:lineRule="exact"/>
              <w:rPr>
                <w:rFonts w:ascii="Times New Roman" w:eastAsia="Times New Roman" w:hAnsi="Times New Roman" w:cs="Times New Roman"/>
                <w:sz w:val="28"/>
                <w:szCs w:val="28"/>
                <w:lang w:val="en-US"/>
              </w:rPr>
            </w:pPr>
          </w:p>
          <w:p w:rsidR="00F700A4" w:rsidRPr="00E12B59" w:rsidRDefault="00F700A4" w:rsidP="00D51CE2">
            <w:pPr>
              <w:spacing w:after="0" w:line="240" w:lineRule="auto"/>
              <w:ind w:left="474" w:right="474"/>
              <w:jc w:val="center"/>
              <w:rPr>
                <w:rFonts w:ascii="Arial" w:eastAsia="Arial" w:hAnsi="Arial" w:cs="Arial"/>
                <w:lang w:val="en-US"/>
              </w:rPr>
            </w:pPr>
            <w:r w:rsidRPr="00E12B59">
              <w:rPr>
                <w:rFonts w:ascii="Arial" w:eastAsia="Arial" w:hAnsi="Arial" w:cs="Arial"/>
                <w:lang w:val="en-US"/>
              </w:rPr>
              <w:t>300</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2" w:after="0" w:line="280" w:lineRule="exact"/>
              <w:rPr>
                <w:rFonts w:ascii="Times New Roman" w:eastAsia="Times New Roman" w:hAnsi="Times New Roman" w:cs="Times New Roman"/>
                <w:sz w:val="28"/>
                <w:szCs w:val="28"/>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CORREGIDO!F263C1:F271C5"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E12B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CRÉDITO POR INCISO EN PESOS</w:t>
            </w:r>
          </w:p>
        </w:tc>
      </w:tr>
      <w:tr w:rsidR="00F700A4" w:rsidRPr="00E12B59"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Fuentes de Financiamiento</w:t>
            </w:r>
          </w:p>
        </w:tc>
      </w:tr>
      <w:tr w:rsidR="00F700A4" w:rsidRPr="00E12B59"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894" w:type="dxa"/>
            <w:tcBorders>
              <w:top w:val="nil"/>
              <w:left w:val="nil"/>
              <w:bottom w:val="single" w:sz="4" w:space="0" w:color="auto"/>
              <w:right w:val="nil"/>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2 - Recursos Propios</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7.500,00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7.500,00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479.460,00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479.460,00 </w:t>
            </w: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b/>
                <w:bCs/>
                <w:color w:val="000000"/>
                <w:lang w:eastAsia="es-AR"/>
              </w:rPr>
            </w:pPr>
            <w:r w:rsidRPr="00E12B59">
              <w:rPr>
                <w:rFonts w:ascii="Arial" w:eastAsia="Times New Roman" w:hAnsi="Arial" w:cs="Arial"/>
                <w:b/>
                <w:bCs/>
                <w:color w:val="000000"/>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486.960,00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479.460,00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7.500,00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E12B59">
        <w:rPr>
          <w:rFonts w:ascii="Arial" w:hAnsi="Arial" w:cs="Arial"/>
          <w:b/>
        </w:rPr>
        <w:lastRenderedPageBreak/>
        <w:t>JURISDICCIÓN N° 12</w:t>
      </w:r>
      <w:r w:rsidRPr="00E12B59">
        <w:rPr>
          <w:rFonts w:ascii="Arial" w:hAnsi="Arial" w:cs="Arial"/>
        </w:rPr>
        <w:t xml:space="preserve">: SECRETARÍA DE SERVICIOS PÚBLICOS Y OBRAS </w:t>
      </w:r>
    </w:p>
    <w:p w:rsidR="00F700A4" w:rsidRDefault="00F700A4" w:rsidP="00F700A4">
      <w:pPr>
        <w:spacing w:line="360" w:lineRule="auto"/>
        <w:jc w:val="both"/>
        <w:rPr>
          <w:rFonts w:ascii="Arial" w:hAnsi="Arial" w:cs="Arial"/>
        </w:rPr>
      </w:pPr>
      <w:r w:rsidRPr="00E12B59">
        <w:rPr>
          <w:rFonts w:ascii="Arial" w:hAnsi="Arial" w:cs="Arial"/>
          <w:b/>
        </w:rPr>
        <w:t>UNIDAD EJECUTORA N° 12</w:t>
      </w:r>
      <w:r w:rsidRPr="00E12B59">
        <w:rPr>
          <w:rFonts w:ascii="Arial" w:hAnsi="Arial" w:cs="Arial"/>
        </w:rPr>
        <w:t xml:space="preserve">: Dirección de Obras Públicas, Privadas y Ambiente </w:t>
      </w:r>
    </w:p>
    <w:p w:rsidR="00F700A4" w:rsidRPr="00E12B59" w:rsidRDefault="00F700A4" w:rsidP="00F700A4">
      <w:pPr>
        <w:spacing w:line="360" w:lineRule="auto"/>
        <w:jc w:val="both"/>
        <w:rPr>
          <w:rFonts w:ascii="Arial" w:hAnsi="Arial" w:cs="Arial"/>
        </w:rPr>
      </w:pPr>
      <w:r w:rsidRPr="00E12B59">
        <w:rPr>
          <w:rFonts w:ascii="Arial" w:hAnsi="Arial" w:cs="Arial"/>
          <w:b/>
        </w:rPr>
        <w:t>Programa N° 28</w:t>
      </w:r>
      <w:r w:rsidRPr="00E12B59">
        <w:rPr>
          <w:rFonts w:ascii="Arial" w:hAnsi="Arial" w:cs="Arial"/>
        </w:rPr>
        <w:t>: Planificación y Seguimiento de la Obra Pública</w:t>
      </w:r>
    </w:p>
    <w:p w:rsidR="00F700A4" w:rsidRDefault="00F700A4" w:rsidP="00F700A4">
      <w:pPr>
        <w:spacing w:line="360" w:lineRule="auto"/>
        <w:jc w:val="both"/>
        <w:rPr>
          <w:rFonts w:ascii="Arial" w:hAnsi="Arial" w:cs="Arial"/>
        </w:rPr>
      </w:pPr>
      <w:r w:rsidRPr="00E12B59">
        <w:rPr>
          <w:rFonts w:ascii="Arial" w:hAnsi="Arial" w:cs="Arial"/>
        </w:rPr>
        <w:t>Parte de las tareas de esta Dirección, consisten en la elaboración de proyectos de ingeniería y/o arquitectura para la gestión de obras públicas ante organismos provinciales y nacionales, como también la preparación de documentación de obras por gestión y recursos municipales.</w:t>
      </w:r>
    </w:p>
    <w:tbl>
      <w:tblPr>
        <w:tblW w:w="0" w:type="auto"/>
        <w:jc w:val="center"/>
        <w:tblLayout w:type="fixed"/>
        <w:tblCellMar>
          <w:left w:w="0" w:type="dxa"/>
          <w:right w:w="0" w:type="dxa"/>
        </w:tblCellMar>
        <w:tblLook w:val="01E0"/>
      </w:tblPr>
      <w:tblGrid>
        <w:gridCol w:w="3159"/>
        <w:gridCol w:w="1421"/>
        <w:gridCol w:w="1400"/>
        <w:gridCol w:w="1721"/>
      </w:tblGrid>
      <w:tr w:rsidR="00F700A4" w:rsidRPr="00E12B59"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 w:after="0" w:line="100" w:lineRule="exact"/>
              <w:rPr>
                <w:rFonts w:ascii="Times New Roman" w:eastAsia="Times New Roman" w:hAnsi="Times New Roman" w:cs="Times New Roman"/>
                <w:sz w:val="10"/>
                <w:szCs w:val="10"/>
              </w:rPr>
            </w:pPr>
          </w:p>
          <w:p w:rsidR="00F700A4" w:rsidRPr="00E12B59" w:rsidRDefault="00F700A4" w:rsidP="00D51CE2">
            <w:pPr>
              <w:spacing w:after="0" w:line="240" w:lineRule="auto"/>
              <w:ind w:left="3117" w:right="3117"/>
              <w:jc w:val="center"/>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 FÍ</w:t>
            </w:r>
            <w:r w:rsidRPr="00E12B59">
              <w:rPr>
                <w:rFonts w:ascii="Arial" w:eastAsia="Arial" w:hAnsi="Arial" w:cs="Arial"/>
                <w:spacing w:val="-3"/>
                <w:lang w:val="en-US"/>
              </w:rPr>
              <w:t>S</w:t>
            </w:r>
            <w:r w:rsidRPr="00E12B59">
              <w:rPr>
                <w:rFonts w:ascii="Arial" w:eastAsia="Arial" w:hAnsi="Arial" w:cs="Arial"/>
                <w:spacing w:val="1"/>
                <w:lang w:val="en-US"/>
              </w:rPr>
              <w:t>I</w:t>
            </w:r>
            <w:r w:rsidRPr="00E12B59">
              <w:rPr>
                <w:rFonts w:ascii="Arial" w:eastAsia="Arial" w:hAnsi="Arial" w:cs="Arial"/>
                <w:spacing w:val="-1"/>
                <w:lang w:val="en-US"/>
              </w:rPr>
              <w:t>C</w:t>
            </w:r>
            <w:r w:rsidRPr="00E12B59">
              <w:rPr>
                <w:rFonts w:ascii="Arial" w:eastAsia="Arial" w:hAnsi="Arial" w:cs="Arial"/>
                <w:lang w:val="en-US"/>
              </w:rPr>
              <w:t>A</w:t>
            </w:r>
          </w:p>
        </w:tc>
      </w:tr>
      <w:tr w:rsidR="00F700A4" w:rsidRPr="00E12B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84"/>
              <w:rPr>
                <w:rFonts w:ascii="Arial" w:eastAsia="Arial" w:hAnsi="Arial" w:cs="Arial"/>
                <w:lang w:val="en-US"/>
              </w:rPr>
            </w:pPr>
            <w:r w:rsidRPr="00E12B59">
              <w:rPr>
                <w:rFonts w:ascii="Arial" w:eastAsia="Arial" w:hAnsi="Arial" w:cs="Arial"/>
                <w:spacing w:val="-2"/>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 xml:space="preserve">A </w:t>
            </w:r>
            <w:r w:rsidRPr="00E12B59">
              <w:rPr>
                <w:rFonts w:ascii="Arial" w:eastAsia="Arial" w:hAnsi="Arial" w:cs="Arial"/>
                <w:spacing w:val="-1"/>
                <w:lang w:val="en-US"/>
              </w:rPr>
              <w:t>C</w:t>
            </w:r>
            <w:r w:rsidRPr="00E12B59">
              <w:rPr>
                <w:rFonts w:ascii="Arial" w:eastAsia="Arial" w:hAnsi="Arial" w:cs="Arial"/>
                <w:spacing w:val="1"/>
                <w:lang w:val="en-US"/>
              </w:rPr>
              <w:t>O</w:t>
            </w:r>
            <w:r w:rsidRPr="00E12B59">
              <w:rPr>
                <w:rFonts w:ascii="Arial" w:eastAsia="Arial" w:hAnsi="Arial" w:cs="Arial"/>
                <w:spacing w:val="-1"/>
                <w:lang w:val="en-US"/>
              </w:rPr>
              <w:t>NCE</w:t>
            </w:r>
            <w:r w:rsidRPr="00E12B59">
              <w:rPr>
                <w:rFonts w:ascii="Arial" w:eastAsia="Arial" w:hAnsi="Arial" w:cs="Arial"/>
                <w:spacing w:val="-3"/>
                <w:lang w:val="en-US"/>
              </w:rPr>
              <w:t>P</w:t>
            </w:r>
            <w:r w:rsidRPr="00E12B59">
              <w:rPr>
                <w:rFonts w:ascii="Arial" w:eastAsia="Arial" w:hAnsi="Arial" w:cs="Arial"/>
                <w:spacing w:val="2"/>
                <w:lang w:val="en-US"/>
              </w:rPr>
              <w:t>T</w:t>
            </w:r>
            <w:r w:rsidRPr="00E12B59">
              <w:rPr>
                <w:rFonts w:ascii="Arial" w:eastAsia="Arial" w:hAnsi="Arial" w:cs="Arial"/>
                <w:spacing w:val="-1"/>
                <w:lang w:val="en-US"/>
              </w:rPr>
              <w:t>UA</w:t>
            </w:r>
            <w:r w:rsidRPr="00E12B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28" w:after="0" w:line="240" w:lineRule="auto"/>
              <w:ind w:left="275" w:right="64" w:hanging="178"/>
              <w:rPr>
                <w:rFonts w:ascii="Arial" w:eastAsia="Arial" w:hAnsi="Arial" w:cs="Arial"/>
                <w:lang w:val="en-US"/>
              </w:rPr>
            </w:pPr>
            <w:r w:rsidRPr="00E12B59">
              <w:rPr>
                <w:rFonts w:ascii="Arial" w:eastAsia="Arial" w:hAnsi="Arial" w:cs="Arial"/>
                <w:spacing w:val="-1"/>
                <w:lang w:val="en-US"/>
              </w:rPr>
              <w:t>UN</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 xml:space="preserve">D </w:t>
            </w:r>
            <w:r w:rsidRPr="00E12B59">
              <w:rPr>
                <w:rFonts w:ascii="Arial" w:eastAsia="Arial" w:hAnsi="Arial" w:cs="Arial"/>
                <w:spacing w:val="-1"/>
                <w:lang w:val="en-US"/>
              </w:rPr>
              <w:t>D</w:t>
            </w:r>
            <w:r w:rsidRPr="00E12B59">
              <w:rPr>
                <w:rFonts w:ascii="Arial" w:eastAsia="Arial" w:hAnsi="Arial" w:cs="Arial"/>
                <w:lang w:val="en-US"/>
              </w:rPr>
              <w:t xml:space="preserve">E </w:t>
            </w:r>
            <w:r w:rsidRPr="00E12B59">
              <w:rPr>
                <w:rFonts w:ascii="Arial" w:eastAsia="Arial" w:hAnsi="Arial" w:cs="Arial"/>
                <w:spacing w:val="-2"/>
                <w:lang w:val="en-US"/>
              </w:rPr>
              <w:t>M</w:t>
            </w:r>
            <w:r w:rsidRPr="00E12B59">
              <w:rPr>
                <w:rFonts w:ascii="Arial" w:eastAsia="Arial" w:hAnsi="Arial" w:cs="Arial"/>
                <w:spacing w:val="-1"/>
                <w:lang w:val="en-US"/>
              </w:rPr>
              <w:t>ED</w:t>
            </w:r>
            <w:r w:rsidRPr="00E12B59">
              <w:rPr>
                <w:rFonts w:ascii="Arial" w:eastAsia="Arial" w:hAnsi="Arial" w:cs="Arial"/>
                <w:spacing w:val="1"/>
                <w:lang w:val="en-US"/>
              </w:rPr>
              <w:t>I</w:t>
            </w:r>
            <w:r w:rsidRPr="00E12B59">
              <w:rPr>
                <w:rFonts w:ascii="Arial" w:eastAsia="Arial" w:hAnsi="Arial" w:cs="Arial"/>
                <w:spacing w:val="-1"/>
                <w:lang w:val="en-US"/>
              </w:rPr>
              <w:t>D</w:t>
            </w:r>
            <w:r w:rsidRPr="00E12B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31"/>
              <w:rPr>
                <w:rFonts w:ascii="Arial" w:eastAsia="Arial" w:hAnsi="Arial" w:cs="Arial"/>
                <w:lang w:val="en-US"/>
              </w:rPr>
            </w:pPr>
            <w:r w:rsidRPr="00E12B59">
              <w:rPr>
                <w:rFonts w:ascii="Arial" w:eastAsia="Arial" w:hAnsi="Arial" w:cs="Arial"/>
                <w:spacing w:val="-1"/>
                <w:lang w:val="en-US"/>
              </w:rPr>
              <w:t>CAN</w:t>
            </w:r>
            <w:r w:rsidRPr="00E12B59">
              <w:rPr>
                <w:rFonts w:ascii="Arial" w:eastAsia="Arial" w:hAnsi="Arial" w:cs="Arial"/>
                <w:spacing w:val="2"/>
                <w:lang w:val="en-US"/>
              </w:rPr>
              <w:t>T</w:t>
            </w:r>
            <w:r w:rsidRPr="00E12B59">
              <w:rPr>
                <w:rFonts w:ascii="Arial" w:eastAsia="Arial" w:hAnsi="Arial" w:cs="Arial"/>
                <w:spacing w:val="1"/>
                <w:lang w:val="en-US"/>
              </w:rPr>
              <w:t>I</w:t>
            </w:r>
            <w:r w:rsidRPr="00E12B59">
              <w:rPr>
                <w:rFonts w:ascii="Arial" w:eastAsia="Arial" w:hAnsi="Arial" w:cs="Arial"/>
                <w:spacing w:val="-1"/>
                <w:lang w:val="en-US"/>
              </w:rPr>
              <w:t>DA</w:t>
            </w:r>
            <w:r w:rsidRPr="00E12B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28" w:after="0" w:line="240" w:lineRule="auto"/>
              <w:ind w:left="198" w:right="151" w:firstLine="19"/>
              <w:rPr>
                <w:rFonts w:ascii="Arial" w:eastAsia="Arial" w:hAnsi="Arial" w:cs="Arial"/>
                <w:lang w:val="en-US"/>
              </w:rPr>
            </w:pPr>
            <w:r w:rsidRPr="00E12B59">
              <w:rPr>
                <w:rFonts w:ascii="Arial" w:eastAsia="Arial" w:hAnsi="Arial" w:cs="Arial"/>
                <w:spacing w:val="-1"/>
                <w:lang w:val="en-US"/>
              </w:rPr>
              <w:t>E</w:t>
            </w:r>
            <w:r w:rsidRPr="00E12B59">
              <w:rPr>
                <w:rFonts w:ascii="Arial" w:eastAsia="Arial" w:hAnsi="Arial" w:cs="Arial"/>
                <w:lang w:val="en-US"/>
              </w:rPr>
              <w:t>J</w:t>
            </w:r>
            <w:r w:rsidRPr="00E12B59">
              <w:rPr>
                <w:rFonts w:ascii="Arial" w:eastAsia="Arial" w:hAnsi="Arial" w:cs="Arial"/>
                <w:spacing w:val="-1"/>
                <w:lang w:val="en-US"/>
              </w:rPr>
              <w:t>ECUC</w:t>
            </w:r>
            <w:r w:rsidRPr="00E12B59">
              <w:rPr>
                <w:rFonts w:ascii="Arial" w:eastAsia="Arial" w:hAnsi="Arial" w:cs="Arial"/>
                <w:spacing w:val="1"/>
                <w:lang w:val="en-US"/>
              </w:rPr>
              <w:t>IÓ</w:t>
            </w:r>
            <w:r w:rsidRPr="00E12B59">
              <w:rPr>
                <w:rFonts w:ascii="Arial" w:eastAsia="Arial" w:hAnsi="Arial" w:cs="Arial"/>
                <w:lang w:val="en-US"/>
              </w:rPr>
              <w:t xml:space="preserve">N </w:t>
            </w:r>
            <w:r w:rsidRPr="00E12B59">
              <w:rPr>
                <w:rFonts w:ascii="Arial" w:eastAsia="Arial" w:hAnsi="Arial" w:cs="Arial"/>
                <w:spacing w:val="-1"/>
                <w:lang w:val="en-US"/>
              </w:rPr>
              <w:t>D</w:t>
            </w:r>
            <w:r w:rsidRPr="00E12B59">
              <w:rPr>
                <w:rFonts w:ascii="Arial" w:eastAsia="Arial" w:hAnsi="Arial" w:cs="Arial"/>
                <w:lang w:val="en-US"/>
              </w:rPr>
              <w:t xml:space="preserve">E LA </w:t>
            </w:r>
            <w:r w:rsidRPr="00E12B59">
              <w:rPr>
                <w:rFonts w:ascii="Arial" w:eastAsia="Arial" w:hAnsi="Arial" w:cs="Arial"/>
                <w:spacing w:val="-4"/>
                <w:lang w:val="en-US"/>
              </w:rPr>
              <w:t>M</w:t>
            </w:r>
            <w:r w:rsidRPr="00E12B59">
              <w:rPr>
                <w:rFonts w:ascii="Arial" w:eastAsia="Arial" w:hAnsi="Arial" w:cs="Arial"/>
                <w:spacing w:val="-1"/>
                <w:lang w:val="en-US"/>
              </w:rPr>
              <w:t>E</w:t>
            </w:r>
            <w:r w:rsidRPr="00E12B59">
              <w:rPr>
                <w:rFonts w:ascii="Arial" w:eastAsia="Arial" w:hAnsi="Arial" w:cs="Arial"/>
                <w:spacing w:val="2"/>
                <w:lang w:val="en-US"/>
              </w:rPr>
              <w:t>T</w:t>
            </w:r>
            <w:r w:rsidRPr="00E12B59">
              <w:rPr>
                <w:rFonts w:ascii="Arial" w:eastAsia="Arial" w:hAnsi="Arial" w:cs="Arial"/>
                <w:lang w:val="en-US"/>
              </w:rPr>
              <w:t>A</w:t>
            </w:r>
          </w:p>
        </w:tc>
      </w:tr>
      <w:tr w:rsidR="00F700A4" w:rsidRPr="00E12B59" w:rsidTr="00D51CE2">
        <w:trPr>
          <w:trHeight w:hRule="exact" w:val="578"/>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32" w:after="0" w:line="240" w:lineRule="exact"/>
              <w:ind w:left="64" w:right="317"/>
              <w:rPr>
                <w:rFonts w:ascii="Arial" w:eastAsia="Arial" w:hAnsi="Arial" w:cs="Arial"/>
                <w:lang w:val="en-US"/>
              </w:rPr>
            </w:pPr>
            <w:r w:rsidRPr="00E12B59">
              <w:rPr>
                <w:rFonts w:ascii="Arial" w:eastAsia="Arial" w:hAnsi="Arial" w:cs="Arial"/>
                <w:spacing w:val="-1"/>
                <w:lang w:val="en-US"/>
              </w:rPr>
              <w:t>El</w:t>
            </w:r>
            <w:r w:rsidRPr="00E12B59">
              <w:rPr>
                <w:rFonts w:ascii="Arial" w:eastAsia="Arial" w:hAnsi="Arial" w:cs="Arial"/>
                <w:lang w:val="en-US"/>
              </w:rPr>
              <w:t>a</w:t>
            </w:r>
            <w:r w:rsidRPr="00E12B59">
              <w:rPr>
                <w:rFonts w:ascii="Arial" w:eastAsia="Arial" w:hAnsi="Arial" w:cs="Arial"/>
                <w:spacing w:val="-1"/>
                <w:lang w:val="en-US"/>
              </w:rPr>
              <w:t>b</w:t>
            </w:r>
            <w:r w:rsidRPr="00E12B59">
              <w:rPr>
                <w:rFonts w:ascii="Arial" w:eastAsia="Arial" w:hAnsi="Arial" w:cs="Arial"/>
                <w:lang w:val="en-US"/>
              </w:rPr>
              <w:t>orac</w:t>
            </w:r>
            <w:r w:rsidRPr="00E12B59">
              <w:rPr>
                <w:rFonts w:ascii="Arial" w:eastAsia="Arial" w:hAnsi="Arial" w:cs="Arial"/>
                <w:spacing w:val="-1"/>
                <w:lang w:val="en-US"/>
              </w:rPr>
              <w:t>i</w:t>
            </w:r>
            <w:r w:rsidRPr="00E12B59">
              <w:rPr>
                <w:rFonts w:ascii="Arial" w:eastAsia="Arial" w:hAnsi="Arial" w:cs="Arial"/>
                <w:lang w:val="en-US"/>
              </w:rPr>
              <w:t>ónded</w:t>
            </w:r>
            <w:r w:rsidRPr="00E12B59">
              <w:rPr>
                <w:rFonts w:ascii="Arial" w:eastAsia="Arial" w:hAnsi="Arial" w:cs="Arial"/>
                <w:spacing w:val="-1"/>
                <w:lang w:val="en-US"/>
              </w:rPr>
              <w:t>o</w:t>
            </w:r>
            <w:r w:rsidRPr="00E12B59">
              <w:rPr>
                <w:rFonts w:ascii="Arial" w:eastAsia="Arial" w:hAnsi="Arial" w:cs="Arial"/>
                <w:lang w:val="en-US"/>
              </w:rPr>
              <w:t>c</w:t>
            </w:r>
            <w:r w:rsidRPr="00E12B59">
              <w:rPr>
                <w:rFonts w:ascii="Arial" w:eastAsia="Arial" w:hAnsi="Arial" w:cs="Arial"/>
                <w:spacing w:val="-3"/>
                <w:lang w:val="en-US"/>
              </w:rPr>
              <w:t>u</w:t>
            </w:r>
            <w:r w:rsidRPr="00E12B59">
              <w:rPr>
                <w:rFonts w:ascii="Arial" w:eastAsia="Arial" w:hAnsi="Arial" w:cs="Arial"/>
                <w:spacing w:val="1"/>
                <w:lang w:val="en-US"/>
              </w:rPr>
              <w:t>m</w:t>
            </w:r>
            <w:r w:rsidRPr="00E12B59">
              <w:rPr>
                <w:rFonts w:ascii="Arial" w:eastAsia="Arial" w:hAnsi="Arial" w:cs="Arial"/>
                <w:lang w:val="en-US"/>
              </w:rPr>
              <w:t>e</w:t>
            </w:r>
            <w:r w:rsidRPr="00E12B59">
              <w:rPr>
                <w:rFonts w:ascii="Arial" w:eastAsia="Arial" w:hAnsi="Arial" w:cs="Arial"/>
                <w:spacing w:val="-3"/>
                <w:lang w:val="en-US"/>
              </w:rPr>
              <w:t>n</w:t>
            </w:r>
            <w:r w:rsidRPr="00E12B59">
              <w:rPr>
                <w:rFonts w:ascii="Arial" w:eastAsia="Arial" w:hAnsi="Arial" w:cs="Arial"/>
                <w:spacing w:val="1"/>
                <w:lang w:val="en-US"/>
              </w:rPr>
              <w:t>t</w:t>
            </w:r>
            <w:r w:rsidRPr="00E12B59">
              <w:rPr>
                <w:rFonts w:ascii="Arial" w:eastAsia="Arial" w:hAnsi="Arial" w:cs="Arial"/>
                <w:lang w:val="en-US"/>
              </w:rPr>
              <w:t xml:space="preserve">os </w:t>
            </w:r>
            <w:r w:rsidRPr="00E12B59">
              <w:rPr>
                <w:rFonts w:ascii="Arial" w:eastAsia="Arial" w:hAnsi="Arial" w:cs="Arial"/>
                <w:spacing w:val="1"/>
                <w:lang w:val="en-US"/>
              </w:rPr>
              <w:t>t</w:t>
            </w:r>
            <w:r w:rsidRPr="00E12B59">
              <w:rPr>
                <w:rFonts w:ascii="Arial" w:eastAsia="Arial" w:hAnsi="Arial" w:cs="Arial"/>
                <w:lang w:val="en-US"/>
              </w:rPr>
              <w:t>éc</w:t>
            </w:r>
            <w:r w:rsidRPr="00E12B59">
              <w:rPr>
                <w:rFonts w:ascii="Arial" w:eastAsia="Arial" w:hAnsi="Arial" w:cs="Arial"/>
                <w:spacing w:val="-1"/>
                <w:lang w:val="en-US"/>
              </w:rPr>
              <w:t>ni</w:t>
            </w:r>
            <w:r w:rsidRPr="00E12B59">
              <w:rPr>
                <w:rFonts w:ascii="Arial" w:eastAsia="Arial" w:hAnsi="Arial" w:cs="Arial"/>
                <w:lang w:val="en-US"/>
              </w:rPr>
              <w:t>cos</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409"/>
              <w:rPr>
                <w:rFonts w:ascii="Arial" w:eastAsia="Arial" w:hAnsi="Arial" w:cs="Arial"/>
                <w:lang w:val="en-US"/>
              </w:rPr>
            </w:pPr>
            <w:r w:rsidRPr="00E12B59">
              <w:rPr>
                <w:rFonts w:ascii="Arial" w:eastAsia="Arial" w:hAnsi="Arial" w:cs="Arial"/>
                <w:spacing w:val="2"/>
                <w:lang w:val="en-US"/>
              </w:rPr>
              <w:t>g</w:t>
            </w:r>
            <w:r w:rsidRPr="00E12B59">
              <w:rPr>
                <w:rFonts w:ascii="Arial" w:eastAsia="Arial" w:hAnsi="Arial" w:cs="Arial"/>
                <w:spacing w:val="-1"/>
                <w:lang w:val="en-US"/>
              </w:rPr>
              <w:t>l</w:t>
            </w:r>
            <w:r w:rsidRPr="00E12B59">
              <w:rPr>
                <w:rFonts w:ascii="Arial" w:eastAsia="Arial" w:hAnsi="Arial" w:cs="Arial"/>
                <w:lang w:val="en-US"/>
              </w:rPr>
              <w:t>o</w:t>
            </w:r>
            <w:r w:rsidRPr="00E12B59">
              <w:rPr>
                <w:rFonts w:ascii="Arial" w:eastAsia="Arial" w:hAnsi="Arial" w:cs="Arial"/>
                <w:spacing w:val="-1"/>
                <w:lang w:val="en-US"/>
              </w:rPr>
              <w:t>b</w:t>
            </w:r>
            <w:r w:rsidRPr="00E12B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5" w:after="0" w:line="140" w:lineRule="exact"/>
              <w:rPr>
                <w:rFonts w:ascii="Times New Roman" w:eastAsia="Times New Roman" w:hAnsi="Times New Roman" w:cs="Times New Roman"/>
                <w:sz w:val="15"/>
                <w:szCs w:val="15"/>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r w:rsidR="00F700A4" w:rsidRPr="00E12B59" w:rsidTr="00D51CE2">
        <w:trPr>
          <w:trHeight w:hRule="exact" w:val="852"/>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0" w:after="0" w:line="160" w:lineRule="exact"/>
              <w:rPr>
                <w:rFonts w:ascii="Times New Roman" w:eastAsia="Times New Roman" w:hAnsi="Times New Roman" w:cs="Times New Roman"/>
                <w:sz w:val="16"/>
                <w:szCs w:val="16"/>
              </w:rPr>
            </w:pPr>
          </w:p>
          <w:p w:rsidR="00F700A4" w:rsidRPr="00E12B59" w:rsidRDefault="00F700A4" w:rsidP="00D51CE2">
            <w:pPr>
              <w:spacing w:after="0" w:line="240" w:lineRule="exact"/>
              <w:ind w:left="64" w:right="342"/>
              <w:rPr>
                <w:rFonts w:ascii="Arial" w:eastAsia="Arial" w:hAnsi="Arial" w:cs="Arial"/>
              </w:rPr>
            </w:pPr>
            <w:r w:rsidRPr="00E12B59">
              <w:rPr>
                <w:rFonts w:ascii="Arial" w:eastAsia="Arial" w:hAnsi="Arial" w:cs="Arial"/>
                <w:spacing w:val="1"/>
              </w:rPr>
              <w:t>G</w:t>
            </w:r>
            <w:r w:rsidRPr="00E12B59">
              <w:rPr>
                <w:rFonts w:ascii="Arial" w:eastAsia="Arial" w:hAnsi="Arial" w:cs="Arial"/>
              </w:rPr>
              <w:t>esti</w:t>
            </w:r>
            <w:r w:rsidRPr="00E12B59">
              <w:rPr>
                <w:rFonts w:ascii="Arial" w:eastAsia="Arial" w:hAnsi="Arial" w:cs="Arial"/>
                <w:spacing w:val="-1"/>
              </w:rPr>
              <w:t>ó</w:t>
            </w:r>
            <w:r w:rsidRPr="00E12B59">
              <w:rPr>
                <w:rFonts w:ascii="Arial" w:eastAsia="Arial" w:hAnsi="Arial" w:cs="Arial"/>
              </w:rPr>
              <w:t>ndeo</w:t>
            </w:r>
            <w:r w:rsidRPr="00E12B59">
              <w:rPr>
                <w:rFonts w:ascii="Arial" w:eastAsia="Arial" w:hAnsi="Arial" w:cs="Arial"/>
                <w:spacing w:val="-3"/>
              </w:rPr>
              <w:t>b</w:t>
            </w:r>
            <w:r w:rsidRPr="00E12B59">
              <w:rPr>
                <w:rFonts w:ascii="Arial" w:eastAsia="Arial" w:hAnsi="Arial" w:cs="Arial"/>
                <w:spacing w:val="1"/>
              </w:rPr>
              <w:t>r</w:t>
            </w:r>
            <w:r w:rsidRPr="00E12B59">
              <w:rPr>
                <w:rFonts w:ascii="Arial" w:eastAsia="Arial" w:hAnsi="Arial" w:cs="Arial"/>
              </w:rPr>
              <w:t>as de</w:t>
            </w:r>
            <w:r w:rsidRPr="00E12B59">
              <w:rPr>
                <w:rFonts w:ascii="Arial" w:eastAsia="Arial" w:hAnsi="Arial" w:cs="Arial"/>
                <w:spacing w:val="-1"/>
              </w:rPr>
              <w:t xml:space="preserve"> i</w:t>
            </w:r>
            <w:r w:rsidRPr="00E12B59">
              <w:rPr>
                <w:rFonts w:ascii="Arial" w:eastAsia="Arial" w:hAnsi="Arial" w:cs="Arial"/>
              </w:rPr>
              <w:t>nt</w:t>
            </w:r>
            <w:r w:rsidRPr="00E12B59">
              <w:rPr>
                <w:rFonts w:ascii="Arial" w:eastAsia="Arial" w:hAnsi="Arial" w:cs="Arial"/>
                <w:spacing w:val="-2"/>
              </w:rPr>
              <w:t>e</w:t>
            </w:r>
            <w:r w:rsidRPr="00E12B59">
              <w:rPr>
                <w:rFonts w:ascii="Arial" w:eastAsia="Arial" w:hAnsi="Arial" w:cs="Arial"/>
                <w:spacing w:val="1"/>
              </w:rPr>
              <w:t>r</w:t>
            </w:r>
            <w:r w:rsidRPr="00E12B59">
              <w:rPr>
                <w:rFonts w:ascii="Arial" w:eastAsia="Arial" w:hAnsi="Arial" w:cs="Arial"/>
              </w:rPr>
              <w:t>és p</w:t>
            </w:r>
            <w:r w:rsidRPr="00E12B59">
              <w:rPr>
                <w:rFonts w:ascii="Arial" w:eastAsia="Arial" w:hAnsi="Arial" w:cs="Arial"/>
                <w:spacing w:val="-1"/>
              </w:rPr>
              <w:t>ú</w:t>
            </w:r>
            <w:r w:rsidRPr="00E12B59">
              <w:rPr>
                <w:rFonts w:ascii="Arial" w:eastAsia="Arial" w:hAnsi="Arial" w:cs="Arial"/>
              </w:rPr>
              <w:t>b</w:t>
            </w:r>
            <w:r w:rsidRPr="00E12B59">
              <w:rPr>
                <w:rFonts w:ascii="Arial" w:eastAsia="Arial" w:hAnsi="Arial" w:cs="Arial"/>
                <w:spacing w:val="-1"/>
              </w:rPr>
              <w:t>li</w:t>
            </w:r>
            <w:r w:rsidRPr="00E12B59">
              <w:rPr>
                <w:rFonts w:ascii="Arial" w:eastAsia="Arial" w:hAnsi="Arial" w:cs="Arial"/>
              </w:rPr>
              <w:t>co</w:t>
            </w:r>
          </w:p>
        </w:tc>
        <w:tc>
          <w:tcPr>
            <w:tcW w:w="14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2" w:after="0" w:line="280" w:lineRule="exact"/>
              <w:rPr>
                <w:rFonts w:ascii="Times New Roman" w:eastAsia="Times New Roman" w:hAnsi="Times New Roman" w:cs="Times New Roman"/>
                <w:sz w:val="28"/>
                <w:szCs w:val="28"/>
              </w:rPr>
            </w:pPr>
          </w:p>
          <w:p w:rsidR="00F700A4" w:rsidRPr="00E12B59" w:rsidRDefault="00F700A4" w:rsidP="00D51CE2">
            <w:pPr>
              <w:spacing w:after="0" w:line="240" w:lineRule="auto"/>
              <w:ind w:left="409"/>
              <w:rPr>
                <w:rFonts w:ascii="Arial" w:eastAsia="Arial" w:hAnsi="Arial" w:cs="Arial"/>
                <w:lang w:val="en-US"/>
              </w:rPr>
            </w:pPr>
            <w:r w:rsidRPr="00E12B59">
              <w:rPr>
                <w:rFonts w:ascii="Arial" w:eastAsia="Arial" w:hAnsi="Arial" w:cs="Arial"/>
                <w:spacing w:val="2"/>
                <w:lang w:val="en-US"/>
              </w:rPr>
              <w:t>g</w:t>
            </w:r>
            <w:r w:rsidRPr="00E12B59">
              <w:rPr>
                <w:rFonts w:ascii="Arial" w:eastAsia="Arial" w:hAnsi="Arial" w:cs="Arial"/>
                <w:spacing w:val="-1"/>
                <w:lang w:val="en-US"/>
              </w:rPr>
              <w:t>l</w:t>
            </w:r>
            <w:r w:rsidRPr="00E12B59">
              <w:rPr>
                <w:rFonts w:ascii="Arial" w:eastAsia="Arial" w:hAnsi="Arial" w:cs="Arial"/>
                <w:lang w:val="en-US"/>
              </w:rPr>
              <w:t>o</w:t>
            </w:r>
            <w:r w:rsidRPr="00E12B59">
              <w:rPr>
                <w:rFonts w:ascii="Arial" w:eastAsia="Arial" w:hAnsi="Arial" w:cs="Arial"/>
                <w:spacing w:val="-1"/>
                <w:lang w:val="en-US"/>
              </w:rPr>
              <w:t>b</w:t>
            </w:r>
            <w:r w:rsidRPr="00E12B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12" w:after="0" w:line="280" w:lineRule="exact"/>
              <w:rPr>
                <w:rFonts w:ascii="Times New Roman" w:eastAsia="Times New Roman" w:hAnsi="Times New Roman" w:cs="Times New Roman"/>
                <w:sz w:val="28"/>
                <w:szCs w:val="28"/>
                <w:lang w:val="en-US"/>
              </w:rPr>
            </w:pPr>
          </w:p>
          <w:p w:rsidR="00F700A4" w:rsidRPr="00E12B59" w:rsidRDefault="00F700A4" w:rsidP="00D51CE2">
            <w:pPr>
              <w:spacing w:after="0" w:line="240" w:lineRule="auto"/>
              <w:ind w:left="1081"/>
              <w:rPr>
                <w:rFonts w:ascii="Arial" w:eastAsia="Arial" w:hAnsi="Arial" w:cs="Arial"/>
                <w:lang w:val="en-US"/>
              </w:rPr>
            </w:pPr>
            <w:r w:rsidRPr="00E12B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CORREGIDO!F276C1:F284C5"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E12B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CRÉDITO POR INCISO EN PESOS</w:t>
            </w:r>
          </w:p>
        </w:tc>
      </w:tr>
      <w:tr w:rsidR="00F700A4" w:rsidRPr="00E12B59"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Fuentes de Financiamiento</w:t>
            </w:r>
          </w:p>
        </w:tc>
      </w:tr>
      <w:tr w:rsidR="00F700A4" w:rsidRPr="00E12B59"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E12B59" w:rsidRDefault="00F700A4" w:rsidP="00D51CE2">
            <w:pPr>
              <w:spacing w:after="0" w:line="240" w:lineRule="auto"/>
              <w:rPr>
                <w:rFonts w:ascii="Arial" w:eastAsia="Times New Roman" w:hAnsi="Arial" w:cs="Arial"/>
                <w:color w:val="000000"/>
                <w:lang w:eastAsia="es-AR"/>
              </w:rPr>
            </w:pPr>
          </w:p>
        </w:tc>
        <w:tc>
          <w:tcPr>
            <w:tcW w:w="1894" w:type="dxa"/>
            <w:tcBorders>
              <w:top w:val="nil"/>
              <w:left w:val="nil"/>
              <w:bottom w:val="single" w:sz="4" w:space="0" w:color="auto"/>
              <w:right w:val="nil"/>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2 - Recursos Propios</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138.000,00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138.000,00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540.000,00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color w:val="000000"/>
                <w:lang w:eastAsia="es-AR"/>
              </w:rPr>
            </w:pPr>
            <w:r w:rsidRPr="00E12B59">
              <w:rPr>
                <w:rFonts w:ascii="Arial" w:eastAsia="Times New Roman" w:hAnsi="Arial" w:cs="Arial"/>
                <w:color w:val="000000"/>
                <w:lang w:eastAsia="es-AR"/>
              </w:rPr>
              <w:t xml:space="preserve">540.000,00 </w:t>
            </w:r>
          </w:p>
        </w:tc>
      </w:tr>
      <w:tr w:rsidR="00F700A4" w:rsidRPr="00E12B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color w:val="000000"/>
                <w:lang w:eastAsia="es-AR"/>
              </w:rPr>
            </w:pPr>
            <w:r w:rsidRPr="00E12B59">
              <w:rPr>
                <w:rFonts w:ascii="Arial" w:eastAsia="Times New Roman" w:hAnsi="Arial" w:cs="Arial"/>
                <w:color w:val="000000"/>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E12B59" w:rsidRDefault="00F700A4" w:rsidP="00D51CE2">
            <w:pPr>
              <w:spacing w:after="0" w:line="240" w:lineRule="auto"/>
              <w:rPr>
                <w:rFonts w:ascii="Arial" w:eastAsia="Times New Roman" w:hAnsi="Arial" w:cs="Arial"/>
                <w:color w:val="000000"/>
                <w:lang w:eastAsia="es-AR"/>
              </w:rPr>
            </w:pPr>
            <w:r w:rsidRPr="00E12B59">
              <w:rPr>
                <w:rFonts w:ascii="Arial" w:eastAsia="Times New Roman" w:hAnsi="Arial" w:cs="Arial"/>
                <w:color w:val="000000"/>
                <w:lang w:eastAsia="es-AR"/>
              </w:rPr>
              <w:t> </w:t>
            </w:r>
          </w:p>
        </w:tc>
      </w:tr>
      <w:tr w:rsidR="00F700A4" w:rsidRPr="00E12B59"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E12B59" w:rsidRDefault="00F700A4" w:rsidP="00D51CE2">
            <w:pPr>
              <w:spacing w:after="0" w:line="240" w:lineRule="auto"/>
              <w:jc w:val="center"/>
              <w:rPr>
                <w:rFonts w:ascii="Arial" w:eastAsia="Times New Roman" w:hAnsi="Arial" w:cs="Arial"/>
                <w:b/>
                <w:bCs/>
                <w:color w:val="000000"/>
                <w:lang w:eastAsia="es-AR"/>
              </w:rPr>
            </w:pPr>
            <w:r w:rsidRPr="00E12B59">
              <w:rPr>
                <w:rFonts w:ascii="Arial" w:eastAsia="Times New Roman" w:hAnsi="Arial" w:cs="Arial"/>
                <w:b/>
                <w:bCs/>
                <w:color w:val="000000"/>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678.000,00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E12B59" w:rsidRDefault="00F700A4" w:rsidP="00D51CE2">
            <w:pPr>
              <w:spacing w:after="0" w:line="240" w:lineRule="auto"/>
              <w:jc w:val="right"/>
              <w:rPr>
                <w:rFonts w:ascii="Arial" w:eastAsia="Times New Roman" w:hAnsi="Arial" w:cs="Arial"/>
                <w:b/>
                <w:bCs/>
                <w:color w:val="000000"/>
                <w:lang w:eastAsia="es-AR"/>
              </w:rPr>
            </w:pPr>
            <w:r w:rsidRPr="00E12B59">
              <w:rPr>
                <w:rFonts w:ascii="Arial" w:eastAsia="Times New Roman" w:hAnsi="Arial" w:cs="Arial"/>
                <w:b/>
                <w:bCs/>
                <w:color w:val="000000"/>
                <w:lang w:eastAsia="es-AR"/>
              </w:rPr>
              <w:t xml:space="preserve">678.000,00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E12B59">
        <w:rPr>
          <w:rFonts w:ascii="Arial" w:hAnsi="Arial" w:cs="Arial"/>
          <w:b/>
        </w:rPr>
        <w:lastRenderedPageBreak/>
        <w:t>JURISDICCIÓN N° 12</w:t>
      </w:r>
      <w:r w:rsidRPr="00E12B59">
        <w:rPr>
          <w:rFonts w:ascii="Arial" w:hAnsi="Arial" w:cs="Arial"/>
        </w:rPr>
        <w:t xml:space="preserve">: SECRETARÍA DE SERVICIOS PÚBLICOS Y OBRAS </w:t>
      </w:r>
    </w:p>
    <w:p w:rsidR="00F700A4" w:rsidRDefault="00F700A4" w:rsidP="00F700A4">
      <w:pPr>
        <w:spacing w:line="360" w:lineRule="auto"/>
        <w:jc w:val="both"/>
        <w:rPr>
          <w:rFonts w:ascii="Arial" w:hAnsi="Arial" w:cs="Arial"/>
        </w:rPr>
      </w:pPr>
      <w:r w:rsidRPr="00E12B59">
        <w:rPr>
          <w:rFonts w:ascii="Arial" w:hAnsi="Arial" w:cs="Arial"/>
          <w:b/>
        </w:rPr>
        <w:t>UNIDAD EJECUTORA N° 12</w:t>
      </w:r>
      <w:r w:rsidRPr="00E12B59">
        <w:rPr>
          <w:rFonts w:ascii="Arial" w:hAnsi="Arial" w:cs="Arial"/>
        </w:rPr>
        <w:t xml:space="preserve">: Dirección de Obras Públicas, Privadas y Ambiente </w:t>
      </w:r>
    </w:p>
    <w:p w:rsidR="00F700A4" w:rsidRPr="00E12B59" w:rsidRDefault="00F700A4" w:rsidP="00F700A4">
      <w:pPr>
        <w:spacing w:line="360" w:lineRule="auto"/>
        <w:jc w:val="both"/>
        <w:rPr>
          <w:rFonts w:ascii="Arial" w:hAnsi="Arial" w:cs="Arial"/>
        </w:rPr>
      </w:pPr>
      <w:r w:rsidRPr="00E12B59">
        <w:rPr>
          <w:rFonts w:ascii="Arial" w:hAnsi="Arial" w:cs="Arial"/>
          <w:b/>
        </w:rPr>
        <w:t>Programa N° 29</w:t>
      </w:r>
      <w:r w:rsidRPr="00E12B59">
        <w:rPr>
          <w:rFonts w:ascii="Arial" w:hAnsi="Arial" w:cs="Arial"/>
        </w:rPr>
        <w:t>: Obras Públicas Municipales</w:t>
      </w:r>
    </w:p>
    <w:p w:rsidR="00F700A4" w:rsidRDefault="00F700A4" w:rsidP="00F700A4">
      <w:pPr>
        <w:spacing w:line="360" w:lineRule="auto"/>
        <w:jc w:val="both"/>
        <w:rPr>
          <w:rFonts w:ascii="Arial" w:hAnsi="Arial" w:cs="Arial"/>
        </w:rPr>
      </w:pPr>
      <w:r w:rsidRPr="00E12B59">
        <w:rPr>
          <w:rFonts w:ascii="Arial" w:hAnsi="Arial" w:cs="Arial"/>
        </w:rPr>
        <w:t>Para el ejercicio 2023 se han previsto las siguientes obras:</w:t>
      </w:r>
    </w:p>
    <w:tbl>
      <w:tblPr>
        <w:tblW w:w="0" w:type="auto"/>
        <w:jc w:val="center"/>
        <w:tblLayout w:type="fixed"/>
        <w:tblCellMar>
          <w:left w:w="0" w:type="dxa"/>
          <w:right w:w="0" w:type="dxa"/>
        </w:tblCellMar>
        <w:tblLook w:val="01E0"/>
      </w:tblPr>
      <w:tblGrid>
        <w:gridCol w:w="384"/>
        <w:gridCol w:w="6016"/>
        <w:gridCol w:w="1661"/>
      </w:tblGrid>
      <w:tr w:rsidR="00F700A4" w:rsidRPr="00E12B59" w:rsidTr="00D51CE2">
        <w:trPr>
          <w:trHeight w:hRule="exact" w:val="415"/>
          <w:jc w:val="center"/>
        </w:trPr>
        <w:tc>
          <w:tcPr>
            <w:tcW w:w="6400" w:type="dxa"/>
            <w:gridSpan w:val="2"/>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1" w:after="0" w:line="240" w:lineRule="auto"/>
              <w:ind w:left="1982"/>
              <w:rPr>
                <w:rFonts w:ascii="Arial" w:eastAsia="Arial" w:hAnsi="Arial" w:cs="Arial"/>
                <w:lang w:val="en-US"/>
              </w:rPr>
            </w:pPr>
            <w:r w:rsidRPr="00E12B59">
              <w:rPr>
                <w:rFonts w:ascii="Arial" w:eastAsia="Arial" w:hAnsi="Arial" w:cs="Arial"/>
                <w:b/>
                <w:spacing w:val="-1"/>
                <w:lang w:val="en-US"/>
              </w:rPr>
              <w:t>P</w:t>
            </w:r>
            <w:r w:rsidRPr="00E12B59">
              <w:rPr>
                <w:rFonts w:ascii="Arial" w:eastAsia="Arial" w:hAnsi="Arial" w:cs="Arial"/>
                <w:b/>
                <w:lang w:val="en-US"/>
              </w:rPr>
              <w:t>r</w:t>
            </w:r>
            <w:r w:rsidRPr="00E12B59">
              <w:rPr>
                <w:rFonts w:ascii="Arial" w:eastAsia="Arial" w:hAnsi="Arial" w:cs="Arial"/>
                <w:b/>
                <w:spacing w:val="2"/>
                <w:lang w:val="en-US"/>
              </w:rPr>
              <w:t>o</w:t>
            </w:r>
            <w:r w:rsidRPr="00E12B59">
              <w:rPr>
                <w:rFonts w:ascii="Arial" w:eastAsia="Arial" w:hAnsi="Arial" w:cs="Arial"/>
                <w:b/>
                <w:spacing w:val="-5"/>
                <w:lang w:val="en-US"/>
              </w:rPr>
              <w:t>y</w:t>
            </w:r>
            <w:r w:rsidRPr="00E12B59">
              <w:rPr>
                <w:rFonts w:ascii="Arial" w:eastAsia="Arial" w:hAnsi="Arial" w:cs="Arial"/>
                <w:b/>
                <w:lang w:val="en-US"/>
              </w:rPr>
              <w:t>e</w:t>
            </w:r>
            <w:r w:rsidRPr="00E12B59">
              <w:rPr>
                <w:rFonts w:ascii="Arial" w:eastAsia="Arial" w:hAnsi="Arial" w:cs="Arial"/>
                <w:b/>
                <w:spacing w:val="-1"/>
                <w:lang w:val="en-US"/>
              </w:rPr>
              <w:t>c</w:t>
            </w:r>
            <w:r w:rsidRPr="00E12B59">
              <w:rPr>
                <w:rFonts w:ascii="Arial" w:eastAsia="Arial" w:hAnsi="Arial" w:cs="Arial"/>
                <w:b/>
                <w:spacing w:val="1"/>
                <w:lang w:val="en-US"/>
              </w:rPr>
              <w:t>t</w:t>
            </w:r>
            <w:r w:rsidRPr="00E12B59">
              <w:rPr>
                <w:rFonts w:ascii="Arial" w:eastAsia="Arial" w:hAnsi="Arial" w:cs="Arial"/>
                <w:b/>
                <w:lang w:val="en-US"/>
              </w:rPr>
              <w:t xml:space="preserve">os de </w:t>
            </w:r>
            <w:r w:rsidRPr="00E12B59">
              <w:rPr>
                <w:rFonts w:ascii="Arial" w:eastAsia="Arial" w:hAnsi="Arial" w:cs="Arial"/>
                <w:b/>
                <w:spacing w:val="1"/>
                <w:lang w:val="en-US"/>
              </w:rPr>
              <w:t>I</w:t>
            </w:r>
            <w:r w:rsidRPr="00E12B59">
              <w:rPr>
                <w:rFonts w:ascii="Arial" w:eastAsia="Arial" w:hAnsi="Arial" w:cs="Arial"/>
                <w:b/>
                <w:lang w:val="en-US"/>
              </w:rPr>
              <w:t>n</w:t>
            </w:r>
            <w:r w:rsidRPr="00E12B59">
              <w:rPr>
                <w:rFonts w:ascii="Arial" w:eastAsia="Arial" w:hAnsi="Arial" w:cs="Arial"/>
                <w:b/>
                <w:spacing w:val="-3"/>
                <w:lang w:val="en-US"/>
              </w:rPr>
              <w:t>v</w:t>
            </w:r>
            <w:r w:rsidRPr="00E12B59">
              <w:rPr>
                <w:rFonts w:ascii="Arial" w:eastAsia="Arial" w:hAnsi="Arial" w:cs="Arial"/>
                <w:b/>
                <w:lang w:val="en-US"/>
              </w:rPr>
              <w:t>ers</w:t>
            </w:r>
            <w:r w:rsidRPr="00E12B59">
              <w:rPr>
                <w:rFonts w:ascii="Arial" w:eastAsia="Arial" w:hAnsi="Arial" w:cs="Arial"/>
                <w:b/>
                <w:spacing w:val="1"/>
                <w:lang w:val="en-US"/>
              </w:rPr>
              <w:t>i</w:t>
            </w:r>
            <w:r w:rsidRPr="00E12B59">
              <w:rPr>
                <w:rFonts w:ascii="Arial" w:eastAsia="Arial" w:hAnsi="Arial" w:cs="Arial"/>
                <w:b/>
                <w:lang w:val="en-US"/>
              </w:rPr>
              <w:t>ón</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71" w:after="0" w:line="240" w:lineRule="auto"/>
              <w:ind w:left="493"/>
              <w:rPr>
                <w:rFonts w:ascii="Arial" w:eastAsia="Arial" w:hAnsi="Arial" w:cs="Arial"/>
                <w:lang w:val="en-US"/>
              </w:rPr>
            </w:pPr>
            <w:r w:rsidRPr="00E12B59">
              <w:rPr>
                <w:rFonts w:ascii="Arial" w:eastAsia="Arial" w:hAnsi="Arial" w:cs="Arial"/>
                <w:b/>
                <w:spacing w:val="1"/>
                <w:lang w:val="en-US"/>
              </w:rPr>
              <w:t>M</w:t>
            </w:r>
            <w:r w:rsidRPr="00E12B59">
              <w:rPr>
                <w:rFonts w:ascii="Arial" w:eastAsia="Arial" w:hAnsi="Arial" w:cs="Arial"/>
                <w:b/>
                <w:lang w:val="en-US"/>
              </w:rPr>
              <w:t>o</w:t>
            </w:r>
            <w:r w:rsidRPr="00E12B59">
              <w:rPr>
                <w:rFonts w:ascii="Arial" w:eastAsia="Arial" w:hAnsi="Arial" w:cs="Arial"/>
                <w:b/>
                <w:spacing w:val="-1"/>
                <w:lang w:val="en-US"/>
              </w:rPr>
              <w:t>n</w:t>
            </w:r>
            <w:r w:rsidRPr="00E12B59">
              <w:rPr>
                <w:rFonts w:ascii="Arial" w:eastAsia="Arial" w:hAnsi="Arial" w:cs="Arial"/>
                <w:b/>
                <w:spacing w:val="1"/>
                <w:lang w:val="en-US"/>
              </w:rPr>
              <w:t>t</w:t>
            </w:r>
            <w:r w:rsidRPr="00E12B59">
              <w:rPr>
                <w:rFonts w:ascii="Arial" w:eastAsia="Arial" w:hAnsi="Arial" w:cs="Arial"/>
                <w:b/>
                <w:lang w:val="en-US"/>
              </w:rPr>
              <w:t>o</w:t>
            </w:r>
          </w:p>
        </w:tc>
      </w:tr>
      <w:tr w:rsidR="00F700A4" w:rsidRPr="00E12B59" w:rsidTr="00D51CE2">
        <w:trPr>
          <w:trHeight w:hRule="exact" w:val="458"/>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lang w:val="en-US"/>
              </w:rPr>
            </w:pPr>
            <w:r w:rsidRPr="00E12B59">
              <w:rPr>
                <w:rFonts w:ascii="Arial" w:eastAsia="Arial" w:hAnsi="Arial" w:cs="Arial"/>
                <w:lang w:val="en-US"/>
              </w:rPr>
              <w:t>01</w:t>
            </w:r>
          </w:p>
        </w:tc>
        <w:tc>
          <w:tcPr>
            <w:tcW w:w="6016"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rPr>
            </w:pPr>
            <w:r w:rsidRPr="00E12B59">
              <w:rPr>
                <w:rFonts w:ascii="Arial" w:eastAsia="Arial" w:hAnsi="Arial" w:cs="Arial"/>
                <w:spacing w:val="-1"/>
              </w:rPr>
              <w:t>P</w:t>
            </w:r>
            <w:r w:rsidRPr="00E12B59">
              <w:rPr>
                <w:rFonts w:ascii="Arial" w:eastAsia="Arial" w:hAnsi="Arial" w:cs="Arial"/>
              </w:rPr>
              <w:t>u</w:t>
            </w:r>
            <w:r w:rsidRPr="00E12B59">
              <w:rPr>
                <w:rFonts w:ascii="Arial" w:eastAsia="Arial" w:hAnsi="Arial" w:cs="Arial"/>
                <w:spacing w:val="-1"/>
              </w:rPr>
              <w:t>e</w:t>
            </w:r>
            <w:r w:rsidRPr="00E12B59">
              <w:rPr>
                <w:rFonts w:ascii="Arial" w:eastAsia="Arial" w:hAnsi="Arial" w:cs="Arial"/>
              </w:rPr>
              <w:t>s</w:t>
            </w:r>
            <w:r w:rsidRPr="00E12B59">
              <w:rPr>
                <w:rFonts w:ascii="Arial" w:eastAsia="Arial" w:hAnsi="Arial" w:cs="Arial"/>
                <w:spacing w:val="1"/>
              </w:rPr>
              <w:t>t</w:t>
            </w:r>
            <w:r w:rsidRPr="00E12B59">
              <w:rPr>
                <w:rFonts w:ascii="Arial" w:eastAsia="Arial" w:hAnsi="Arial" w:cs="Arial"/>
              </w:rPr>
              <w:t>a en</w:t>
            </w:r>
            <w:r w:rsidRPr="00E12B59">
              <w:rPr>
                <w:rFonts w:ascii="Arial" w:eastAsia="Arial" w:hAnsi="Arial" w:cs="Arial"/>
                <w:spacing w:val="-2"/>
              </w:rPr>
              <w:t>v</w:t>
            </w:r>
            <w:r w:rsidRPr="00E12B59">
              <w:rPr>
                <w:rFonts w:ascii="Arial" w:eastAsia="Arial" w:hAnsi="Arial" w:cs="Arial"/>
              </w:rPr>
              <w:t>a</w:t>
            </w:r>
            <w:r w:rsidRPr="00E12B59">
              <w:rPr>
                <w:rFonts w:ascii="Arial" w:eastAsia="Arial" w:hAnsi="Arial" w:cs="Arial"/>
                <w:spacing w:val="-1"/>
              </w:rPr>
              <w:t>l</w:t>
            </w:r>
            <w:r w:rsidRPr="00E12B59">
              <w:rPr>
                <w:rFonts w:ascii="Arial" w:eastAsia="Arial" w:hAnsi="Arial" w:cs="Arial"/>
              </w:rPr>
              <w:t>or</w:t>
            </w:r>
            <w:r w:rsidRPr="00E12B59">
              <w:rPr>
                <w:rFonts w:ascii="Arial" w:eastAsia="Arial" w:hAnsi="Arial" w:cs="Arial"/>
                <w:spacing w:val="-1"/>
              </w:rPr>
              <w:t>Pl</w:t>
            </w:r>
            <w:r w:rsidRPr="00E12B59">
              <w:rPr>
                <w:rFonts w:ascii="Arial" w:eastAsia="Arial" w:hAnsi="Arial" w:cs="Arial"/>
              </w:rPr>
              <w:t>a</w:t>
            </w:r>
            <w:r w:rsidRPr="00E12B59">
              <w:rPr>
                <w:rFonts w:ascii="Arial" w:eastAsia="Arial" w:hAnsi="Arial" w:cs="Arial"/>
                <w:spacing w:val="-1"/>
              </w:rPr>
              <w:t>n</w:t>
            </w:r>
            <w:r w:rsidRPr="00E12B59">
              <w:rPr>
                <w:rFonts w:ascii="Arial" w:eastAsia="Arial" w:hAnsi="Arial" w:cs="Arial"/>
                <w:spacing w:val="1"/>
              </w:rPr>
              <w:t>t</w:t>
            </w:r>
            <w:r w:rsidRPr="00E12B59">
              <w:rPr>
                <w:rFonts w:ascii="Arial" w:eastAsia="Arial" w:hAnsi="Arial" w:cs="Arial"/>
              </w:rPr>
              <w:t xml:space="preserve">a </w:t>
            </w:r>
            <w:r w:rsidRPr="00E12B59">
              <w:rPr>
                <w:rFonts w:ascii="Arial" w:eastAsia="Arial" w:hAnsi="Arial" w:cs="Arial"/>
                <w:spacing w:val="-3"/>
              </w:rPr>
              <w:t>P</w:t>
            </w:r>
            <w:r w:rsidRPr="00E12B59">
              <w:rPr>
                <w:rFonts w:ascii="Arial" w:eastAsia="Arial" w:hAnsi="Arial" w:cs="Arial"/>
              </w:rPr>
              <w:t>otab</w:t>
            </w:r>
            <w:r w:rsidRPr="00E12B59">
              <w:rPr>
                <w:rFonts w:ascii="Arial" w:eastAsia="Arial" w:hAnsi="Arial" w:cs="Arial"/>
                <w:spacing w:val="-1"/>
              </w:rPr>
              <w:t>ili</w:t>
            </w:r>
            <w:r w:rsidRPr="00E12B59">
              <w:rPr>
                <w:rFonts w:ascii="Arial" w:eastAsia="Arial" w:hAnsi="Arial" w:cs="Arial"/>
                <w:spacing w:val="-2"/>
              </w:rPr>
              <w:t>z</w:t>
            </w:r>
            <w:r w:rsidRPr="00E12B59">
              <w:rPr>
                <w:rFonts w:ascii="Arial" w:eastAsia="Arial" w:hAnsi="Arial" w:cs="Arial"/>
              </w:rPr>
              <w:t>a</w:t>
            </w:r>
            <w:r w:rsidRPr="00E12B59">
              <w:rPr>
                <w:rFonts w:ascii="Arial" w:eastAsia="Arial" w:hAnsi="Arial" w:cs="Arial"/>
                <w:spacing w:val="-1"/>
              </w:rPr>
              <w:t>d</w:t>
            </w:r>
            <w:r w:rsidRPr="00E12B59">
              <w:rPr>
                <w:rFonts w:ascii="Arial" w:eastAsia="Arial" w:hAnsi="Arial" w:cs="Arial"/>
              </w:rPr>
              <w:t>ora</w:t>
            </w:r>
            <w:r w:rsidRPr="00E12B59">
              <w:rPr>
                <w:rFonts w:ascii="Arial" w:eastAsia="Arial" w:hAnsi="Arial" w:cs="Arial"/>
                <w:spacing w:val="-4"/>
              </w:rPr>
              <w:t>M</w:t>
            </w:r>
            <w:r w:rsidRPr="00E12B59">
              <w:rPr>
                <w:rFonts w:ascii="Arial" w:eastAsia="Arial" w:hAnsi="Arial" w:cs="Arial"/>
              </w:rPr>
              <w:t>u</w:t>
            </w:r>
            <w:r w:rsidRPr="00E12B59">
              <w:rPr>
                <w:rFonts w:ascii="Arial" w:eastAsia="Arial" w:hAnsi="Arial" w:cs="Arial"/>
                <w:spacing w:val="-1"/>
              </w:rPr>
              <w:t>ni</w:t>
            </w:r>
            <w:r w:rsidRPr="00E12B59">
              <w:rPr>
                <w:rFonts w:ascii="Arial" w:eastAsia="Arial" w:hAnsi="Arial" w:cs="Arial"/>
              </w:rPr>
              <w:t>c</w:t>
            </w:r>
            <w:r w:rsidRPr="00E12B59">
              <w:rPr>
                <w:rFonts w:ascii="Arial" w:eastAsia="Arial" w:hAnsi="Arial" w:cs="Arial"/>
                <w:spacing w:val="-1"/>
              </w:rPr>
              <w:t>i</w:t>
            </w:r>
            <w:r w:rsidRPr="00E12B59">
              <w:rPr>
                <w:rFonts w:ascii="Arial" w:eastAsia="Arial" w:hAnsi="Arial" w:cs="Arial"/>
              </w:rPr>
              <w:t>p</w:t>
            </w:r>
            <w:r w:rsidRPr="00E12B59">
              <w:rPr>
                <w:rFonts w:ascii="Arial" w:eastAsia="Arial" w:hAnsi="Arial" w:cs="Arial"/>
                <w:spacing w:val="2"/>
              </w:rPr>
              <w:t>a</w:t>
            </w:r>
            <w:r w:rsidRPr="00E12B59">
              <w:rPr>
                <w:rFonts w:ascii="Arial" w:eastAsia="Arial" w:hAnsi="Arial" w:cs="Arial"/>
              </w:rPr>
              <w:t>l</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299"/>
              <w:rPr>
                <w:rFonts w:ascii="Arial" w:eastAsia="Arial" w:hAnsi="Arial" w:cs="Arial"/>
                <w:lang w:val="en-US"/>
              </w:rPr>
            </w:pPr>
            <w:r w:rsidRPr="00E12B59">
              <w:rPr>
                <w:rFonts w:ascii="Arial" w:eastAsia="Arial" w:hAnsi="Arial" w:cs="Arial"/>
                <w:lang w:val="en-US"/>
              </w:rPr>
              <w:t>2.480.00</w:t>
            </w:r>
            <w:r w:rsidRPr="00E12B59">
              <w:rPr>
                <w:rFonts w:ascii="Arial" w:eastAsia="Arial" w:hAnsi="Arial" w:cs="Arial"/>
                <w:spacing w:val="-3"/>
                <w:lang w:val="en-US"/>
              </w:rPr>
              <w:t>0</w:t>
            </w:r>
            <w:r w:rsidRPr="00E12B59">
              <w:rPr>
                <w:rFonts w:ascii="Arial" w:eastAsia="Arial" w:hAnsi="Arial" w:cs="Arial"/>
                <w:spacing w:val="1"/>
                <w:lang w:val="en-US"/>
              </w:rPr>
              <w:t>,</w:t>
            </w:r>
            <w:r w:rsidRPr="00E12B59">
              <w:rPr>
                <w:rFonts w:ascii="Arial" w:eastAsia="Arial" w:hAnsi="Arial" w:cs="Arial"/>
                <w:lang w:val="en-US"/>
              </w:rPr>
              <w:t>00</w:t>
            </w:r>
          </w:p>
        </w:tc>
      </w:tr>
      <w:tr w:rsidR="00F700A4" w:rsidRPr="00E12B59" w:rsidTr="00D51CE2">
        <w:trPr>
          <w:trHeight w:hRule="exact" w:val="461"/>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lang w:val="en-US"/>
              </w:rPr>
            </w:pPr>
            <w:r w:rsidRPr="00E12B59">
              <w:rPr>
                <w:rFonts w:ascii="Arial" w:eastAsia="Arial" w:hAnsi="Arial" w:cs="Arial"/>
                <w:lang w:val="en-US"/>
              </w:rPr>
              <w:t>02</w:t>
            </w:r>
          </w:p>
        </w:tc>
        <w:tc>
          <w:tcPr>
            <w:tcW w:w="6016"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rPr>
            </w:pPr>
            <w:r w:rsidRPr="00E12B59">
              <w:rPr>
                <w:rFonts w:ascii="Arial" w:eastAsia="Arial" w:hAnsi="Arial" w:cs="Arial"/>
                <w:spacing w:val="-1"/>
              </w:rPr>
              <w:t>P</w:t>
            </w:r>
            <w:r w:rsidRPr="00E12B59">
              <w:rPr>
                <w:rFonts w:ascii="Arial" w:eastAsia="Arial" w:hAnsi="Arial" w:cs="Arial"/>
              </w:rPr>
              <w:t>u</w:t>
            </w:r>
            <w:r w:rsidRPr="00E12B59">
              <w:rPr>
                <w:rFonts w:ascii="Arial" w:eastAsia="Arial" w:hAnsi="Arial" w:cs="Arial"/>
                <w:spacing w:val="-1"/>
              </w:rPr>
              <w:t>e</w:t>
            </w:r>
            <w:r w:rsidRPr="00E12B59">
              <w:rPr>
                <w:rFonts w:ascii="Arial" w:eastAsia="Arial" w:hAnsi="Arial" w:cs="Arial"/>
              </w:rPr>
              <w:t>s</w:t>
            </w:r>
            <w:r w:rsidRPr="00E12B59">
              <w:rPr>
                <w:rFonts w:ascii="Arial" w:eastAsia="Arial" w:hAnsi="Arial" w:cs="Arial"/>
                <w:spacing w:val="1"/>
              </w:rPr>
              <w:t>t</w:t>
            </w:r>
            <w:r w:rsidRPr="00E12B59">
              <w:rPr>
                <w:rFonts w:ascii="Arial" w:eastAsia="Arial" w:hAnsi="Arial" w:cs="Arial"/>
              </w:rPr>
              <w:t>a en</w:t>
            </w:r>
            <w:r w:rsidRPr="00E12B59">
              <w:rPr>
                <w:rFonts w:ascii="Arial" w:eastAsia="Arial" w:hAnsi="Arial" w:cs="Arial"/>
                <w:spacing w:val="-2"/>
              </w:rPr>
              <w:t>v</w:t>
            </w:r>
            <w:r w:rsidRPr="00E12B59">
              <w:rPr>
                <w:rFonts w:ascii="Arial" w:eastAsia="Arial" w:hAnsi="Arial" w:cs="Arial"/>
              </w:rPr>
              <w:t>a</w:t>
            </w:r>
            <w:r w:rsidRPr="00E12B59">
              <w:rPr>
                <w:rFonts w:ascii="Arial" w:eastAsia="Arial" w:hAnsi="Arial" w:cs="Arial"/>
                <w:spacing w:val="-1"/>
              </w:rPr>
              <w:t>l</w:t>
            </w:r>
            <w:r w:rsidRPr="00E12B59">
              <w:rPr>
                <w:rFonts w:ascii="Arial" w:eastAsia="Arial" w:hAnsi="Arial" w:cs="Arial"/>
              </w:rPr>
              <w:t>orestac</w:t>
            </w:r>
            <w:r w:rsidRPr="00E12B59">
              <w:rPr>
                <w:rFonts w:ascii="Arial" w:eastAsia="Arial" w:hAnsi="Arial" w:cs="Arial"/>
                <w:spacing w:val="-1"/>
              </w:rPr>
              <w:t>i</w:t>
            </w:r>
            <w:r w:rsidRPr="00E12B59">
              <w:rPr>
                <w:rFonts w:ascii="Arial" w:eastAsia="Arial" w:hAnsi="Arial" w:cs="Arial"/>
              </w:rPr>
              <w:t>o</w:t>
            </w:r>
            <w:r w:rsidRPr="00E12B59">
              <w:rPr>
                <w:rFonts w:ascii="Arial" w:eastAsia="Arial" w:hAnsi="Arial" w:cs="Arial"/>
                <w:spacing w:val="-3"/>
              </w:rPr>
              <w:t>n</w:t>
            </w:r>
            <w:r w:rsidRPr="00E12B59">
              <w:rPr>
                <w:rFonts w:ascii="Arial" w:eastAsia="Arial" w:hAnsi="Arial" w:cs="Arial"/>
              </w:rPr>
              <w:t>es deb</w:t>
            </w:r>
            <w:r w:rsidRPr="00E12B59">
              <w:rPr>
                <w:rFonts w:ascii="Arial" w:eastAsia="Arial" w:hAnsi="Arial" w:cs="Arial"/>
                <w:spacing w:val="-3"/>
              </w:rPr>
              <w:t>o</w:t>
            </w:r>
            <w:r w:rsidRPr="00E12B59">
              <w:rPr>
                <w:rFonts w:ascii="Arial" w:eastAsia="Arial" w:hAnsi="Arial" w:cs="Arial"/>
                <w:spacing w:val="1"/>
              </w:rPr>
              <w:t>m</w:t>
            </w:r>
            <w:r w:rsidRPr="00E12B59">
              <w:rPr>
                <w:rFonts w:ascii="Arial" w:eastAsia="Arial" w:hAnsi="Arial" w:cs="Arial"/>
              </w:rPr>
              <w:t>b</w:t>
            </w:r>
            <w:r w:rsidRPr="00E12B59">
              <w:rPr>
                <w:rFonts w:ascii="Arial" w:eastAsia="Arial" w:hAnsi="Arial" w:cs="Arial"/>
                <w:spacing w:val="-1"/>
              </w:rPr>
              <w:t>e</w:t>
            </w:r>
            <w:r w:rsidRPr="00E12B59">
              <w:rPr>
                <w:rFonts w:ascii="Arial" w:eastAsia="Arial" w:hAnsi="Arial" w:cs="Arial"/>
              </w:rPr>
              <w:t>ode</w:t>
            </w:r>
            <w:r w:rsidRPr="00E12B59">
              <w:rPr>
                <w:rFonts w:ascii="Arial" w:eastAsia="Arial" w:hAnsi="Arial" w:cs="Arial"/>
                <w:spacing w:val="-3"/>
              </w:rPr>
              <w:t>e</w:t>
            </w:r>
            <w:r w:rsidRPr="00E12B59">
              <w:rPr>
                <w:rFonts w:ascii="Arial" w:eastAsia="Arial" w:hAnsi="Arial" w:cs="Arial"/>
                <w:spacing w:val="3"/>
              </w:rPr>
              <w:t>f</w:t>
            </w:r>
            <w:r w:rsidRPr="00E12B59">
              <w:rPr>
                <w:rFonts w:ascii="Arial" w:eastAsia="Arial" w:hAnsi="Arial" w:cs="Arial"/>
                <w:spacing w:val="-1"/>
              </w:rPr>
              <w:t>l</w:t>
            </w:r>
            <w:r w:rsidRPr="00E12B59">
              <w:rPr>
                <w:rFonts w:ascii="Arial" w:eastAsia="Arial" w:hAnsi="Arial" w:cs="Arial"/>
              </w:rPr>
              <w:t>u</w:t>
            </w:r>
            <w:r w:rsidRPr="00E12B59">
              <w:rPr>
                <w:rFonts w:ascii="Arial" w:eastAsia="Arial" w:hAnsi="Arial" w:cs="Arial"/>
                <w:spacing w:val="-1"/>
              </w:rPr>
              <w:t>e</w:t>
            </w:r>
            <w:r w:rsidRPr="00E12B59">
              <w:rPr>
                <w:rFonts w:ascii="Arial" w:eastAsia="Arial" w:hAnsi="Arial" w:cs="Arial"/>
                <w:spacing w:val="-3"/>
              </w:rPr>
              <w:t>n</w:t>
            </w:r>
            <w:r w:rsidRPr="00E12B59">
              <w:rPr>
                <w:rFonts w:ascii="Arial" w:eastAsia="Arial" w:hAnsi="Arial" w:cs="Arial"/>
                <w:spacing w:val="-1"/>
              </w:rPr>
              <w:t>t</w:t>
            </w:r>
            <w:r w:rsidRPr="00E12B59">
              <w:rPr>
                <w:rFonts w:ascii="Arial" w:eastAsia="Arial" w:hAnsi="Arial" w:cs="Arial"/>
              </w:rPr>
              <w:t>es</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299"/>
              <w:rPr>
                <w:rFonts w:ascii="Arial" w:eastAsia="Arial" w:hAnsi="Arial" w:cs="Arial"/>
                <w:lang w:val="en-US"/>
              </w:rPr>
            </w:pPr>
            <w:r w:rsidRPr="00E12B59">
              <w:rPr>
                <w:rFonts w:ascii="Arial" w:eastAsia="Arial" w:hAnsi="Arial" w:cs="Arial"/>
                <w:lang w:val="en-US"/>
              </w:rPr>
              <w:t>2.365.00</w:t>
            </w:r>
            <w:r w:rsidRPr="00E12B59">
              <w:rPr>
                <w:rFonts w:ascii="Arial" w:eastAsia="Arial" w:hAnsi="Arial" w:cs="Arial"/>
                <w:spacing w:val="-3"/>
                <w:lang w:val="en-US"/>
              </w:rPr>
              <w:t>0</w:t>
            </w:r>
            <w:r w:rsidRPr="00E12B59">
              <w:rPr>
                <w:rFonts w:ascii="Arial" w:eastAsia="Arial" w:hAnsi="Arial" w:cs="Arial"/>
                <w:spacing w:val="1"/>
                <w:lang w:val="en-US"/>
              </w:rPr>
              <w:t>,</w:t>
            </w:r>
            <w:r w:rsidRPr="00E12B59">
              <w:rPr>
                <w:rFonts w:ascii="Arial" w:eastAsia="Arial" w:hAnsi="Arial" w:cs="Arial"/>
                <w:lang w:val="en-US"/>
              </w:rPr>
              <w:t>00</w:t>
            </w:r>
          </w:p>
        </w:tc>
      </w:tr>
      <w:tr w:rsidR="00F700A4" w:rsidRPr="00E12B59" w:rsidTr="00D51CE2">
        <w:trPr>
          <w:trHeight w:hRule="exact" w:val="461"/>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lang w:val="en-US"/>
              </w:rPr>
            </w:pPr>
            <w:r w:rsidRPr="00E12B59">
              <w:rPr>
                <w:rFonts w:ascii="Arial" w:eastAsia="Arial" w:hAnsi="Arial" w:cs="Arial"/>
                <w:lang w:val="en-US"/>
              </w:rPr>
              <w:t>03</w:t>
            </w:r>
          </w:p>
        </w:tc>
        <w:tc>
          <w:tcPr>
            <w:tcW w:w="6016"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rPr>
            </w:pPr>
            <w:r w:rsidRPr="00E12B59">
              <w:rPr>
                <w:rFonts w:ascii="Arial" w:eastAsia="Arial" w:hAnsi="Arial" w:cs="Arial"/>
                <w:spacing w:val="-1"/>
              </w:rPr>
              <w:t>H</w:t>
            </w:r>
            <w:r w:rsidRPr="00E12B59">
              <w:rPr>
                <w:rFonts w:ascii="Arial" w:eastAsia="Arial" w:hAnsi="Arial" w:cs="Arial"/>
              </w:rPr>
              <w:t>or</w:t>
            </w:r>
            <w:r w:rsidRPr="00E12B59">
              <w:rPr>
                <w:rFonts w:ascii="Arial" w:eastAsia="Arial" w:hAnsi="Arial" w:cs="Arial"/>
                <w:spacing w:val="1"/>
              </w:rPr>
              <w:t>m</w:t>
            </w:r>
            <w:r w:rsidRPr="00E12B59">
              <w:rPr>
                <w:rFonts w:ascii="Arial" w:eastAsia="Arial" w:hAnsi="Arial" w:cs="Arial"/>
                <w:spacing w:val="-3"/>
              </w:rPr>
              <w:t>i</w:t>
            </w:r>
            <w:r w:rsidRPr="00E12B59">
              <w:rPr>
                <w:rFonts w:ascii="Arial" w:eastAsia="Arial" w:hAnsi="Arial" w:cs="Arial"/>
                <w:spacing w:val="2"/>
              </w:rPr>
              <w:t>g</w:t>
            </w:r>
            <w:r w:rsidRPr="00E12B59">
              <w:rPr>
                <w:rFonts w:ascii="Arial" w:eastAsia="Arial" w:hAnsi="Arial" w:cs="Arial"/>
              </w:rPr>
              <w:t>óndeca</w:t>
            </w:r>
            <w:r w:rsidRPr="00E12B59">
              <w:rPr>
                <w:rFonts w:ascii="Arial" w:eastAsia="Arial" w:hAnsi="Arial" w:cs="Arial"/>
                <w:spacing w:val="-1"/>
              </w:rPr>
              <w:t>ll</w:t>
            </w:r>
            <w:r w:rsidRPr="00E12B59">
              <w:rPr>
                <w:rFonts w:ascii="Arial" w:eastAsia="Arial" w:hAnsi="Arial" w:cs="Arial"/>
              </w:rPr>
              <w:t>es y p</w:t>
            </w:r>
            <w:r w:rsidRPr="00E12B59">
              <w:rPr>
                <w:rFonts w:ascii="Arial" w:eastAsia="Arial" w:hAnsi="Arial" w:cs="Arial"/>
                <w:spacing w:val="-3"/>
              </w:rPr>
              <w:t>a</w:t>
            </w:r>
            <w:r w:rsidRPr="00E12B59">
              <w:rPr>
                <w:rFonts w:ascii="Arial" w:eastAsia="Arial" w:hAnsi="Arial" w:cs="Arial"/>
              </w:rPr>
              <w:t>sos del</w:t>
            </w:r>
            <w:r w:rsidRPr="00E12B59">
              <w:rPr>
                <w:rFonts w:ascii="Arial" w:eastAsia="Arial" w:hAnsi="Arial" w:cs="Arial"/>
                <w:spacing w:val="1"/>
              </w:rPr>
              <w:t>r</w:t>
            </w:r>
            <w:r w:rsidRPr="00E12B59">
              <w:rPr>
                <w:rFonts w:ascii="Arial" w:eastAsia="Arial" w:hAnsi="Arial" w:cs="Arial"/>
                <w:spacing w:val="-4"/>
              </w:rPr>
              <w:t>í</w:t>
            </w:r>
            <w:r w:rsidRPr="00E12B59">
              <w:rPr>
                <w:rFonts w:ascii="Arial" w:eastAsia="Arial" w:hAnsi="Arial" w:cs="Arial"/>
              </w:rPr>
              <w:t>o</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177"/>
              <w:rPr>
                <w:rFonts w:ascii="Arial" w:eastAsia="Arial" w:hAnsi="Arial" w:cs="Arial"/>
                <w:lang w:val="en-US"/>
              </w:rPr>
            </w:pPr>
            <w:r w:rsidRPr="00E12B59">
              <w:rPr>
                <w:rFonts w:ascii="Arial" w:eastAsia="Arial" w:hAnsi="Arial" w:cs="Arial"/>
                <w:lang w:val="en-US"/>
              </w:rPr>
              <w:t>1</w:t>
            </w:r>
            <w:r w:rsidRPr="00E12B59">
              <w:rPr>
                <w:rFonts w:ascii="Arial" w:eastAsia="Arial" w:hAnsi="Arial" w:cs="Arial"/>
                <w:spacing w:val="-1"/>
                <w:lang w:val="en-US"/>
              </w:rPr>
              <w:t>1</w:t>
            </w:r>
            <w:r w:rsidRPr="00E12B59">
              <w:rPr>
                <w:rFonts w:ascii="Arial" w:eastAsia="Arial" w:hAnsi="Arial" w:cs="Arial"/>
                <w:spacing w:val="1"/>
                <w:lang w:val="en-US"/>
              </w:rPr>
              <w:t>.</w:t>
            </w:r>
            <w:r w:rsidRPr="00E12B59">
              <w:rPr>
                <w:rFonts w:ascii="Arial" w:eastAsia="Arial" w:hAnsi="Arial" w:cs="Arial"/>
                <w:lang w:val="en-US"/>
              </w:rPr>
              <w:t>0</w:t>
            </w:r>
            <w:r w:rsidRPr="00E12B59">
              <w:rPr>
                <w:rFonts w:ascii="Arial" w:eastAsia="Arial" w:hAnsi="Arial" w:cs="Arial"/>
                <w:spacing w:val="-1"/>
                <w:lang w:val="en-US"/>
              </w:rPr>
              <w:t>0</w:t>
            </w:r>
            <w:r w:rsidRPr="00E12B59">
              <w:rPr>
                <w:rFonts w:ascii="Arial" w:eastAsia="Arial" w:hAnsi="Arial" w:cs="Arial"/>
                <w:lang w:val="en-US"/>
              </w:rPr>
              <w:t>0.00</w:t>
            </w:r>
            <w:r w:rsidRPr="00E12B59">
              <w:rPr>
                <w:rFonts w:ascii="Arial" w:eastAsia="Arial" w:hAnsi="Arial" w:cs="Arial"/>
                <w:spacing w:val="-3"/>
                <w:lang w:val="en-US"/>
              </w:rPr>
              <w:t>0</w:t>
            </w:r>
            <w:r w:rsidRPr="00E12B59">
              <w:rPr>
                <w:rFonts w:ascii="Arial" w:eastAsia="Arial" w:hAnsi="Arial" w:cs="Arial"/>
                <w:spacing w:val="1"/>
                <w:lang w:val="en-US"/>
              </w:rPr>
              <w:t>,</w:t>
            </w:r>
            <w:r w:rsidRPr="00E12B59">
              <w:rPr>
                <w:rFonts w:ascii="Arial" w:eastAsia="Arial" w:hAnsi="Arial" w:cs="Arial"/>
                <w:lang w:val="en-US"/>
              </w:rPr>
              <w:t>00</w:t>
            </w:r>
          </w:p>
        </w:tc>
      </w:tr>
      <w:tr w:rsidR="00F700A4" w:rsidRPr="00E12B59" w:rsidTr="00D51CE2">
        <w:trPr>
          <w:trHeight w:hRule="exact" w:val="458"/>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lang w:val="en-US"/>
              </w:rPr>
            </w:pPr>
            <w:r w:rsidRPr="00E12B59">
              <w:rPr>
                <w:rFonts w:ascii="Arial" w:eastAsia="Arial" w:hAnsi="Arial" w:cs="Arial"/>
                <w:lang w:val="en-US"/>
              </w:rPr>
              <w:t>04</w:t>
            </w:r>
          </w:p>
        </w:tc>
        <w:tc>
          <w:tcPr>
            <w:tcW w:w="6016"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64"/>
              <w:rPr>
                <w:rFonts w:ascii="Arial" w:eastAsia="Arial" w:hAnsi="Arial" w:cs="Arial"/>
                <w:lang w:val="en-US"/>
              </w:rPr>
            </w:pPr>
            <w:r w:rsidRPr="00E12B59">
              <w:rPr>
                <w:rFonts w:ascii="Arial" w:eastAsia="Arial" w:hAnsi="Arial" w:cs="Arial"/>
                <w:spacing w:val="-1"/>
                <w:lang w:val="en-US"/>
              </w:rPr>
              <w:t>Pl</w:t>
            </w:r>
            <w:r w:rsidRPr="00E12B59">
              <w:rPr>
                <w:rFonts w:ascii="Arial" w:eastAsia="Arial" w:hAnsi="Arial" w:cs="Arial"/>
                <w:lang w:val="en-US"/>
              </w:rPr>
              <w:t>a</w:t>
            </w:r>
            <w:r w:rsidRPr="00E12B59">
              <w:rPr>
                <w:rFonts w:ascii="Arial" w:eastAsia="Arial" w:hAnsi="Arial" w:cs="Arial"/>
                <w:spacing w:val="-3"/>
                <w:lang w:val="en-US"/>
              </w:rPr>
              <w:t>z</w:t>
            </w:r>
            <w:r w:rsidRPr="00E12B59">
              <w:rPr>
                <w:rFonts w:ascii="Arial" w:eastAsia="Arial" w:hAnsi="Arial" w:cs="Arial"/>
                <w:lang w:val="en-US"/>
              </w:rPr>
              <w:t>a B°20</w:t>
            </w:r>
            <w:r w:rsidRPr="00E12B59">
              <w:rPr>
                <w:rFonts w:ascii="Arial" w:eastAsia="Arial" w:hAnsi="Arial" w:cs="Arial"/>
                <w:spacing w:val="-1"/>
                <w:lang w:val="en-US"/>
              </w:rPr>
              <w:t>Vi</w:t>
            </w:r>
            <w:r w:rsidRPr="00E12B59">
              <w:rPr>
                <w:rFonts w:ascii="Arial" w:eastAsia="Arial" w:hAnsi="Arial" w:cs="Arial"/>
                <w:spacing w:val="-2"/>
                <w:lang w:val="en-US"/>
              </w:rPr>
              <w:t>v</w:t>
            </w:r>
            <w:r w:rsidRPr="00E12B59">
              <w:rPr>
                <w:rFonts w:ascii="Arial" w:eastAsia="Arial" w:hAnsi="Arial" w:cs="Arial"/>
                <w:spacing w:val="-1"/>
                <w:lang w:val="en-US"/>
              </w:rPr>
              <w:t>i</w:t>
            </w:r>
            <w:r w:rsidRPr="00E12B59">
              <w:rPr>
                <w:rFonts w:ascii="Arial" w:eastAsia="Arial" w:hAnsi="Arial" w:cs="Arial"/>
                <w:lang w:val="en-US"/>
              </w:rPr>
              <w:t>e</w:t>
            </w:r>
            <w:r w:rsidRPr="00E12B59">
              <w:rPr>
                <w:rFonts w:ascii="Arial" w:eastAsia="Arial" w:hAnsi="Arial" w:cs="Arial"/>
                <w:spacing w:val="-1"/>
                <w:lang w:val="en-US"/>
              </w:rPr>
              <w:t>n</w:t>
            </w:r>
            <w:r w:rsidRPr="00E12B59">
              <w:rPr>
                <w:rFonts w:ascii="Arial" w:eastAsia="Arial" w:hAnsi="Arial" w:cs="Arial"/>
                <w:lang w:val="en-US"/>
              </w:rPr>
              <w:t>d</w:t>
            </w:r>
            <w:r w:rsidRPr="00E12B59">
              <w:rPr>
                <w:rFonts w:ascii="Arial" w:eastAsia="Arial" w:hAnsi="Arial" w:cs="Arial"/>
                <w:spacing w:val="-1"/>
                <w:lang w:val="en-US"/>
              </w:rPr>
              <w:t>a</w:t>
            </w:r>
            <w:r w:rsidRPr="00E12B59">
              <w:rPr>
                <w:rFonts w:ascii="Arial" w:eastAsia="Arial" w:hAnsi="Arial" w:cs="Arial"/>
                <w:lang w:val="en-US"/>
              </w:rPr>
              <w:t>s</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ind w:left="299"/>
              <w:rPr>
                <w:rFonts w:ascii="Arial" w:eastAsia="Arial" w:hAnsi="Arial" w:cs="Arial"/>
                <w:lang w:val="en-US"/>
              </w:rPr>
            </w:pPr>
            <w:r w:rsidRPr="00E12B59">
              <w:rPr>
                <w:rFonts w:ascii="Arial" w:eastAsia="Arial" w:hAnsi="Arial" w:cs="Arial"/>
                <w:lang w:val="en-US"/>
              </w:rPr>
              <w:t>2.000.00</w:t>
            </w:r>
            <w:r w:rsidRPr="00E12B59">
              <w:rPr>
                <w:rFonts w:ascii="Arial" w:eastAsia="Arial" w:hAnsi="Arial" w:cs="Arial"/>
                <w:spacing w:val="-3"/>
                <w:lang w:val="en-US"/>
              </w:rPr>
              <w:t>0</w:t>
            </w:r>
            <w:r w:rsidRPr="00E12B59">
              <w:rPr>
                <w:rFonts w:ascii="Arial" w:eastAsia="Arial" w:hAnsi="Arial" w:cs="Arial"/>
                <w:spacing w:val="1"/>
                <w:lang w:val="en-US"/>
              </w:rPr>
              <w:t>,</w:t>
            </w:r>
            <w:r w:rsidRPr="00E12B59">
              <w:rPr>
                <w:rFonts w:ascii="Arial" w:eastAsia="Arial" w:hAnsi="Arial" w:cs="Arial"/>
                <w:lang w:val="en-US"/>
              </w:rPr>
              <w:t>00</w:t>
            </w:r>
          </w:p>
        </w:tc>
      </w:tr>
      <w:tr w:rsidR="00F700A4" w:rsidRPr="00E12B59" w:rsidTr="00D51CE2">
        <w:trPr>
          <w:trHeight w:hRule="exact" w:val="458"/>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EF1339" w:rsidRDefault="00F700A4" w:rsidP="00D51CE2">
            <w:pPr>
              <w:spacing w:before="95" w:after="0" w:line="240" w:lineRule="auto"/>
              <w:ind w:left="64"/>
              <w:rPr>
                <w:rFonts w:ascii="Arial" w:eastAsia="Arial" w:hAnsi="Arial" w:cs="Arial"/>
                <w:lang w:val="en-US"/>
              </w:rPr>
            </w:pPr>
            <w:r w:rsidRPr="00EF1339">
              <w:rPr>
                <w:rFonts w:ascii="Arial" w:eastAsia="Arial" w:hAnsi="Arial" w:cs="Arial"/>
                <w:lang w:val="en-US"/>
              </w:rPr>
              <w:t>05</w:t>
            </w:r>
          </w:p>
        </w:tc>
        <w:tc>
          <w:tcPr>
            <w:tcW w:w="6016" w:type="dxa"/>
            <w:tcBorders>
              <w:top w:val="single" w:sz="5" w:space="0" w:color="000000"/>
              <w:left w:val="single" w:sz="5" w:space="0" w:color="000000"/>
              <w:bottom w:val="single" w:sz="5" w:space="0" w:color="000000"/>
              <w:right w:val="single" w:sz="5" w:space="0" w:color="000000"/>
            </w:tcBorders>
          </w:tcPr>
          <w:p w:rsidR="00F700A4" w:rsidRPr="00EF1339" w:rsidRDefault="00F700A4" w:rsidP="00D51CE2">
            <w:pPr>
              <w:spacing w:before="95" w:after="0" w:line="240" w:lineRule="auto"/>
              <w:rPr>
                <w:rFonts w:ascii="Arial" w:eastAsia="Arial" w:hAnsi="Arial" w:cs="Arial"/>
                <w:spacing w:val="-1"/>
              </w:rPr>
            </w:pPr>
            <w:r>
              <w:rPr>
                <w:rFonts w:ascii="Arial" w:eastAsia="Arial" w:hAnsi="Arial" w:cs="Arial"/>
                <w:spacing w:val="-1"/>
              </w:rPr>
              <w:t xml:space="preserve"> Acceso al Centro Histórico Administrativo</w:t>
            </w:r>
          </w:p>
        </w:tc>
        <w:tc>
          <w:tcPr>
            <w:tcW w:w="1661" w:type="dxa"/>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5" w:after="0" w:line="240" w:lineRule="auto"/>
              <w:jc w:val="center"/>
              <w:rPr>
                <w:rFonts w:ascii="Arial" w:eastAsia="Arial" w:hAnsi="Arial" w:cs="Arial"/>
                <w:highlight w:val="yellow"/>
              </w:rPr>
            </w:pPr>
            <w:r>
              <w:rPr>
                <w:rFonts w:ascii="Arial" w:eastAsia="Arial" w:hAnsi="Arial" w:cs="Arial"/>
              </w:rPr>
              <w:t xml:space="preserve"> 17.539.421,98</w:t>
            </w:r>
          </w:p>
        </w:tc>
      </w:tr>
      <w:tr w:rsidR="00F700A4" w:rsidRPr="00E12B59" w:rsidTr="00D51CE2">
        <w:trPr>
          <w:trHeight w:hRule="exact" w:val="461"/>
          <w:jc w:val="center"/>
        </w:trPr>
        <w:tc>
          <w:tcPr>
            <w:tcW w:w="6400" w:type="dxa"/>
            <w:gridSpan w:val="2"/>
            <w:tcBorders>
              <w:top w:val="single" w:sz="5" w:space="0" w:color="000000"/>
              <w:left w:val="single" w:sz="5" w:space="0" w:color="000000"/>
              <w:bottom w:val="single" w:sz="5" w:space="0" w:color="000000"/>
              <w:right w:val="single" w:sz="5" w:space="0" w:color="000000"/>
            </w:tcBorders>
          </w:tcPr>
          <w:p w:rsidR="00F700A4" w:rsidRPr="00E12B59" w:rsidRDefault="00F700A4" w:rsidP="00D51CE2">
            <w:pPr>
              <w:spacing w:before="92" w:after="0" w:line="240" w:lineRule="auto"/>
              <w:ind w:left="2790" w:right="2795"/>
              <w:jc w:val="center"/>
              <w:rPr>
                <w:rFonts w:ascii="Arial" w:eastAsia="Arial" w:hAnsi="Arial" w:cs="Arial"/>
                <w:lang w:val="en-US"/>
              </w:rPr>
            </w:pPr>
            <w:r w:rsidRPr="00E12B59">
              <w:rPr>
                <w:rFonts w:ascii="Arial" w:eastAsia="Arial" w:hAnsi="Arial" w:cs="Arial"/>
                <w:b/>
                <w:spacing w:val="-3"/>
                <w:lang w:val="en-US"/>
              </w:rPr>
              <w:t>T</w:t>
            </w:r>
            <w:r w:rsidRPr="00E12B59">
              <w:rPr>
                <w:rFonts w:ascii="Arial" w:eastAsia="Arial" w:hAnsi="Arial" w:cs="Arial"/>
                <w:b/>
                <w:spacing w:val="1"/>
                <w:lang w:val="en-US"/>
              </w:rPr>
              <w:t>O</w:t>
            </w:r>
            <w:r w:rsidRPr="00E12B59">
              <w:rPr>
                <w:rFonts w:ascii="Arial" w:eastAsia="Arial" w:hAnsi="Arial" w:cs="Arial"/>
                <w:b/>
                <w:spacing w:val="2"/>
                <w:lang w:val="en-US"/>
              </w:rPr>
              <w:t>T</w:t>
            </w:r>
            <w:r w:rsidRPr="00E12B59">
              <w:rPr>
                <w:rFonts w:ascii="Arial" w:eastAsia="Arial" w:hAnsi="Arial" w:cs="Arial"/>
                <w:b/>
                <w:spacing w:val="-6"/>
                <w:lang w:val="en-US"/>
              </w:rPr>
              <w:t>A</w:t>
            </w:r>
            <w:r w:rsidRPr="00E12B59">
              <w:rPr>
                <w:rFonts w:ascii="Arial" w:eastAsia="Arial" w:hAnsi="Arial" w:cs="Arial"/>
                <w:b/>
                <w:lang w:val="en-US"/>
              </w:rPr>
              <w:t>L</w:t>
            </w:r>
          </w:p>
        </w:tc>
        <w:tc>
          <w:tcPr>
            <w:tcW w:w="1661" w:type="dxa"/>
            <w:tcBorders>
              <w:top w:val="single" w:sz="5" w:space="0" w:color="000000"/>
              <w:left w:val="single" w:sz="5" w:space="0" w:color="000000"/>
              <w:bottom w:val="single" w:sz="5" w:space="0" w:color="000000"/>
              <w:right w:val="single" w:sz="5" w:space="0" w:color="000000"/>
            </w:tcBorders>
          </w:tcPr>
          <w:p w:rsidR="00F700A4" w:rsidRPr="00A004C3" w:rsidRDefault="00F700A4" w:rsidP="00D51CE2">
            <w:pPr>
              <w:spacing w:before="92" w:after="0" w:line="240" w:lineRule="auto"/>
              <w:ind w:left="177"/>
              <w:rPr>
                <w:rFonts w:ascii="Arial" w:eastAsia="Arial" w:hAnsi="Arial" w:cs="Arial"/>
                <w:b/>
                <w:lang w:val="en-US"/>
              </w:rPr>
            </w:pPr>
            <w:r w:rsidRPr="00A004C3">
              <w:rPr>
                <w:rFonts w:ascii="Arial" w:eastAsia="Arial" w:hAnsi="Arial" w:cs="Arial"/>
                <w:b/>
                <w:lang w:val="en-US"/>
              </w:rPr>
              <w:t>35.384.421,88</w:t>
            </w:r>
          </w:p>
        </w:tc>
      </w:tr>
    </w:tbl>
    <w:p w:rsidR="00F700A4" w:rsidRDefault="00F700A4" w:rsidP="00F700A4">
      <w:pPr>
        <w:spacing w:line="360" w:lineRule="auto"/>
        <w:jc w:val="both"/>
        <w:rPr>
          <w:rFonts w:ascii="Arial" w:hAnsi="Arial" w:cs="Arial"/>
        </w:rPr>
      </w:pPr>
    </w:p>
    <w:p w:rsidR="00F700A4" w:rsidRPr="00E12B59" w:rsidRDefault="00F700A4" w:rsidP="00F700A4">
      <w:pPr>
        <w:spacing w:line="360" w:lineRule="auto"/>
        <w:jc w:val="both"/>
        <w:rPr>
          <w:rFonts w:ascii="Arial" w:hAnsi="Arial" w:cs="Arial"/>
        </w:rPr>
      </w:pPr>
      <w:r w:rsidRPr="00E12B59">
        <w:rPr>
          <w:rFonts w:ascii="Arial" w:hAnsi="Arial" w:cs="Arial"/>
        </w:rPr>
        <w:t>Para 2023, la Planta Potabilizadora Municipal cumplirá ya 10 años desde su puesta en marcha. Como parte de su mantenimiento preventivo y correctivo deberá procederse al recambio de placas de PVC del módulo decantador, reemplazo del banco de compensación eléctrico, reemplazo de partes de bombas dosificadoras, tratamiento del óxido en sala química y módulo de potabilizació</w:t>
      </w:r>
      <w:bookmarkStart w:id="0" w:name="_GoBack"/>
      <w:bookmarkEnd w:id="0"/>
      <w:r w:rsidRPr="00E12B59">
        <w:rPr>
          <w:rFonts w:ascii="Arial" w:hAnsi="Arial" w:cs="Arial"/>
        </w:rPr>
        <w:t>n con revestimiento epoxi, y puesta a punto de sistema de flotación por aire disuelto, entre otros.</w:t>
      </w:r>
    </w:p>
    <w:p w:rsidR="00F700A4" w:rsidRPr="00E12B59" w:rsidRDefault="00F700A4" w:rsidP="00F700A4">
      <w:pPr>
        <w:spacing w:line="360" w:lineRule="auto"/>
        <w:jc w:val="both"/>
        <w:rPr>
          <w:rFonts w:ascii="Arial" w:hAnsi="Arial" w:cs="Arial"/>
        </w:rPr>
      </w:pPr>
      <w:r w:rsidRPr="00E12B59">
        <w:rPr>
          <w:rFonts w:ascii="Arial" w:hAnsi="Arial" w:cs="Arial"/>
        </w:rPr>
        <w:t>Las cinco estaciones de bombeo de efluentes conocidas como Árbol Viejo, Las Magnolias, Polideportivo, Playa Blanca y Don Goyo, requieren un mantenimiento y reemplazo de carpintería metálica y sistema de guías, como así también de todos los bancos de compensación.</w:t>
      </w:r>
    </w:p>
    <w:p w:rsidR="00F700A4" w:rsidRPr="00E12B59" w:rsidRDefault="00F700A4" w:rsidP="00F700A4">
      <w:pPr>
        <w:spacing w:line="360" w:lineRule="auto"/>
        <w:jc w:val="both"/>
        <w:rPr>
          <w:rFonts w:ascii="Arial" w:hAnsi="Arial" w:cs="Arial"/>
        </w:rPr>
      </w:pPr>
      <w:r w:rsidRPr="00E12B59">
        <w:rPr>
          <w:rFonts w:ascii="Arial" w:hAnsi="Arial" w:cs="Arial"/>
        </w:rPr>
        <w:t>Se ha previsto el hormigonado de las dos bajadas al perilago frente a los accesos 7 y8, el pasaje Pedernera y la reparación de los 3 badenes existentes.</w:t>
      </w:r>
    </w:p>
    <w:p w:rsidR="00F700A4" w:rsidRDefault="00F700A4" w:rsidP="00F700A4">
      <w:pPr>
        <w:spacing w:line="360" w:lineRule="auto"/>
        <w:jc w:val="both"/>
        <w:rPr>
          <w:rFonts w:ascii="Arial" w:hAnsi="Arial" w:cs="Arial"/>
        </w:rPr>
      </w:pPr>
      <w:r w:rsidRPr="00E12B59">
        <w:rPr>
          <w:rFonts w:ascii="Arial" w:hAnsi="Arial" w:cs="Arial"/>
        </w:rPr>
        <w:t>En cuanto a áreas recreativas, se incluye la recuperación de un antiguo espacio en calle Las Dalias, próximo al B° 20 Viviendas, dotándolo de mobiliario urbano, juegos y demás elementos de plaza.</w:t>
      </w:r>
    </w:p>
    <w:p w:rsidR="00F700A4" w:rsidRDefault="00F700A4" w:rsidP="00F700A4">
      <w:pPr>
        <w:spacing w:line="360" w:lineRule="auto"/>
        <w:jc w:val="both"/>
        <w:rPr>
          <w:rFonts w:ascii="Arial" w:hAnsi="Arial" w:cs="Arial"/>
        </w:rPr>
      </w:pPr>
      <w:r w:rsidRPr="00EF1339">
        <w:rPr>
          <w:rFonts w:ascii="Arial" w:hAnsi="Arial" w:cs="Arial"/>
        </w:rPr>
        <w:lastRenderedPageBreak/>
        <w:t>También se tiene previsto la jerarquización del acceso a la ciudad por calle Los Paraísos hacia al casco viejo de la ciudad. Se incluyen las partidas necesarias para convocar a un concurso integral de ideas a fin de que se presenten distintos proyectos que vengan a solucionar la circulación vehicular y embellecer los espacios; como los recursos necesarios para una posterior ejecución del proyecto ganador.</w:t>
      </w:r>
    </w:p>
    <w:p w:rsidR="00F700A4" w:rsidRDefault="00F700A4" w:rsidP="00F700A4">
      <w:pPr>
        <w:spacing w:line="360" w:lineRule="auto"/>
        <w:jc w:val="both"/>
      </w:pPr>
      <w:r>
        <w:rPr>
          <w:rFonts w:ascii="Arial" w:hAnsi="Arial" w:cs="Arial"/>
        </w:rPr>
        <w:t xml:space="preserve">El proyecto de marras contempla un tratamiento integral del acceso al centro histórico administrativo de la localidad. El mismo tiene como objetivo </w:t>
      </w:r>
      <w:r w:rsidRPr="00EA190F">
        <w:rPr>
          <w:rFonts w:ascii="Arial" w:hAnsi="Arial" w:cs="Arial"/>
        </w:rPr>
        <w:t xml:space="preserve">demarcar </w:t>
      </w:r>
      <w:r>
        <w:rPr>
          <w:rFonts w:ascii="Arial" w:hAnsi="Arial" w:cs="Arial"/>
        </w:rPr>
        <w:t>dicho</w:t>
      </w:r>
      <w:r w:rsidRPr="00EA190F">
        <w:rPr>
          <w:rFonts w:ascii="Arial" w:hAnsi="Arial" w:cs="Arial"/>
        </w:rPr>
        <w:t xml:space="preserve"> acceso generando una tensión en el tejido urbano, que potencie el desarrollo de actividades y sea generador de una red de lugares que fortalezcan el crecimiento homogéneo del pueblo y potencien  nuevas áreas</w:t>
      </w:r>
      <w:r>
        <w:rPr>
          <w:rFonts w:ascii="Arial" w:hAnsi="Arial" w:cs="Arial"/>
        </w:rPr>
        <w:t xml:space="preserve">. </w:t>
      </w:r>
      <w:r w:rsidRPr="00EA190F">
        <w:rPr>
          <w:rFonts w:ascii="Arial" w:hAnsi="Arial" w:cs="Arial"/>
        </w:rPr>
        <w:t xml:space="preserve">La obra </w:t>
      </w:r>
      <w:r>
        <w:rPr>
          <w:rFonts w:ascii="Arial" w:hAnsi="Arial" w:cs="Arial"/>
        </w:rPr>
        <w:t xml:space="preserve">debe </w:t>
      </w:r>
      <w:r w:rsidRPr="00EA190F">
        <w:rPr>
          <w:rFonts w:ascii="Arial" w:hAnsi="Arial" w:cs="Arial"/>
        </w:rPr>
        <w:t>consta</w:t>
      </w:r>
      <w:r>
        <w:rPr>
          <w:rFonts w:ascii="Arial" w:hAnsi="Arial" w:cs="Arial"/>
        </w:rPr>
        <w:t>r</w:t>
      </w:r>
      <w:r w:rsidRPr="00EA190F">
        <w:rPr>
          <w:rFonts w:ascii="Arial" w:hAnsi="Arial" w:cs="Arial"/>
        </w:rPr>
        <w:t xml:space="preserve"> de tareas tendientes a la demarcación de ingreso del acceso al centro histórico administrativo del pueblo</w:t>
      </w:r>
      <w:r>
        <w:rPr>
          <w:rFonts w:ascii="Arial" w:hAnsi="Arial" w:cs="Arial"/>
        </w:rPr>
        <w:t>; e</w:t>
      </w:r>
      <w:r w:rsidRPr="00EA190F">
        <w:rPr>
          <w:rFonts w:ascii="Arial" w:hAnsi="Arial" w:cs="Arial"/>
        </w:rPr>
        <w:t>stablecer sectores, generando "lugares" de encuentro, paseo, contemplación, etc</w:t>
      </w:r>
      <w:r>
        <w:rPr>
          <w:rFonts w:ascii="Arial" w:hAnsi="Arial" w:cs="Arial"/>
        </w:rPr>
        <w:t>.</w:t>
      </w:r>
      <w:r w:rsidRPr="00EA190F">
        <w:rPr>
          <w:rFonts w:ascii="Arial" w:hAnsi="Arial" w:cs="Arial"/>
        </w:rPr>
        <w:t>;  enlazando y optimizando los espacios de actividades preexistentes y proponiendo nuevas alternativas.</w:t>
      </w:r>
      <w:r>
        <w:rPr>
          <w:rFonts w:ascii="Arial" w:hAnsi="Arial" w:cs="Arial"/>
        </w:rPr>
        <w:t xml:space="preserve"> También debe considerar el o</w:t>
      </w:r>
      <w:r w:rsidRPr="00EA190F">
        <w:rPr>
          <w:rFonts w:ascii="Arial" w:hAnsi="Arial" w:cs="Arial"/>
        </w:rPr>
        <w:t>rdenamiento de los flujos vehiculares (bicicletas, motocicletas, automotores, etc</w:t>
      </w:r>
      <w:r>
        <w:rPr>
          <w:rFonts w:ascii="Arial" w:hAnsi="Arial" w:cs="Arial"/>
        </w:rPr>
        <w:t>.</w:t>
      </w:r>
      <w:r w:rsidRPr="00EA190F">
        <w:rPr>
          <w:rFonts w:ascii="Arial" w:hAnsi="Arial" w:cs="Arial"/>
        </w:rPr>
        <w:t>) y peatonales; de carácter  funcional, como así también de uso deportivo</w:t>
      </w:r>
      <w:r>
        <w:rPr>
          <w:rFonts w:ascii="Arial" w:hAnsi="Arial" w:cs="Arial"/>
        </w:rPr>
        <w:t>, d</w:t>
      </w:r>
      <w:r w:rsidRPr="00EA190F">
        <w:rPr>
          <w:rFonts w:ascii="Arial" w:hAnsi="Arial" w:cs="Arial"/>
        </w:rPr>
        <w:t>efinidos por el diseño y tratamiento de diferentes solados; y las relaciones de us</w:t>
      </w:r>
      <w:r>
        <w:rPr>
          <w:rFonts w:ascii="Arial" w:hAnsi="Arial" w:cs="Arial"/>
        </w:rPr>
        <w:t xml:space="preserve">o entre el sistema de lugares. Se debe incluir la señalética necesaria para </w:t>
      </w:r>
      <w:r w:rsidRPr="00EA190F">
        <w:rPr>
          <w:rFonts w:ascii="Arial" w:hAnsi="Arial" w:cs="Arial"/>
        </w:rPr>
        <w:t>generar un hito, que indique el acceso al pueblo, como también orientativo para ubicar al visitante desde este punto, hacia los atractivos que tiene la localidad.</w:t>
      </w:r>
      <w:r>
        <w:rPr>
          <w:rFonts w:ascii="Arial" w:hAnsi="Arial" w:cs="Arial"/>
        </w:rPr>
        <w:t xml:space="preserve"> Se debe trabajar la i</w:t>
      </w:r>
      <w:r w:rsidRPr="00EA190F">
        <w:rPr>
          <w:rFonts w:ascii="Arial" w:hAnsi="Arial" w:cs="Arial"/>
        </w:rPr>
        <w:t xml:space="preserve">luminaciónpara potenciar el desarrollo de las actividades propuestas y extender </w:t>
      </w:r>
      <w:r>
        <w:rPr>
          <w:rFonts w:ascii="Arial" w:hAnsi="Arial" w:cs="Arial"/>
        </w:rPr>
        <w:t>los usos en horarios nocturnos.</w:t>
      </w:r>
      <w:r>
        <w:fldChar w:fldCharType="begin"/>
      </w:r>
      <w:r>
        <w:instrText xml:space="preserve"> LINK Excel.Sheet.12 "C:\\Users\\Ordoñez\\Desktop\\backut\\ARCHIVO\\MUNICIPIOS SAN LUIS\\POTRERO\\JUSTIFICACION AUMENTO DE SUELDOS.xlsx" "CREDITOS POR INCISOS CORREGIDO!F289C1:F297C5" \a \f 4 \h </w:instrText>
      </w:r>
      <w:r>
        <w:fldChar w:fldCharType="separate"/>
      </w:r>
    </w:p>
    <w:tbl>
      <w:tblPr>
        <w:tblW w:w="8000" w:type="dxa"/>
        <w:jc w:val="center"/>
        <w:tblCellMar>
          <w:left w:w="70" w:type="dxa"/>
          <w:right w:w="70" w:type="dxa"/>
        </w:tblCellMar>
        <w:tblLook w:val="04A0"/>
      </w:tblPr>
      <w:tblGrid>
        <w:gridCol w:w="263"/>
        <w:gridCol w:w="2632"/>
        <w:gridCol w:w="1558"/>
        <w:gridCol w:w="1844"/>
        <w:gridCol w:w="1800"/>
      </w:tblGrid>
      <w:tr w:rsidR="00F700A4" w:rsidRPr="008C556D" w:rsidTr="00D51CE2">
        <w:trPr>
          <w:trHeight w:val="285"/>
          <w:jc w:val="center"/>
        </w:trPr>
        <w:tc>
          <w:tcPr>
            <w:tcW w:w="8000" w:type="dxa"/>
            <w:gridSpan w:val="5"/>
            <w:tcBorders>
              <w:top w:val="nil"/>
              <w:left w:val="nil"/>
              <w:bottom w:val="nil"/>
              <w:right w:val="nil"/>
            </w:tcBorders>
            <w:shd w:val="clear" w:color="auto" w:fill="auto"/>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CRÉDITO POR INCISO EN PESOS</w:t>
            </w:r>
          </w:p>
        </w:tc>
      </w:tr>
      <w:tr w:rsidR="00F700A4" w:rsidRPr="008C556D" w:rsidTr="00D51CE2">
        <w:trPr>
          <w:trHeight w:val="285"/>
          <w:jc w:val="center"/>
        </w:trPr>
        <w:tc>
          <w:tcPr>
            <w:tcW w:w="27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INCISO</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Importe</w:t>
            </w:r>
          </w:p>
        </w:tc>
        <w:tc>
          <w:tcPr>
            <w:tcW w:w="36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Fuentes de Financiamiento</w:t>
            </w:r>
          </w:p>
        </w:tc>
      </w:tr>
      <w:tr w:rsidR="00F700A4" w:rsidRPr="008C556D" w:rsidTr="00D51CE2">
        <w:trPr>
          <w:trHeight w:val="570"/>
          <w:jc w:val="center"/>
        </w:trPr>
        <w:tc>
          <w:tcPr>
            <w:tcW w:w="2798"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8C556D" w:rsidRDefault="00F700A4" w:rsidP="00D51CE2">
            <w:pPr>
              <w:spacing w:after="0" w:line="240" w:lineRule="auto"/>
              <w:rPr>
                <w:rFonts w:ascii="Arial" w:eastAsia="Times New Roman" w:hAnsi="Arial" w:cs="Arial"/>
                <w:lang w:eastAsia="es-AR"/>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F700A4" w:rsidRPr="008C556D" w:rsidRDefault="00F700A4" w:rsidP="00D51CE2">
            <w:pPr>
              <w:spacing w:after="0" w:line="240" w:lineRule="auto"/>
              <w:rPr>
                <w:rFonts w:ascii="Arial" w:eastAsia="Times New Roman" w:hAnsi="Arial" w:cs="Arial"/>
                <w:lang w:eastAsia="es-AR"/>
              </w:rPr>
            </w:pPr>
          </w:p>
        </w:tc>
        <w:tc>
          <w:tcPr>
            <w:tcW w:w="1844" w:type="dxa"/>
            <w:tcBorders>
              <w:top w:val="nil"/>
              <w:left w:val="nil"/>
              <w:bottom w:val="single" w:sz="4" w:space="0" w:color="auto"/>
              <w:right w:val="nil"/>
            </w:tcBorders>
            <w:shd w:val="clear" w:color="auto" w:fill="auto"/>
            <w:vAlign w:val="center"/>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1 - Recursos Coparticipados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2 - Recursos Propios</w:t>
            </w:r>
          </w:p>
        </w:tc>
      </w:tr>
      <w:tr w:rsidR="00F700A4" w:rsidRPr="008C556D" w:rsidTr="00D51CE2">
        <w:trPr>
          <w:trHeight w:val="285"/>
          <w:jc w:val="center"/>
        </w:trPr>
        <w:tc>
          <w:tcPr>
            <w:tcW w:w="166"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1</w:t>
            </w:r>
          </w:p>
        </w:tc>
        <w:tc>
          <w:tcPr>
            <w:tcW w:w="2632"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Personal</w:t>
            </w:r>
          </w:p>
        </w:tc>
        <w:tc>
          <w:tcPr>
            <w:tcW w:w="1558"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c>
          <w:tcPr>
            <w:tcW w:w="1844" w:type="dxa"/>
            <w:tcBorders>
              <w:top w:val="nil"/>
              <w:left w:val="nil"/>
              <w:bottom w:val="nil"/>
              <w:right w:val="nil"/>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p>
        </w:tc>
        <w:tc>
          <w:tcPr>
            <w:tcW w:w="1800"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r>
      <w:tr w:rsidR="00F700A4" w:rsidRPr="008C556D" w:rsidTr="00D51CE2">
        <w:trPr>
          <w:trHeight w:val="285"/>
          <w:jc w:val="center"/>
        </w:trPr>
        <w:tc>
          <w:tcPr>
            <w:tcW w:w="166"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2</w:t>
            </w:r>
          </w:p>
        </w:tc>
        <w:tc>
          <w:tcPr>
            <w:tcW w:w="2632"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Bienes de Consumo</w:t>
            </w:r>
          </w:p>
        </w:tc>
        <w:tc>
          <w:tcPr>
            <w:tcW w:w="1558"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lang w:eastAsia="es-AR"/>
              </w:rPr>
            </w:pPr>
            <w:r w:rsidRPr="008C556D">
              <w:rPr>
                <w:rFonts w:ascii="Arial" w:eastAsia="Times New Roman" w:hAnsi="Arial" w:cs="Arial"/>
                <w:lang w:eastAsia="es-AR"/>
              </w:rPr>
              <w:t xml:space="preserve">21.785.250,99 </w:t>
            </w:r>
          </w:p>
        </w:tc>
        <w:tc>
          <w:tcPr>
            <w:tcW w:w="1844" w:type="dxa"/>
            <w:tcBorders>
              <w:top w:val="nil"/>
              <w:left w:val="nil"/>
              <w:bottom w:val="nil"/>
              <w:right w:val="nil"/>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lang w:eastAsia="es-AR"/>
              </w:rPr>
            </w:pPr>
            <w:r w:rsidRPr="008C556D">
              <w:rPr>
                <w:rFonts w:ascii="Arial" w:eastAsia="Times New Roman" w:hAnsi="Arial" w:cs="Arial"/>
                <w:lang w:eastAsia="es-AR"/>
              </w:rPr>
              <w:t xml:space="preserve">21.785.250,99 </w:t>
            </w:r>
          </w:p>
        </w:tc>
        <w:tc>
          <w:tcPr>
            <w:tcW w:w="1800"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r>
      <w:tr w:rsidR="00F700A4" w:rsidRPr="008C556D" w:rsidTr="00D51CE2">
        <w:trPr>
          <w:trHeight w:val="285"/>
          <w:jc w:val="center"/>
        </w:trPr>
        <w:tc>
          <w:tcPr>
            <w:tcW w:w="166"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3</w:t>
            </w:r>
          </w:p>
        </w:tc>
        <w:tc>
          <w:tcPr>
            <w:tcW w:w="2632"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Servicios No Personales</w:t>
            </w:r>
          </w:p>
        </w:tc>
        <w:tc>
          <w:tcPr>
            <w:tcW w:w="1558"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lang w:eastAsia="es-AR"/>
              </w:rPr>
            </w:pPr>
            <w:r w:rsidRPr="008C556D">
              <w:rPr>
                <w:rFonts w:ascii="Arial" w:eastAsia="Times New Roman" w:hAnsi="Arial" w:cs="Arial"/>
                <w:lang w:eastAsia="es-AR"/>
              </w:rPr>
              <w:t xml:space="preserve">13.599.170,99 </w:t>
            </w:r>
          </w:p>
        </w:tc>
        <w:tc>
          <w:tcPr>
            <w:tcW w:w="1844" w:type="dxa"/>
            <w:tcBorders>
              <w:top w:val="nil"/>
              <w:left w:val="nil"/>
              <w:bottom w:val="nil"/>
              <w:right w:val="nil"/>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lang w:eastAsia="es-AR"/>
              </w:rPr>
            </w:pPr>
            <w:r w:rsidRPr="008C556D">
              <w:rPr>
                <w:rFonts w:ascii="Arial" w:eastAsia="Times New Roman" w:hAnsi="Arial" w:cs="Arial"/>
                <w:lang w:eastAsia="es-AR"/>
              </w:rPr>
              <w:t xml:space="preserve">13.599.170,99 </w:t>
            </w:r>
          </w:p>
        </w:tc>
        <w:tc>
          <w:tcPr>
            <w:tcW w:w="1800"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r>
      <w:tr w:rsidR="00F700A4" w:rsidRPr="008C556D" w:rsidTr="00D51CE2">
        <w:trPr>
          <w:trHeight w:val="285"/>
          <w:jc w:val="center"/>
        </w:trPr>
        <w:tc>
          <w:tcPr>
            <w:tcW w:w="166"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4</w:t>
            </w:r>
          </w:p>
        </w:tc>
        <w:tc>
          <w:tcPr>
            <w:tcW w:w="2632"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Bienes de Uso</w:t>
            </w:r>
          </w:p>
        </w:tc>
        <w:tc>
          <w:tcPr>
            <w:tcW w:w="1558"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c>
          <w:tcPr>
            <w:tcW w:w="1844" w:type="dxa"/>
            <w:tcBorders>
              <w:top w:val="nil"/>
              <w:left w:val="nil"/>
              <w:bottom w:val="nil"/>
              <w:right w:val="nil"/>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p>
        </w:tc>
        <w:tc>
          <w:tcPr>
            <w:tcW w:w="1800"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r>
      <w:tr w:rsidR="00F700A4" w:rsidRPr="008C556D" w:rsidTr="00D51CE2">
        <w:trPr>
          <w:trHeight w:val="285"/>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lang w:eastAsia="es-AR"/>
              </w:rPr>
            </w:pPr>
            <w:r w:rsidRPr="008C556D">
              <w:rPr>
                <w:rFonts w:ascii="Arial" w:eastAsia="Times New Roman" w:hAnsi="Arial" w:cs="Arial"/>
                <w:lang w:eastAsia="es-AR"/>
              </w:rPr>
              <w:t>5</w:t>
            </w:r>
          </w:p>
        </w:tc>
        <w:tc>
          <w:tcPr>
            <w:tcW w:w="2632"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Transferencias</w:t>
            </w:r>
          </w:p>
        </w:tc>
        <w:tc>
          <w:tcPr>
            <w:tcW w:w="1558" w:type="dxa"/>
            <w:tcBorders>
              <w:top w:val="nil"/>
              <w:left w:val="nil"/>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c>
          <w:tcPr>
            <w:tcW w:w="1844" w:type="dxa"/>
            <w:tcBorders>
              <w:top w:val="nil"/>
              <w:left w:val="nil"/>
              <w:bottom w:val="nil"/>
              <w:right w:val="nil"/>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p>
        </w:tc>
        <w:tc>
          <w:tcPr>
            <w:tcW w:w="1800" w:type="dxa"/>
            <w:tcBorders>
              <w:top w:val="nil"/>
              <w:left w:val="single" w:sz="4" w:space="0" w:color="auto"/>
              <w:bottom w:val="nil"/>
              <w:right w:val="single" w:sz="4" w:space="0" w:color="auto"/>
            </w:tcBorders>
            <w:shd w:val="clear" w:color="auto" w:fill="auto"/>
            <w:noWrap/>
            <w:vAlign w:val="bottom"/>
            <w:hideMark/>
          </w:tcPr>
          <w:p w:rsidR="00F700A4" w:rsidRPr="008C556D" w:rsidRDefault="00F700A4" w:rsidP="00D51CE2">
            <w:pPr>
              <w:spacing w:after="0" w:line="240" w:lineRule="auto"/>
              <w:rPr>
                <w:rFonts w:ascii="Arial" w:eastAsia="Times New Roman" w:hAnsi="Arial" w:cs="Arial"/>
                <w:lang w:eastAsia="es-AR"/>
              </w:rPr>
            </w:pPr>
            <w:r w:rsidRPr="008C556D">
              <w:rPr>
                <w:rFonts w:ascii="Arial" w:eastAsia="Times New Roman" w:hAnsi="Arial" w:cs="Arial"/>
                <w:lang w:eastAsia="es-AR"/>
              </w:rPr>
              <w:t> </w:t>
            </w:r>
          </w:p>
        </w:tc>
      </w:tr>
      <w:tr w:rsidR="00F700A4" w:rsidRPr="008C556D" w:rsidTr="00D51CE2">
        <w:trPr>
          <w:trHeight w:val="300"/>
          <w:jc w:val="center"/>
        </w:trPr>
        <w:tc>
          <w:tcPr>
            <w:tcW w:w="27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8C556D" w:rsidRDefault="00F700A4" w:rsidP="00D51CE2">
            <w:pPr>
              <w:spacing w:after="0" w:line="240" w:lineRule="auto"/>
              <w:jc w:val="center"/>
              <w:rPr>
                <w:rFonts w:ascii="Arial" w:eastAsia="Times New Roman" w:hAnsi="Arial" w:cs="Arial"/>
                <w:b/>
                <w:bCs/>
                <w:lang w:eastAsia="es-AR"/>
              </w:rPr>
            </w:pPr>
            <w:r w:rsidRPr="008C556D">
              <w:rPr>
                <w:rFonts w:ascii="Arial" w:eastAsia="Times New Roman" w:hAnsi="Arial" w:cs="Arial"/>
                <w:b/>
                <w:bCs/>
                <w:lang w:eastAsia="es-AR"/>
              </w:rPr>
              <w:t>TOTAL</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b/>
                <w:bCs/>
                <w:lang w:eastAsia="es-AR"/>
              </w:rPr>
            </w:pPr>
            <w:r w:rsidRPr="008C556D">
              <w:rPr>
                <w:rFonts w:ascii="Arial" w:eastAsia="Times New Roman" w:hAnsi="Arial" w:cs="Arial"/>
                <w:b/>
                <w:bCs/>
                <w:lang w:eastAsia="es-AR"/>
              </w:rPr>
              <w:t xml:space="preserve">35.384.421,98 </w:t>
            </w:r>
          </w:p>
        </w:tc>
        <w:tc>
          <w:tcPr>
            <w:tcW w:w="1844" w:type="dxa"/>
            <w:tcBorders>
              <w:top w:val="single" w:sz="4" w:space="0" w:color="auto"/>
              <w:left w:val="nil"/>
              <w:bottom w:val="single" w:sz="4" w:space="0" w:color="auto"/>
              <w:right w:val="nil"/>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b/>
                <w:bCs/>
                <w:lang w:eastAsia="es-AR"/>
              </w:rPr>
            </w:pPr>
            <w:r w:rsidRPr="008C556D">
              <w:rPr>
                <w:rFonts w:ascii="Arial" w:eastAsia="Times New Roman" w:hAnsi="Arial" w:cs="Arial"/>
                <w:b/>
                <w:bCs/>
                <w:lang w:eastAsia="es-AR"/>
              </w:rPr>
              <w:t xml:space="preserve">35.384.421,98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8C556D" w:rsidRDefault="00F700A4" w:rsidP="00D51CE2">
            <w:pPr>
              <w:spacing w:after="0" w:line="240" w:lineRule="auto"/>
              <w:jc w:val="right"/>
              <w:rPr>
                <w:rFonts w:ascii="Arial" w:eastAsia="Times New Roman" w:hAnsi="Arial" w:cs="Arial"/>
                <w:b/>
                <w:bCs/>
                <w:lang w:eastAsia="es-AR"/>
              </w:rPr>
            </w:pPr>
            <w:r w:rsidRPr="008C556D">
              <w:rPr>
                <w:rFonts w:ascii="Arial" w:eastAsia="Times New Roman" w:hAnsi="Arial" w:cs="Arial"/>
                <w:b/>
                <w:bCs/>
                <w:lang w:eastAsia="es-AR"/>
              </w:rPr>
              <w:t xml:space="preserve">0,00 </w:t>
            </w:r>
          </w:p>
        </w:tc>
      </w:tr>
    </w:tbl>
    <w:p w:rsidR="00F700A4" w:rsidRDefault="00F700A4" w:rsidP="00F700A4">
      <w:pPr>
        <w:spacing w:line="360" w:lineRule="auto"/>
        <w:jc w:val="both"/>
      </w:pPr>
      <w:r>
        <w:fldChar w:fldCharType="end"/>
      </w:r>
    </w:p>
    <w:p w:rsidR="00F700A4" w:rsidRDefault="00F700A4" w:rsidP="00F700A4">
      <w:pPr>
        <w:spacing w:line="360" w:lineRule="auto"/>
        <w:jc w:val="both"/>
      </w:pPr>
    </w:p>
    <w:p w:rsidR="00F700A4" w:rsidRPr="00312397" w:rsidRDefault="00F700A4" w:rsidP="00F700A4">
      <w:pPr>
        <w:jc w:val="right"/>
        <w:rPr>
          <w:rFonts w:ascii="Arial" w:hAnsi="Arial" w:cs="Arial"/>
          <w:b/>
          <w:u w:val="single"/>
        </w:rPr>
      </w:pPr>
      <w:r>
        <w:rPr>
          <w:rFonts w:ascii="Arial" w:hAnsi="Arial" w:cs="Arial"/>
        </w:rPr>
        <w:br w:type="page"/>
      </w:r>
      <w:r w:rsidRPr="00312397">
        <w:rPr>
          <w:rFonts w:ascii="Arial" w:hAnsi="Arial" w:cs="Arial"/>
          <w:b/>
          <w:u w:val="single"/>
        </w:rPr>
        <w:lastRenderedPageBreak/>
        <w:t>ANEXO XII</w:t>
      </w:r>
    </w:p>
    <w:p w:rsidR="00F700A4" w:rsidRPr="00312397" w:rsidRDefault="00F700A4" w:rsidP="00F700A4">
      <w:pPr>
        <w:spacing w:line="360" w:lineRule="auto"/>
        <w:jc w:val="center"/>
        <w:rPr>
          <w:rFonts w:ascii="Arial" w:hAnsi="Arial" w:cs="Arial"/>
          <w:b/>
        </w:rPr>
      </w:pPr>
      <w:r w:rsidRPr="00312397">
        <w:rPr>
          <w:rFonts w:ascii="Arial" w:hAnsi="Arial" w:cs="Arial"/>
          <w:b/>
        </w:rPr>
        <w:t>PRESUPUESTO AÑO 2023</w:t>
      </w:r>
    </w:p>
    <w:p w:rsidR="00F700A4" w:rsidRPr="00312397" w:rsidRDefault="00F700A4" w:rsidP="00F700A4">
      <w:pPr>
        <w:spacing w:line="360" w:lineRule="auto"/>
        <w:jc w:val="both"/>
        <w:rPr>
          <w:rFonts w:ascii="Arial" w:eastAsia="Arial" w:hAnsi="Arial" w:cs="Arial"/>
          <w:b/>
          <w:color w:val="1F4E79"/>
          <w:sz w:val="28"/>
          <w:szCs w:val="28"/>
        </w:rPr>
      </w:pPr>
      <w:r w:rsidRPr="00312397">
        <w:rPr>
          <w:rFonts w:ascii="Arial" w:eastAsia="Arial" w:hAnsi="Arial" w:cs="Arial"/>
          <w:b/>
          <w:color w:val="1F4E79"/>
          <w:sz w:val="28"/>
          <w:szCs w:val="28"/>
        </w:rPr>
        <w:t>JURISDICCIÓN 12</w:t>
      </w:r>
    </w:p>
    <w:p w:rsidR="00F700A4" w:rsidRPr="00312397" w:rsidRDefault="00F700A4" w:rsidP="00F700A4">
      <w:pPr>
        <w:spacing w:line="360" w:lineRule="auto"/>
        <w:jc w:val="both"/>
        <w:rPr>
          <w:rFonts w:ascii="Arial" w:eastAsia="Arial" w:hAnsi="Arial" w:cs="Arial"/>
          <w:b/>
          <w:color w:val="1F4E79"/>
          <w:sz w:val="28"/>
          <w:szCs w:val="28"/>
        </w:rPr>
      </w:pPr>
      <w:r w:rsidRPr="00312397">
        <w:rPr>
          <w:rFonts w:ascii="Arial" w:eastAsia="Arial" w:hAnsi="Arial" w:cs="Arial"/>
          <w:b/>
          <w:color w:val="1F4E79"/>
          <w:sz w:val="28"/>
          <w:szCs w:val="28"/>
        </w:rPr>
        <w:t>SECRETARÍA DE HACIENDA</w:t>
      </w:r>
    </w:p>
    <w:p w:rsidR="00F700A4" w:rsidRPr="00312397" w:rsidRDefault="00F700A4" w:rsidP="00F700A4">
      <w:pPr>
        <w:spacing w:line="360" w:lineRule="auto"/>
        <w:jc w:val="both"/>
        <w:rPr>
          <w:rFonts w:ascii="Arial" w:hAnsi="Arial" w:cs="Arial"/>
        </w:rPr>
      </w:pPr>
      <w:r w:rsidRPr="00312397">
        <w:rPr>
          <w:rFonts w:ascii="Arial" w:hAnsi="Arial" w:cs="Arial"/>
        </w:rPr>
        <w:t>La Secretaría de Hacienda es la encargada de coordinar el Sistema de Administración Financiera Municipal, elaborar el presupuesto anual de gastos y recursos, intervenir en la fijación del gasto público en coordinación con las demás secretarías, llevar la contabilidad y rendición de las distintas partidas del presupuesto.</w:t>
      </w:r>
    </w:p>
    <w:p w:rsidR="00F700A4" w:rsidRPr="00312397" w:rsidRDefault="00F700A4" w:rsidP="00F700A4">
      <w:pPr>
        <w:spacing w:line="360" w:lineRule="auto"/>
        <w:jc w:val="both"/>
        <w:rPr>
          <w:rFonts w:ascii="Arial" w:hAnsi="Arial" w:cs="Arial"/>
        </w:rPr>
      </w:pPr>
      <w:r w:rsidRPr="00312397">
        <w:rPr>
          <w:rFonts w:ascii="Arial" w:hAnsi="Arial" w:cs="Arial"/>
        </w:rPr>
        <w:t>También es su función recopilar y procesar la información económica financiera necesaria que permita un mejor desempeño del gobierno municipal, atender lo atinente al régimen de retribución salarial del personal y política salarial, adoptar y coordinar las medidas necesarias para el aprovechamiento integral de los recursos humanos y materiales en conjunto con las demás secretarías del Departamento Ejecutivo.</w:t>
      </w:r>
    </w:p>
    <w:p w:rsidR="00F700A4" w:rsidRDefault="00F700A4" w:rsidP="00F700A4">
      <w:pPr>
        <w:spacing w:line="360" w:lineRule="auto"/>
        <w:jc w:val="both"/>
        <w:rPr>
          <w:rFonts w:ascii="Arial" w:hAnsi="Arial" w:cs="Arial"/>
        </w:rPr>
      </w:pPr>
      <w:r w:rsidRPr="00312397">
        <w:rPr>
          <w:rFonts w:ascii="Arial" w:hAnsi="Arial" w:cs="Arial"/>
        </w:rPr>
        <w:t>Para el ejercicio 2023 se prevé modernizar el equipamiento informático del sector.</w:t>
      </w:r>
    </w:p>
    <w:p w:rsidR="00F700A4" w:rsidRDefault="00F700A4" w:rsidP="00F700A4">
      <w:pPr>
        <w:rPr>
          <w:rFonts w:ascii="Arial" w:hAnsi="Arial" w:cs="Arial"/>
        </w:rPr>
      </w:pPr>
      <w:r>
        <w:rPr>
          <w:rFonts w:ascii="Arial" w:hAnsi="Arial" w:cs="Arial"/>
        </w:rPr>
        <w:br w:type="page"/>
      </w:r>
    </w:p>
    <w:tbl>
      <w:tblPr>
        <w:tblpPr w:leftFromText="141" w:rightFromText="141" w:vertAnchor="text" w:horzAnchor="margin" w:tblpXSpec="center" w:tblpY="936"/>
        <w:tblW w:w="8505" w:type="dxa"/>
        <w:tblCellMar>
          <w:left w:w="70" w:type="dxa"/>
          <w:right w:w="70" w:type="dxa"/>
        </w:tblCellMar>
        <w:tblLook w:val="04A0"/>
      </w:tblPr>
      <w:tblGrid>
        <w:gridCol w:w="421"/>
        <w:gridCol w:w="425"/>
        <w:gridCol w:w="709"/>
        <w:gridCol w:w="425"/>
        <w:gridCol w:w="4824"/>
        <w:gridCol w:w="1701"/>
      </w:tblGrid>
      <w:tr w:rsidR="00F700A4" w:rsidRPr="00312397"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eastAsia="Times New Roman" w:hAnsi="Arial" w:cs="Arial"/>
                <w:b/>
                <w:bCs/>
                <w:color w:val="000000"/>
                <w:sz w:val="20"/>
                <w:szCs w:val="20"/>
                <w:lang w:eastAsia="es-AR"/>
              </w:rPr>
            </w:pPr>
            <w:r w:rsidRPr="00312397">
              <w:rPr>
                <w:rFonts w:ascii="Arial" w:eastAsia="Times New Roman" w:hAnsi="Arial" w:cs="Arial"/>
                <w:b/>
                <w:bCs/>
                <w:color w:val="000000"/>
                <w:sz w:val="20"/>
                <w:szCs w:val="20"/>
                <w:lang w:eastAsia="es-AR"/>
              </w:rPr>
              <w:lastRenderedPageBreak/>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b/>
                <w:bCs/>
                <w:color w:val="000000"/>
                <w:sz w:val="20"/>
                <w:szCs w:val="20"/>
                <w:lang w:eastAsia="es-AR"/>
              </w:rPr>
            </w:pPr>
            <w:r w:rsidRPr="00312397">
              <w:rPr>
                <w:rFonts w:ascii="Arial" w:eastAsia="Times New Roman" w:hAnsi="Arial" w:cs="Arial"/>
                <w:b/>
                <w:bCs/>
                <w:color w:val="000000"/>
                <w:sz w:val="20"/>
                <w:szCs w:val="20"/>
                <w:lang w:eastAsia="es-AR"/>
              </w:rPr>
              <w:t>IMPORTE $</w:t>
            </w:r>
          </w:p>
        </w:tc>
      </w:tr>
      <w:tr w:rsidR="00F700A4" w:rsidRPr="00312397" w:rsidTr="00D51CE2">
        <w:trPr>
          <w:trHeight w:val="356"/>
        </w:trPr>
        <w:tc>
          <w:tcPr>
            <w:tcW w:w="421" w:type="dxa"/>
            <w:tcBorders>
              <w:top w:val="nil"/>
              <w:left w:val="single" w:sz="4" w:space="0" w:color="auto"/>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eastAsia="Times New Roman" w:hAnsi="Arial" w:cs="Arial"/>
                <w:b/>
                <w:bCs/>
                <w:color w:val="000000"/>
                <w:sz w:val="20"/>
                <w:szCs w:val="20"/>
                <w:lang w:eastAsia="es-AR"/>
              </w:rPr>
            </w:pPr>
            <w:r w:rsidRPr="00312397">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312397" w:rsidTr="00D51CE2">
        <w:trPr>
          <w:trHeight w:val="356"/>
        </w:trPr>
        <w:tc>
          <w:tcPr>
            <w:tcW w:w="421" w:type="dxa"/>
            <w:tcBorders>
              <w:top w:val="nil"/>
              <w:left w:val="single" w:sz="4" w:space="0" w:color="auto"/>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312397" w:rsidRDefault="00F700A4" w:rsidP="00D51CE2">
            <w:pPr>
              <w:spacing w:after="0" w:line="240" w:lineRule="auto"/>
              <w:rPr>
                <w:rFonts w:ascii="Arial" w:eastAsia="Times New Roman" w:hAnsi="Arial" w:cs="Arial"/>
                <w:b/>
                <w:bCs/>
                <w:color w:val="000000"/>
                <w:sz w:val="20"/>
                <w:szCs w:val="20"/>
                <w:lang w:eastAsia="es-AR"/>
              </w:rPr>
            </w:pPr>
            <w:r w:rsidRPr="00312397">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312397"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bottom w:val="single" w:sz="4" w:space="0" w:color="auto"/>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312397" w:rsidRDefault="00F700A4" w:rsidP="00D51CE2">
            <w:pPr>
              <w:spacing w:after="0" w:line="240" w:lineRule="auto"/>
              <w:rPr>
                <w:rFonts w:ascii="Arial" w:eastAsia="Times New Roman" w:hAnsi="Arial" w:cs="Arial"/>
                <w:b/>
                <w:bCs/>
                <w:color w:val="000000"/>
                <w:sz w:val="20"/>
                <w:szCs w:val="20"/>
                <w:lang w:eastAsia="es-AR"/>
              </w:rPr>
            </w:pPr>
            <w:r w:rsidRPr="00312397">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312397"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13</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Secretaría de Hacienda</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b/>
                <w:bCs/>
                <w:color w:val="000000"/>
                <w:sz w:val="20"/>
                <w:szCs w:val="20"/>
              </w:rPr>
            </w:pPr>
            <w:r w:rsidRPr="00312397">
              <w:rPr>
                <w:rFonts w:ascii="Arial" w:hAnsi="Arial" w:cs="Arial"/>
                <w:b/>
                <w:bCs/>
                <w:color w:val="000000"/>
                <w:sz w:val="20"/>
                <w:szCs w:val="20"/>
              </w:rPr>
              <w:t>24.703.961,00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10</w:t>
            </w: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Secretaría de Hacienda</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b/>
                <w:bCs/>
                <w:color w:val="000000"/>
                <w:sz w:val="20"/>
                <w:szCs w:val="20"/>
              </w:rPr>
            </w:pPr>
            <w:r w:rsidRPr="00312397">
              <w:rPr>
                <w:rFonts w:ascii="Arial" w:hAnsi="Arial" w:cs="Arial"/>
                <w:b/>
                <w:bCs/>
                <w:color w:val="000000"/>
                <w:sz w:val="20"/>
                <w:szCs w:val="20"/>
              </w:rPr>
              <w:t>15.883.938,79</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01-01</w:t>
            </w: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Coordinación y conducción de las políticas </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15.883.938,79</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generales de la Secretaría</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11</w:t>
            </w: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Dirección de Contabilidad, Tesorería y</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b/>
                <w:bCs/>
                <w:color w:val="000000"/>
                <w:sz w:val="20"/>
                <w:szCs w:val="20"/>
              </w:rPr>
            </w:pPr>
            <w:r w:rsidRPr="00312397">
              <w:rPr>
                <w:rFonts w:ascii="Arial" w:hAnsi="Arial" w:cs="Arial"/>
                <w:b/>
                <w:bCs/>
                <w:color w:val="000000"/>
                <w:sz w:val="20"/>
                <w:szCs w:val="20"/>
              </w:rPr>
              <w:t>1.344.000,00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Presupuesto</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02</w:t>
            </w: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r w:rsidRPr="00312397">
              <w:rPr>
                <w:rFonts w:ascii="Arial" w:eastAsia="Times New Roman" w:hAnsi="Arial" w:cs="Arial"/>
                <w:bCs/>
                <w:color w:val="000000"/>
                <w:sz w:val="20"/>
                <w:szCs w:val="20"/>
                <w:lang w:eastAsia="es-AR"/>
              </w:rPr>
              <w:t>30</w:t>
            </w: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Administración fiscal</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940.000,00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r w:rsidRPr="00312397">
              <w:rPr>
                <w:rFonts w:ascii="Arial" w:eastAsia="Times New Roman" w:hAnsi="Arial" w:cs="Arial"/>
                <w:bCs/>
                <w:color w:val="000000"/>
                <w:sz w:val="20"/>
                <w:szCs w:val="20"/>
                <w:lang w:eastAsia="es-AR"/>
              </w:rPr>
              <w:t>31</w:t>
            </w: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Compras y Contrataciones</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404.000,00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12</w:t>
            </w: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 xml:space="preserve">Dirección de Comercio y Actividades </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b/>
                <w:bCs/>
                <w:color w:val="000000"/>
                <w:sz w:val="20"/>
                <w:szCs w:val="20"/>
              </w:rPr>
            </w:pPr>
            <w:r w:rsidRPr="00312397">
              <w:rPr>
                <w:rFonts w:ascii="Arial" w:hAnsi="Arial" w:cs="Arial"/>
                <w:b/>
                <w:bCs/>
                <w:color w:val="000000"/>
                <w:sz w:val="20"/>
                <w:szCs w:val="20"/>
              </w:rPr>
              <w:t>3.599.300,00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Productivas</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03</w:t>
            </w: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r w:rsidRPr="00312397">
              <w:rPr>
                <w:rFonts w:ascii="Arial" w:eastAsia="Times New Roman" w:hAnsi="Arial" w:cs="Arial"/>
                <w:bCs/>
                <w:color w:val="000000"/>
                <w:sz w:val="20"/>
                <w:szCs w:val="20"/>
                <w:lang w:eastAsia="es-AR"/>
              </w:rPr>
              <w:t>32</w:t>
            </w: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Comercio y Actividades Productivas</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2.040.920,00</w:t>
            </w:r>
          </w:p>
        </w:tc>
      </w:tr>
      <w:tr w:rsidR="00F700A4" w:rsidRPr="00312397" w:rsidTr="00D51CE2">
        <w:trPr>
          <w:trHeight w:val="356"/>
        </w:trPr>
        <w:tc>
          <w:tcPr>
            <w:tcW w:w="421"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bottom w:val="nil"/>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r w:rsidRPr="00312397">
              <w:rPr>
                <w:rFonts w:ascii="Arial" w:eastAsia="Times New Roman" w:hAnsi="Arial" w:cs="Arial"/>
                <w:bCs/>
                <w:color w:val="000000"/>
                <w:sz w:val="20"/>
                <w:szCs w:val="20"/>
                <w:lang w:eastAsia="es-AR"/>
              </w:rPr>
              <w:t>33</w:t>
            </w:r>
          </w:p>
        </w:tc>
        <w:tc>
          <w:tcPr>
            <w:tcW w:w="4824" w:type="dxa"/>
            <w:tcBorders>
              <w:left w:val="single" w:sz="4" w:space="0" w:color="auto"/>
              <w:bottom w:val="nil"/>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Bromatología y Control de Introducción</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1.558.380,00</w:t>
            </w:r>
          </w:p>
        </w:tc>
      </w:tr>
      <w:tr w:rsidR="00F700A4" w:rsidRPr="00312397" w:rsidTr="00D51CE2">
        <w:trPr>
          <w:trHeight w:val="356"/>
        </w:trPr>
        <w:tc>
          <w:tcPr>
            <w:tcW w:w="42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13</w:t>
            </w:r>
          </w:p>
        </w:tc>
        <w:tc>
          <w:tcPr>
            <w:tcW w:w="709"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left w:val="single" w:sz="4" w:space="0" w:color="auto"/>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b/>
                <w:bCs/>
                <w:color w:val="000000"/>
                <w:sz w:val="20"/>
                <w:szCs w:val="20"/>
              </w:rPr>
            </w:pPr>
            <w:r w:rsidRPr="00312397">
              <w:rPr>
                <w:rFonts w:ascii="Arial" w:hAnsi="Arial" w:cs="Arial"/>
                <w:b/>
                <w:bCs/>
                <w:color w:val="000000"/>
                <w:sz w:val="20"/>
                <w:szCs w:val="20"/>
              </w:rPr>
              <w:t>Dirección de Rentas</w:t>
            </w:r>
          </w:p>
        </w:tc>
        <w:tc>
          <w:tcPr>
            <w:tcW w:w="1701" w:type="dxa"/>
            <w:tcBorders>
              <w:left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b/>
                <w:bCs/>
                <w:color w:val="000000"/>
                <w:sz w:val="20"/>
                <w:szCs w:val="20"/>
              </w:rPr>
            </w:pPr>
            <w:r w:rsidRPr="00312397">
              <w:rPr>
                <w:rFonts w:ascii="Arial" w:hAnsi="Arial" w:cs="Arial"/>
                <w:b/>
                <w:bCs/>
                <w:color w:val="000000"/>
                <w:sz w:val="20"/>
                <w:szCs w:val="20"/>
              </w:rPr>
              <w:t>3.876.722,21</w:t>
            </w:r>
          </w:p>
        </w:tc>
      </w:tr>
      <w:tr w:rsidR="00F700A4" w:rsidRPr="00312397"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center"/>
              <w:rPr>
                <w:rFonts w:ascii="Arial" w:eastAsia="Times New Roman" w:hAnsi="Arial" w:cs="Arial"/>
                <w:color w:val="000000"/>
                <w:sz w:val="20"/>
                <w:szCs w:val="20"/>
                <w:lang w:eastAsia="es-AR"/>
              </w:rPr>
            </w:pPr>
            <w:r w:rsidRPr="00312397">
              <w:rPr>
                <w:rFonts w:ascii="Arial" w:eastAsia="Times New Roman" w:hAnsi="Arial" w:cs="Arial"/>
                <w:color w:val="000000"/>
                <w:sz w:val="20"/>
                <w:szCs w:val="20"/>
                <w:lang w:eastAsia="es-AR"/>
              </w:rPr>
              <w:t>04</w:t>
            </w:r>
          </w:p>
        </w:tc>
        <w:tc>
          <w:tcPr>
            <w:tcW w:w="425" w:type="dxa"/>
            <w:tcBorders>
              <w:top w:val="nil"/>
              <w:left w:val="single" w:sz="4" w:space="0" w:color="auto"/>
              <w:bottom w:val="single" w:sz="4" w:space="0" w:color="auto"/>
              <w:right w:val="single" w:sz="4" w:space="0" w:color="auto"/>
            </w:tcBorders>
            <w:vAlign w:val="center"/>
          </w:tcPr>
          <w:p w:rsidR="00F700A4" w:rsidRPr="00312397" w:rsidRDefault="00F700A4" w:rsidP="00D51CE2">
            <w:pPr>
              <w:spacing w:after="0" w:line="240" w:lineRule="auto"/>
              <w:jc w:val="center"/>
              <w:rPr>
                <w:rFonts w:ascii="Arial" w:eastAsia="Times New Roman" w:hAnsi="Arial" w:cs="Arial"/>
                <w:bCs/>
                <w:color w:val="000000"/>
                <w:sz w:val="20"/>
                <w:szCs w:val="20"/>
                <w:lang w:eastAsia="es-AR"/>
              </w:rPr>
            </w:pPr>
            <w:r w:rsidRPr="00312397">
              <w:rPr>
                <w:rFonts w:ascii="Arial" w:eastAsia="Times New Roman" w:hAnsi="Arial" w:cs="Arial"/>
                <w:bCs/>
                <w:color w:val="000000"/>
                <w:sz w:val="20"/>
                <w:szCs w:val="20"/>
                <w:lang w:eastAsia="es-AR"/>
              </w:rPr>
              <w:t>34</w:t>
            </w: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rPr>
                <w:rFonts w:ascii="Arial" w:hAnsi="Arial" w:cs="Arial"/>
                <w:color w:val="000000"/>
                <w:sz w:val="20"/>
                <w:szCs w:val="20"/>
              </w:rPr>
            </w:pPr>
            <w:r w:rsidRPr="00312397">
              <w:rPr>
                <w:rFonts w:ascii="Arial" w:hAnsi="Arial" w:cs="Arial"/>
                <w:color w:val="000000"/>
                <w:sz w:val="20"/>
                <w:szCs w:val="20"/>
              </w:rPr>
              <w:t xml:space="preserve">   Recursos Ordinarios</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312397" w:rsidRDefault="00F700A4" w:rsidP="00D51CE2">
            <w:pPr>
              <w:spacing w:after="0" w:line="240" w:lineRule="auto"/>
              <w:jc w:val="right"/>
              <w:rPr>
                <w:rFonts w:ascii="Arial" w:hAnsi="Arial" w:cs="Arial"/>
                <w:color w:val="000000"/>
                <w:sz w:val="20"/>
                <w:szCs w:val="20"/>
              </w:rPr>
            </w:pPr>
            <w:r w:rsidRPr="00312397">
              <w:rPr>
                <w:rFonts w:ascii="Arial" w:hAnsi="Arial" w:cs="Arial"/>
                <w:color w:val="000000"/>
                <w:sz w:val="20"/>
                <w:szCs w:val="20"/>
              </w:rPr>
              <w:t>3.876.722,21</w:t>
            </w:r>
          </w:p>
        </w:tc>
      </w:tr>
    </w:tbl>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w:t>
      </w:r>
      <w:r>
        <w:rPr>
          <w:rFonts w:ascii="Arial" w:hAnsi="Arial" w:cs="Arial"/>
          <w:b/>
          <w:sz w:val="20"/>
          <w:szCs w:val="20"/>
        </w:rPr>
        <w:t>3</w:t>
      </w:r>
      <w:r w:rsidRPr="00B34CA2">
        <w:rPr>
          <w:rFonts w:ascii="Arial" w:hAnsi="Arial" w:cs="Arial"/>
          <w:b/>
          <w:sz w:val="20"/>
          <w:szCs w:val="20"/>
        </w:rPr>
        <w:t xml:space="preserve">: </w:t>
      </w:r>
      <w:r>
        <w:rPr>
          <w:rFonts w:ascii="Arial" w:hAnsi="Arial" w:cs="Arial"/>
          <w:b/>
          <w:sz w:val="20"/>
          <w:szCs w:val="20"/>
        </w:rPr>
        <w:t>SECRETARÍA DE HACIENDA</w:t>
      </w: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312397" w:rsidRDefault="00F700A4" w:rsidP="00F700A4">
      <w:pPr>
        <w:spacing w:line="360" w:lineRule="auto"/>
        <w:jc w:val="both"/>
        <w:rPr>
          <w:rFonts w:ascii="Arial" w:hAnsi="Arial" w:cs="Arial"/>
        </w:rPr>
      </w:pPr>
      <w:r w:rsidRPr="00312397">
        <w:rPr>
          <w:rFonts w:ascii="Arial" w:hAnsi="Arial" w:cs="Arial"/>
          <w:b/>
        </w:rPr>
        <w:lastRenderedPageBreak/>
        <w:t>JURISDICCIÓN N° 13</w:t>
      </w:r>
      <w:r w:rsidRPr="00312397">
        <w:rPr>
          <w:rFonts w:ascii="Arial" w:hAnsi="Arial" w:cs="Arial"/>
        </w:rPr>
        <w:t>: SECRETARÍA DE HACIENDA</w:t>
      </w:r>
    </w:p>
    <w:p w:rsidR="00F700A4" w:rsidRPr="00312397" w:rsidRDefault="00F700A4" w:rsidP="00F700A4">
      <w:pPr>
        <w:spacing w:line="360" w:lineRule="auto"/>
        <w:jc w:val="both"/>
        <w:rPr>
          <w:rFonts w:ascii="Arial" w:hAnsi="Arial" w:cs="Arial"/>
        </w:rPr>
      </w:pPr>
      <w:r w:rsidRPr="00312397">
        <w:rPr>
          <w:rFonts w:ascii="Arial" w:hAnsi="Arial" w:cs="Arial"/>
          <w:b/>
        </w:rPr>
        <w:t>UNIDAD EJECUTORA N° 10</w:t>
      </w:r>
      <w:r w:rsidRPr="00312397">
        <w:rPr>
          <w:rFonts w:ascii="Arial" w:hAnsi="Arial" w:cs="Arial"/>
        </w:rPr>
        <w:t>: Secretaría de Hacienda</w:t>
      </w:r>
    </w:p>
    <w:p w:rsidR="00F700A4" w:rsidRDefault="00F700A4" w:rsidP="00F700A4">
      <w:pPr>
        <w:spacing w:line="360" w:lineRule="auto"/>
        <w:jc w:val="both"/>
        <w:rPr>
          <w:rFonts w:ascii="Arial" w:hAnsi="Arial" w:cs="Arial"/>
        </w:rPr>
      </w:pPr>
      <w:r w:rsidRPr="00312397">
        <w:rPr>
          <w:rFonts w:ascii="Arial" w:hAnsi="Arial" w:cs="Arial"/>
          <w:b/>
        </w:rPr>
        <w:t>Actividad Central N° 01-01</w:t>
      </w:r>
      <w:r w:rsidRPr="00312397">
        <w:rPr>
          <w:rFonts w:ascii="Arial" w:hAnsi="Arial" w:cs="Arial"/>
        </w:rPr>
        <w:t>: Coordinación y conducción de las políticas generales de laSecretaría</w:t>
      </w:r>
      <w:r>
        <w:rPr>
          <w:rFonts w:ascii="Arial" w:hAnsi="Arial" w:cs="Arial"/>
        </w:rPr>
        <w:t>.</w:t>
      </w: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CORREGIDO!F304C1:F312C6" \a \f 4 \h  \* MERGEFORMAT </w:instrText>
      </w:r>
      <w:r w:rsidRPr="004C43C2">
        <w:fldChar w:fldCharType="separate"/>
      </w:r>
    </w:p>
    <w:tbl>
      <w:tblPr>
        <w:tblW w:w="9214" w:type="dxa"/>
        <w:tblCellMar>
          <w:left w:w="70" w:type="dxa"/>
          <w:right w:w="70" w:type="dxa"/>
        </w:tblCellMar>
        <w:tblLook w:val="04A0"/>
      </w:tblPr>
      <w:tblGrid>
        <w:gridCol w:w="263"/>
        <w:gridCol w:w="2561"/>
        <w:gridCol w:w="1547"/>
        <w:gridCol w:w="1608"/>
        <w:gridCol w:w="1425"/>
        <w:gridCol w:w="1810"/>
      </w:tblGrid>
      <w:tr w:rsidR="00F700A4" w:rsidRPr="00312397"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CRÉDITO POR INCISO EN PESOS</w:t>
            </w:r>
          </w:p>
        </w:tc>
      </w:tr>
      <w:tr w:rsidR="00F700A4" w:rsidRPr="00312397"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Fuentes de Financiamiento</w:t>
            </w:r>
          </w:p>
        </w:tc>
      </w:tr>
      <w:tr w:rsidR="00F700A4" w:rsidRPr="00312397"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312397"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312397"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2 - Recursos Propios</w:t>
            </w:r>
          </w:p>
        </w:tc>
        <w:tc>
          <w:tcPr>
            <w:tcW w:w="1810" w:type="dxa"/>
            <w:tcBorders>
              <w:top w:val="nil"/>
              <w:left w:val="nil"/>
              <w:bottom w:val="single" w:sz="4" w:space="0" w:color="auto"/>
              <w:right w:val="single" w:sz="4" w:space="0" w:color="auto"/>
            </w:tcBorders>
            <w:shd w:val="clear" w:color="auto" w:fill="auto"/>
            <w:vAlign w:val="center"/>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3 - Recursos Copart. Figurat.</w:t>
            </w:r>
          </w:p>
        </w:tc>
      </w:tr>
      <w:tr w:rsidR="00F700A4" w:rsidRPr="00312397"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10.405.856,79 </w:t>
            </w:r>
          </w:p>
        </w:tc>
        <w:tc>
          <w:tcPr>
            <w:tcW w:w="1608"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7.767.146,09 </w:t>
            </w:r>
          </w:p>
        </w:tc>
        <w:tc>
          <w:tcPr>
            <w:tcW w:w="1425"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2.638.710,70 </w:t>
            </w:r>
          </w:p>
        </w:tc>
      </w:tr>
      <w:tr w:rsidR="00F700A4" w:rsidRPr="00312397"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117.389,00 </w:t>
            </w:r>
          </w:p>
        </w:tc>
        <w:tc>
          <w:tcPr>
            <w:tcW w:w="1608" w:type="dxa"/>
            <w:tcBorders>
              <w:top w:val="nil"/>
              <w:left w:val="nil"/>
              <w:bottom w:val="nil"/>
              <w:right w:val="nil"/>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117.389,00 </w:t>
            </w:r>
          </w:p>
        </w:tc>
        <w:tc>
          <w:tcPr>
            <w:tcW w:w="1810"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r>
      <w:tr w:rsidR="00F700A4" w:rsidRPr="00312397"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5.060.693,00 </w:t>
            </w:r>
          </w:p>
        </w:tc>
        <w:tc>
          <w:tcPr>
            <w:tcW w:w="1608" w:type="dxa"/>
            <w:tcBorders>
              <w:top w:val="nil"/>
              <w:left w:val="nil"/>
              <w:bottom w:val="nil"/>
              <w:right w:val="nil"/>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5.060.693,00 </w:t>
            </w:r>
          </w:p>
        </w:tc>
        <w:tc>
          <w:tcPr>
            <w:tcW w:w="1810"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r>
      <w:tr w:rsidR="00F700A4" w:rsidRPr="00312397"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300.000,00 </w:t>
            </w:r>
          </w:p>
        </w:tc>
        <w:tc>
          <w:tcPr>
            <w:tcW w:w="1608" w:type="dxa"/>
            <w:tcBorders>
              <w:top w:val="nil"/>
              <w:left w:val="nil"/>
              <w:bottom w:val="nil"/>
              <w:right w:val="nil"/>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lang w:eastAsia="es-AR"/>
              </w:rPr>
            </w:pPr>
            <w:r w:rsidRPr="00312397">
              <w:rPr>
                <w:rFonts w:ascii="Arial" w:eastAsia="Times New Roman" w:hAnsi="Arial" w:cs="Arial"/>
                <w:lang w:eastAsia="es-AR"/>
              </w:rPr>
              <w:t xml:space="preserve">300.000,00 </w:t>
            </w:r>
          </w:p>
        </w:tc>
        <w:tc>
          <w:tcPr>
            <w:tcW w:w="1810"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r>
      <w:tr w:rsidR="00F700A4" w:rsidRPr="00312397"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lang w:eastAsia="es-AR"/>
              </w:rPr>
            </w:pPr>
            <w:r w:rsidRPr="00312397">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312397" w:rsidRDefault="00F700A4" w:rsidP="00D51CE2">
            <w:pPr>
              <w:spacing w:after="0" w:line="240" w:lineRule="auto"/>
              <w:rPr>
                <w:rFonts w:ascii="Arial" w:eastAsia="Times New Roman" w:hAnsi="Arial" w:cs="Arial"/>
                <w:lang w:eastAsia="es-AR"/>
              </w:rPr>
            </w:pPr>
            <w:r w:rsidRPr="00312397">
              <w:rPr>
                <w:rFonts w:ascii="Arial" w:eastAsia="Times New Roman" w:hAnsi="Arial" w:cs="Arial"/>
                <w:lang w:eastAsia="es-AR"/>
              </w:rPr>
              <w:t> </w:t>
            </w:r>
          </w:p>
        </w:tc>
      </w:tr>
      <w:tr w:rsidR="00F700A4" w:rsidRPr="00312397"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312397" w:rsidRDefault="00F700A4" w:rsidP="00D51CE2">
            <w:pPr>
              <w:spacing w:after="0" w:line="240" w:lineRule="auto"/>
              <w:jc w:val="center"/>
              <w:rPr>
                <w:rFonts w:ascii="Arial" w:eastAsia="Times New Roman" w:hAnsi="Arial" w:cs="Arial"/>
                <w:b/>
                <w:bCs/>
                <w:lang w:eastAsia="es-AR"/>
              </w:rPr>
            </w:pPr>
            <w:r w:rsidRPr="00312397">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b/>
                <w:bCs/>
                <w:lang w:eastAsia="es-AR"/>
              </w:rPr>
            </w:pPr>
            <w:r w:rsidRPr="00312397">
              <w:rPr>
                <w:rFonts w:ascii="Arial" w:eastAsia="Times New Roman" w:hAnsi="Arial" w:cs="Arial"/>
                <w:b/>
                <w:bCs/>
                <w:lang w:eastAsia="es-AR"/>
              </w:rPr>
              <w:t xml:space="preserve">15.883.938,79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b/>
                <w:bCs/>
                <w:lang w:eastAsia="es-AR"/>
              </w:rPr>
            </w:pPr>
            <w:r w:rsidRPr="00312397">
              <w:rPr>
                <w:rFonts w:ascii="Arial" w:eastAsia="Times New Roman" w:hAnsi="Arial" w:cs="Arial"/>
                <w:b/>
                <w:bCs/>
                <w:lang w:eastAsia="es-AR"/>
              </w:rPr>
              <w:t xml:space="preserve">7.767.146,09 </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b/>
                <w:bCs/>
                <w:lang w:eastAsia="es-AR"/>
              </w:rPr>
            </w:pPr>
            <w:r w:rsidRPr="00312397">
              <w:rPr>
                <w:rFonts w:ascii="Arial" w:eastAsia="Times New Roman" w:hAnsi="Arial" w:cs="Arial"/>
                <w:b/>
                <w:bCs/>
                <w:lang w:eastAsia="es-AR"/>
              </w:rPr>
              <w:t xml:space="preserve">5.478.082,00 </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F700A4" w:rsidRPr="00312397" w:rsidRDefault="00F700A4" w:rsidP="00D51CE2">
            <w:pPr>
              <w:spacing w:after="0" w:line="240" w:lineRule="auto"/>
              <w:jc w:val="right"/>
              <w:rPr>
                <w:rFonts w:ascii="Arial" w:eastAsia="Times New Roman" w:hAnsi="Arial" w:cs="Arial"/>
                <w:b/>
                <w:bCs/>
                <w:lang w:eastAsia="es-AR"/>
              </w:rPr>
            </w:pPr>
            <w:r w:rsidRPr="00312397">
              <w:rPr>
                <w:rFonts w:ascii="Arial" w:eastAsia="Times New Roman" w:hAnsi="Arial" w:cs="Arial"/>
                <w:b/>
                <w:bCs/>
                <w:lang w:eastAsia="es-AR"/>
              </w:rPr>
              <w:t xml:space="preserve">2.638.710,70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312397" w:rsidRDefault="00F700A4" w:rsidP="00F700A4">
      <w:pPr>
        <w:spacing w:line="360" w:lineRule="auto"/>
        <w:jc w:val="both"/>
        <w:rPr>
          <w:rFonts w:ascii="Arial" w:hAnsi="Arial" w:cs="Arial"/>
        </w:rPr>
      </w:pPr>
      <w:r w:rsidRPr="00312397">
        <w:rPr>
          <w:rFonts w:ascii="Arial" w:hAnsi="Arial" w:cs="Arial"/>
          <w:b/>
        </w:rPr>
        <w:lastRenderedPageBreak/>
        <w:t>JURISDICCIÓN N° 13</w:t>
      </w:r>
      <w:r w:rsidRPr="00312397">
        <w:rPr>
          <w:rFonts w:ascii="Arial" w:hAnsi="Arial" w:cs="Arial"/>
        </w:rPr>
        <w:t>: SECRETARÍA DE HACIENDA</w:t>
      </w:r>
    </w:p>
    <w:p w:rsidR="00F700A4" w:rsidRPr="00312397" w:rsidRDefault="00F700A4" w:rsidP="00F700A4">
      <w:pPr>
        <w:spacing w:line="360" w:lineRule="auto"/>
        <w:jc w:val="both"/>
        <w:rPr>
          <w:rFonts w:ascii="Arial" w:hAnsi="Arial" w:cs="Arial"/>
        </w:rPr>
      </w:pPr>
      <w:r w:rsidRPr="00312397">
        <w:rPr>
          <w:rFonts w:ascii="Arial" w:hAnsi="Arial" w:cs="Arial"/>
          <w:b/>
        </w:rPr>
        <w:t>UNIDAD EJECUTORA N° 11</w:t>
      </w:r>
      <w:r w:rsidRPr="00312397">
        <w:rPr>
          <w:rFonts w:ascii="Arial" w:hAnsi="Arial" w:cs="Arial"/>
        </w:rPr>
        <w:t>: Dirección de Contabilidad, Presupuesto y Tesorería</w:t>
      </w:r>
    </w:p>
    <w:p w:rsidR="00F700A4" w:rsidRPr="00312397" w:rsidRDefault="00F700A4" w:rsidP="00F700A4">
      <w:pPr>
        <w:spacing w:line="360" w:lineRule="auto"/>
        <w:jc w:val="both"/>
        <w:rPr>
          <w:rFonts w:ascii="Arial" w:hAnsi="Arial" w:cs="Arial"/>
        </w:rPr>
      </w:pPr>
      <w:r w:rsidRPr="00312397">
        <w:rPr>
          <w:rFonts w:ascii="Arial" w:hAnsi="Arial" w:cs="Arial"/>
          <w:b/>
        </w:rPr>
        <w:t>Programa N° 30</w:t>
      </w:r>
      <w:r w:rsidRPr="00312397">
        <w:rPr>
          <w:rFonts w:ascii="Arial" w:hAnsi="Arial" w:cs="Arial"/>
        </w:rPr>
        <w:t>: Administración Fiscal</w:t>
      </w:r>
    </w:p>
    <w:p w:rsidR="00F700A4" w:rsidRDefault="00F700A4" w:rsidP="00F700A4">
      <w:pPr>
        <w:spacing w:line="360" w:lineRule="auto"/>
        <w:jc w:val="both"/>
        <w:rPr>
          <w:rFonts w:ascii="Arial" w:hAnsi="Arial" w:cs="Arial"/>
        </w:rPr>
      </w:pPr>
      <w:r w:rsidRPr="00312397">
        <w:rPr>
          <w:rFonts w:ascii="Arial" w:hAnsi="Arial" w:cs="Arial"/>
        </w:rPr>
        <w:t>Se  encarga de elaborar el Presupuesto Anual de  la Municipalidad, efectuar las registraciones contables y el control presupuestario, preparar los balances e informes financieros conforme a las disposiciones de Ley y normativa del Municipio, disponer de la recaudación de las rentas municipales por los distintos medios habilitados, controla las erogaciones y realiza los pagos y administrar las cuentas bancarias, financieras y cualquier otro medio de recaudación y pago con firma habilitada conjunta.</w:t>
      </w:r>
    </w:p>
    <w:tbl>
      <w:tblPr>
        <w:tblW w:w="0" w:type="auto"/>
        <w:jc w:val="center"/>
        <w:tblLayout w:type="fixed"/>
        <w:tblCellMar>
          <w:left w:w="0" w:type="dxa"/>
          <w:right w:w="0" w:type="dxa"/>
        </w:tblCellMar>
        <w:tblLook w:val="01E0"/>
      </w:tblPr>
      <w:tblGrid>
        <w:gridCol w:w="3252"/>
        <w:gridCol w:w="1417"/>
        <w:gridCol w:w="1316"/>
        <w:gridCol w:w="1726"/>
      </w:tblGrid>
      <w:tr w:rsidR="00F700A4" w:rsidRPr="00312397" w:rsidTr="00D51CE2">
        <w:trPr>
          <w:trHeight w:hRule="exact" w:val="480"/>
          <w:jc w:val="center"/>
        </w:trPr>
        <w:tc>
          <w:tcPr>
            <w:tcW w:w="7711" w:type="dxa"/>
            <w:gridSpan w:val="4"/>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0"/>
                <w:szCs w:val="10"/>
              </w:rPr>
            </w:pPr>
          </w:p>
          <w:p w:rsidR="00F700A4" w:rsidRPr="00312397" w:rsidRDefault="00F700A4" w:rsidP="00D51CE2">
            <w:pPr>
              <w:spacing w:after="0" w:line="240" w:lineRule="auto"/>
              <w:ind w:left="3158" w:right="3126"/>
              <w:jc w:val="center"/>
              <w:rPr>
                <w:rFonts w:ascii="Arial" w:eastAsia="Arial" w:hAnsi="Arial" w:cs="Arial"/>
                <w:lang w:val="en-US"/>
              </w:rPr>
            </w:pPr>
            <w:r w:rsidRPr="00312397">
              <w:rPr>
                <w:rFonts w:ascii="Arial" w:eastAsia="Arial" w:hAnsi="Arial" w:cs="Arial"/>
                <w:spacing w:val="-22"/>
                <w:lang w:val="en-US"/>
              </w:rPr>
              <w:t>M</w:t>
            </w:r>
            <w:r w:rsidRPr="00312397">
              <w:rPr>
                <w:rFonts w:ascii="Arial" w:eastAsia="Arial" w:hAnsi="Arial" w:cs="Arial"/>
                <w:lang w:val="en-US"/>
              </w:rPr>
              <w:t>E</w:t>
            </w:r>
            <w:r w:rsidRPr="00312397">
              <w:rPr>
                <w:rFonts w:ascii="Arial" w:eastAsia="Arial" w:hAnsi="Arial" w:cs="Arial"/>
                <w:spacing w:val="-2"/>
                <w:lang w:val="en-US"/>
              </w:rPr>
              <w:t>T</w:t>
            </w:r>
            <w:r w:rsidRPr="00312397">
              <w:rPr>
                <w:rFonts w:ascii="Arial" w:eastAsia="Arial" w:hAnsi="Arial" w:cs="Arial"/>
                <w:lang w:val="en-US"/>
              </w:rPr>
              <w:t>A</w:t>
            </w:r>
            <w:r w:rsidRPr="00312397">
              <w:rPr>
                <w:rFonts w:ascii="Arial" w:eastAsia="Arial" w:hAnsi="Arial" w:cs="Arial"/>
                <w:spacing w:val="-2"/>
                <w:w w:val="102"/>
                <w:lang w:val="en-US"/>
              </w:rPr>
              <w:t>F</w:t>
            </w:r>
            <w:r w:rsidRPr="00312397">
              <w:rPr>
                <w:rFonts w:ascii="Arial" w:eastAsia="Arial" w:hAnsi="Arial" w:cs="Arial"/>
                <w:spacing w:val="-18"/>
                <w:w w:val="102"/>
                <w:lang w:val="en-US"/>
              </w:rPr>
              <w:t>Í</w:t>
            </w:r>
            <w:r w:rsidRPr="00312397">
              <w:rPr>
                <w:rFonts w:ascii="Arial" w:eastAsia="Arial" w:hAnsi="Arial" w:cs="Arial"/>
                <w:w w:val="102"/>
                <w:lang w:val="en-US"/>
              </w:rPr>
              <w:t>S</w:t>
            </w:r>
            <w:r w:rsidRPr="00312397">
              <w:rPr>
                <w:rFonts w:ascii="Arial" w:eastAsia="Arial" w:hAnsi="Arial" w:cs="Arial"/>
                <w:spacing w:val="-18"/>
                <w:w w:val="102"/>
                <w:lang w:val="en-US"/>
              </w:rPr>
              <w:t>I</w:t>
            </w:r>
            <w:r w:rsidRPr="00312397">
              <w:rPr>
                <w:rFonts w:ascii="Arial" w:eastAsia="Arial" w:hAnsi="Arial" w:cs="Arial"/>
                <w:spacing w:val="2"/>
                <w:w w:val="102"/>
                <w:lang w:val="en-US"/>
              </w:rPr>
              <w:t>C</w:t>
            </w:r>
            <w:r w:rsidRPr="00312397">
              <w:rPr>
                <w:rFonts w:ascii="Arial" w:eastAsia="Arial" w:hAnsi="Arial" w:cs="Arial"/>
                <w:w w:val="102"/>
                <w:lang w:val="en-US"/>
              </w:rPr>
              <w:t>A</w:t>
            </w:r>
          </w:p>
        </w:tc>
      </w:tr>
      <w:tr w:rsidR="00F700A4" w:rsidRPr="00312397" w:rsidTr="00D51CE2">
        <w:trPr>
          <w:trHeight w:hRule="exact" w:val="570"/>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509"/>
              <w:rPr>
                <w:rFonts w:ascii="Arial" w:eastAsia="Arial" w:hAnsi="Arial" w:cs="Arial"/>
                <w:lang w:val="en-US"/>
              </w:rPr>
            </w:pPr>
            <w:r w:rsidRPr="00312397">
              <w:rPr>
                <w:rFonts w:ascii="Arial" w:eastAsia="Arial" w:hAnsi="Arial" w:cs="Arial"/>
                <w:spacing w:val="-22"/>
                <w:lang w:val="en-US"/>
              </w:rPr>
              <w:t>M</w:t>
            </w:r>
            <w:r w:rsidRPr="00312397">
              <w:rPr>
                <w:rFonts w:ascii="Arial" w:eastAsia="Arial" w:hAnsi="Arial" w:cs="Arial"/>
                <w:lang w:val="en-US"/>
              </w:rPr>
              <w:t>E</w:t>
            </w:r>
            <w:r w:rsidRPr="00312397">
              <w:rPr>
                <w:rFonts w:ascii="Arial" w:eastAsia="Arial" w:hAnsi="Arial" w:cs="Arial"/>
                <w:spacing w:val="-2"/>
                <w:lang w:val="en-US"/>
              </w:rPr>
              <w:t>T</w:t>
            </w:r>
            <w:r w:rsidRPr="00312397">
              <w:rPr>
                <w:rFonts w:ascii="Arial" w:eastAsia="Arial" w:hAnsi="Arial" w:cs="Arial"/>
                <w:lang w:val="en-US"/>
              </w:rPr>
              <w:t>A</w:t>
            </w:r>
            <w:r w:rsidRPr="00312397">
              <w:rPr>
                <w:rFonts w:ascii="Arial" w:eastAsia="Arial" w:hAnsi="Arial" w:cs="Arial"/>
                <w:spacing w:val="2"/>
                <w:w w:val="102"/>
                <w:lang w:val="en-US"/>
              </w:rPr>
              <w:t>C</w:t>
            </w:r>
            <w:r w:rsidRPr="00312397">
              <w:rPr>
                <w:rFonts w:ascii="Arial" w:eastAsia="Arial" w:hAnsi="Arial" w:cs="Arial"/>
                <w:spacing w:val="5"/>
                <w:w w:val="102"/>
                <w:lang w:val="en-US"/>
              </w:rPr>
              <w:t>O</w:t>
            </w:r>
            <w:r w:rsidRPr="00312397">
              <w:rPr>
                <w:rFonts w:ascii="Arial" w:eastAsia="Arial" w:hAnsi="Arial" w:cs="Arial"/>
                <w:spacing w:val="-12"/>
                <w:w w:val="102"/>
                <w:lang w:val="en-US"/>
              </w:rPr>
              <w:t>N</w:t>
            </w:r>
            <w:r w:rsidRPr="00312397">
              <w:rPr>
                <w:rFonts w:ascii="Arial" w:eastAsia="Arial" w:hAnsi="Arial" w:cs="Arial"/>
                <w:spacing w:val="2"/>
                <w:w w:val="102"/>
                <w:lang w:val="en-US"/>
              </w:rPr>
              <w:t>C</w:t>
            </w:r>
            <w:r w:rsidRPr="00312397">
              <w:rPr>
                <w:rFonts w:ascii="Arial" w:eastAsia="Arial" w:hAnsi="Arial" w:cs="Arial"/>
                <w:w w:val="102"/>
                <w:lang w:val="en-US"/>
              </w:rPr>
              <w:t>EP</w:t>
            </w:r>
            <w:r w:rsidRPr="00312397">
              <w:rPr>
                <w:rFonts w:ascii="Arial" w:eastAsia="Arial" w:hAnsi="Arial" w:cs="Arial"/>
                <w:spacing w:val="-2"/>
                <w:w w:val="102"/>
                <w:lang w:val="en-US"/>
              </w:rPr>
              <w:t>T</w:t>
            </w:r>
            <w:r w:rsidRPr="00312397">
              <w:rPr>
                <w:rFonts w:ascii="Arial" w:eastAsia="Arial" w:hAnsi="Arial" w:cs="Arial"/>
                <w:spacing w:val="-12"/>
                <w:w w:val="102"/>
                <w:lang w:val="en-US"/>
              </w:rPr>
              <w:t>U</w:t>
            </w:r>
            <w:r w:rsidRPr="00312397">
              <w:rPr>
                <w:rFonts w:ascii="Arial" w:eastAsia="Arial" w:hAnsi="Arial" w:cs="Arial"/>
                <w:spacing w:val="-15"/>
                <w:w w:val="102"/>
                <w:lang w:val="en-US"/>
              </w:rPr>
              <w:t>A</w:t>
            </w:r>
            <w:r w:rsidRPr="00312397">
              <w:rPr>
                <w:rFonts w:ascii="Arial" w:eastAsia="Arial" w:hAnsi="Arial" w:cs="Arial"/>
                <w:w w:val="102"/>
                <w:lang w:val="en-US"/>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68" w:right="82"/>
              <w:jc w:val="center"/>
              <w:rPr>
                <w:rFonts w:ascii="Arial" w:eastAsia="Arial" w:hAnsi="Arial" w:cs="Arial"/>
                <w:lang w:val="en-US"/>
              </w:rPr>
            </w:pPr>
            <w:r w:rsidRPr="00312397">
              <w:rPr>
                <w:rFonts w:ascii="Arial" w:eastAsia="Arial" w:hAnsi="Arial" w:cs="Arial"/>
                <w:spacing w:val="-12"/>
                <w:lang w:val="en-US"/>
              </w:rPr>
              <w:t>UN</w:t>
            </w:r>
            <w:r w:rsidRPr="00312397">
              <w:rPr>
                <w:rFonts w:ascii="Arial" w:eastAsia="Arial" w:hAnsi="Arial" w:cs="Arial"/>
                <w:spacing w:val="-18"/>
                <w:lang w:val="en-US"/>
              </w:rPr>
              <w:t>I</w:t>
            </w:r>
            <w:r w:rsidRPr="00312397">
              <w:rPr>
                <w:rFonts w:ascii="Arial" w:eastAsia="Arial" w:hAnsi="Arial" w:cs="Arial"/>
                <w:spacing w:val="2"/>
                <w:lang w:val="en-US"/>
              </w:rPr>
              <w:t>D</w:t>
            </w:r>
            <w:r w:rsidRPr="00312397">
              <w:rPr>
                <w:rFonts w:ascii="Arial" w:eastAsia="Arial" w:hAnsi="Arial" w:cs="Arial"/>
                <w:spacing w:val="-15"/>
                <w:lang w:val="en-US"/>
              </w:rPr>
              <w:t>A</w:t>
            </w:r>
            <w:r w:rsidRPr="00312397">
              <w:rPr>
                <w:rFonts w:ascii="Arial" w:eastAsia="Arial" w:hAnsi="Arial" w:cs="Arial"/>
                <w:lang w:val="en-US"/>
              </w:rPr>
              <w:t>D</w:t>
            </w:r>
            <w:r w:rsidRPr="00312397">
              <w:rPr>
                <w:rFonts w:ascii="Arial" w:eastAsia="Arial" w:hAnsi="Arial" w:cs="Arial"/>
                <w:spacing w:val="2"/>
                <w:w w:val="102"/>
                <w:lang w:val="en-US"/>
              </w:rPr>
              <w:t>D</w:t>
            </w:r>
            <w:r w:rsidRPr="00312397">
              <w:rPr>
                <w:rFonts w:ascii="Arial" w:eastAsia="Arial" w:hAnsi="Arial" w:cs="Arial"/>
                <w:w w:val="102"/>
                <w:lang w:val="en-US"/>
              </w:rPr>
              <w:t>E</w:t>
            </w:r>
          </w:p>
          <w:p w:rsidR="00F700A4" w:rsidRPr="00312397" w:rsidRDefault="00F700A4" w:rsidP="00D51CE2">
            <w:pPr>
              <w:spacing w:after="0" w:line="240" w:lineRule="auto"/>
              <w:ind w:left="248" w:right="247"/>
              <w:jc w:val="center"/>
              <w:rPr>
                <w:rFonts w:ascii="Arial" w:eastAsia="Arial" w:hAnsi="Arial" w:cs="Arial"/>
                <w:lang w:val="en-US"/>
              </w:rPr>
            </w:pPr>
            <w:r w:rsidRPr="00312397">
              <w:rPr>
                <w:rFonts w:ascii="Arial" w:eastAsia="Arial" w:hAnsi="Arial" w:cs="Arial"/>
                <w:spacing w:val="-22"/>
                <w:w w:val="102"/>
                <w:position w:val="-1"/>
                <w:lang w:val="en-US"/>
              </w:rPr>
              <w:t>M</w:t>
            </w:r>
            <w:r w:rsidRPr="00312397">
              <w:rPr>
                <w:rFonts w:ascii="Arial" w:eastAsia="Arial" w:hAnsi="Arial" w:cs="Arial"/>
                <w:w w:val="102"/>
                <w:position w:val="-1"/>
                <w:lang w:val="en-US"/>
              </w:rPr>
              <w:t>E</w:t>
            </w:r>
            <w:r w:rsidRPr="00312397">
              <w:rPr>
                <w:rFonts w:ascii="Arial" w:eastAsia="Arial" w:hAnsi="Arial" w:cs="Arial"/>
                <w:spacing w:val="2"/>
                <w:w w:val="102"/>
                <w:position w:val="-1"/>
                <w:lang w:val="en-US"/>
              </w:rPr>
              <w:t>D</w:t>
            </w:r>
            <w:r w:rsidRPr="00312397">
              <w:rPr>
                <w:rFonts w:ascii="Arial" w:eastAsia="Arial" w:hAnsi="Arial" w:cs="Arial"/>
                <w:spacing w:val="-18"/>
                <w:w w:val="102"/>
                <w:position w:val="-1"/>
                <w:lang w:val="en-US"/>
              </w:rPr>
              <w:t>I</w:t>
            </w:r>
            <w:r w:rsidRPr="00312397">
              <w:rPr>
                <w:rFonts w:ascii="Arial" w:eastAsia="Arial" w:hAnsi="Arial" w:cs="Arial"/>
                <w:spacing w:val="2"/>
                <w:w w:val="102"/>
                <w:position w:val="-1"/>
                <w:lang w:val="en-US"/>
              </w:rPr>
              <w:t>D</w:t>
            </w:r>
            <w:r w:rsidRPr="00312397">
              <w:rPr>
                <w:rFonts w:ascii="Arial" w:eastAsia="Arial" w:hAnsi="Arial" w:cs="Arial"/>
                <w:w w:val="102"/>
                <w:position w:val="-1"/>
                <w:lang w:val="en-US"/>
              </w:rPr>
              <w:t>A</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134"/>
              <w:rPr>
                <w:rFonts w:ascii="Arial" w:eastAsia="Arial" w:hAnsi="Arial" w:cs="Arial"/>
                <w:lang w:val="en-US"/>
              </w:rPr>
            </w:pPr>
            <w:r w:rsidRPr="00312397">
              <w:rPr>
                <w:rFonts w:ascii="Arial" w:eastAsia="Arial" w:hAnsi="Arial" w:cs="Arial"/>
                <w:spacing w:val="2"/>
                <w:w w:val="102"/>
                <w:lang w:val="en-US"/>
              </w:rPr>
              <w:t>C</w:t>
            </w:r>
            <w:r w:rsidRPr="00312397">
              <w:rPr>
                <w:rFonts w:ascii="Arial" w:eastAsia="Arial" w:hAnsi="Arial" w:cs="Arial"/>
                <w:spacing w:val="-15"/>
                <w:w w:val="102"/>
                <w:lang w:val="en-US"/>
              </w:rPr>
              <w:t>A</w:t>
            </w:r>
            <w:r w:rsidRPr="00312397">
              <w:rPr>
                <w:rFonts w:ascii="Arial" w:eastAsia="Arial" w:hAnsi="Arial" w:cs="Arial"/>
                <w:spacing w:val="-12"/>
                <w:w w:val="102"/>
                <w:lang w:val="en-US"/>
              </w:rPr>
              <w:t>N</w:t>
            </w:r>
            <w:r w:rsidRPr="00312397">
              <w:rPr>
                <w:rFonts w:ascii="Arial" w:eastAsia="Arial" w:hAnsi="Arial" w:cs="Arial"/>
                <w:spacing w:val="-2"/>
                <w:w w:val="102"/>
                <w:lang w:val="en-US"/>
              </w:rPr>
              <w:t>T</w:t>
            </w:r>
            <w:r w:rsidRPr="00312397">
              <w:rPr>
                <w:rFonts w:ascii="Arial" w:eastAsia="Arial" w:hAnsi="Arial" w:cs="Arial"/>
                <w:spacing w:val="-18"/>
                <w:w w:val="102"/>
                <w:lang w:val="en-US"/>
              </w:rPr>
              <w:t>I</w:t>
            </w:r>
            <w:r w:rsidRPr="00312397">
              <w:rPr>
                <w:rFonts w:ascii="Arial" w:eastAsia="Arial" w:hAnsi="Arial" w:cs="Arial"/>
                <w:spacing w:val="2"/>
                <w:w w:val="102"/>
                <w:lang w:val="en-US"/>
              </w:rPr>
              <w:t>D</w:t>
            </w:r>
            <w:r w:rsidRPr="00312397">
              <w:rPr>
                <w:rFonts w:ascii="Arial" w:eastAsia="Arial" w:hAnsi="Arial" w:cs="Arial"/>
                <w:spacing w:val="-15"/>
                <w:w w:val="102"/>
                <w:lang w:val="en-US"/>
              </w:rPr>
              <w:t>A</w:t>
            </w:r>
            <w:r w:rsidRPr="00312397">
              <w:rPr>
                <w:rFonts w:ascii="Arial" w:eastAsia="Arial" w:hAnsi="Arial" w:cs="Arial"/>
                <w:w w:val="102"/>
                <w:lang w:val="en-US"/>
              </w:rPr>
              <w:t>D</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18" w:right="-3"/>
              <w:jc w:val="center"/>
              <w:rPr>
                <w:rFonts w:ascii="Arial" w:eastAsia="Arial" w:hAnsi="Arial" w:cs="Arial"/>
                <w:lang w:val="en-US"/>
              </w:rPr>
            </w:pPr>
            <w:r w:rsidRPr="00312397">
              <w:rPr>
                <w:rFonts w:ascii="Arial" w:eastAsia="Arial" w:hAnsi="Arial" w:cs="Arial"/>
                <w:lang w:val="en-US"/>
              </w:rPr>
              <w:t>E</w:t>
            </w:r>
            <w:r w:rsidRPr="00312397">
              <w:rPr>
                <w:rFonts w:ascii="Arial" w:eastAsia="Arial" w:hAnsi="Arial" w:cs="Arial"/>
                <w:spacing w:val="-8"/>
                <w:lang w:val="en-US"/>
              </w:rPr>
              <w:t>J</w:t>
            </w:r>
            <w:r w:rsidRPr="00312397">
              <w:rPr>
                <w:rFonts w:ascii="Arial" w:eastAsia="Arial" w:hAnsi="Arial" w:cs="Arial"/>
                <w:lang w:val="en-US"/>
              </w:rPr>
              <w:t>E</w:t>
            </w:r>
            <w:r w:rsidRPr="00312397">
              <w:rPr>
                <w:rFonts w:ascii="Arial" w:eastAsia="Arial" w:hAnsi="Arial" w:cs="Arial"/>
                <w:spacing w:val="2"/>
                <w:lang w:val="en-US"/>
              </w:rPr>
              <w:t>C</w:t>
            </w:r>
            <w:r w:rsidRPr="00312397">
              <w:rPr>
                <w:rFonts w:ascii="Arial" w:eastAsia="Arial" w:hAnsi="Arial" w:cs="Arial"/>
                <w:spacing w:val="-12"/>
                <w:lang w:val="en-US"/>
              </w:rPr>
              <w:t>U</w:t>
            </w:r>
            <w:r w:rsidRPr="00312397">
              <w:rPr>
                <w:rFonts w:ascii="Arial" w:eastAsia="Arial" w:hAnsi="Arial" w:cs="Arial"/>
                <w:spacing w:val="2"/>
                <w:lang w:val="en-US"/>
              </w:rPr>
              <w:t>C</w:t>
            </w:r>
            <w:r w:rsidRPr="00312397">
              <w:rPr>
                <w:rFonts w:ascii="Arial" w:eastAsia="Arial" w:hAnsi="Arial" w:cs="Arial"/>
                <w:spacing w:val="-18"/>
                <w:lang w:val="en-US"/>
              </w:rPr>
              <w:t>I</w:t>
            </w:r>
            <w:r w:rsidRPr="00312397">
              <w:rPr>
                <w:rFonts w:ascii="Arial" w:eastAsia="Arial" w:hAnsi="Arial" w:cs="Arial"/>
                <w:spacing w:val="5"/>
                <w:lang w:val="en-US"/>
              </w:rPr>
              <w:t>Ó</w:t>
            </w:r>
            <w:r w:rsidRPr="00312397">
              <w:rPr>
                <w:rFonts w:ascii="Arial" w:eastAsia="Arial" w:hAnsi="Arial" w:cs="Arial"/>
                <w:lang w:val="en-US"/>
              </w:rPr>
              <w:t>N</w:t>
            </w:r>
            <w:r w:rsidRPr="00312397">
              <w:rPr>
                <w:rFonts w:ascii="Arial" w:eastAsia="Arial" w:hAnsi="Arial" w:cs="Arial"/>
                <w:spacing w:val="2"/>
                <w:w w:val="102"/>
                <w:lang w:val="en-US"/>
              </w:rPr>
              <w:t>D</w:t>
            </w:r>
            <w:r w:rsidRPr="00312397">
              <w:rPr>
                <w:rFonts w:ascii="Arial" w:eastAsia="Arial" w:hAnsi="Arial" w:cs="Arial"/>
                <w:w w:val="102"/>
                <w:lang w:val="en-US"/>
              </w:rPr>
              <w:t>E</w:t>
            </w:r>
          </w:p>
          <w:p w:rsidR="00F700A4" w:rsidRPr="00312397" w:rsidRDefault="00F700A4" w:rsidP="00D51CE2">
            <w:pPr>
              <w:spacing w:after="0" w:line="240" w:lineRule="auto"/>
              <w:ind w:left="367" w:right="351"/>
              <w:jc w:val="center"/>
              <w:rPr>
                <w:rFonts w:ascii="Arial" w:eastAsia="Arial" w:hAnsi="Arial" w:cs="Arial"/>
                <w:lang w:val="en-US"/>
              </w:rPr>
            </w:pPr>
            <w:r w:rsidRPr="00312397">
              <w:rPr>
                <w:rFonts w:ascii="Arial" w:eastAsia="Arial" w:hAnsi="Arial" w:cs="Arial"/>
                <w:spacing w:val="-5"/>
                <w:position w:val="-1"/>
                <w:lang w:val="en-US"/>
              </w:rPr>
              <w:t>L</w:t>
            </w:r>
            <w:r w:rsidRPr="00312397">
              <w:rPr>
                <w:rFonts w:ascii="Arial" w:eastAsia="Arial" w:hAnsi="Arial" w:cs="Arial"/>
                <w:position w:val="-1"/>
                <w:lang w:val="en-US"/>
              </w:rPr>
              <w:t>A</w:t>
            </w:r>
            <w:r w:rsidRPr="00312397">
              <w:rPr>
                <w:rFonts w:ascii="Arial" w:eastAsia="Arial" w:hAnsi="Arial" w:cs="Arial"/>
                <w:spacing w:val="-22"/>
                <w:w w:val="102"/>
                <w:position w:val="-1"/>
                <w:lang w:val="en-US"/>
              </w:rPr>
              <w:t>M</w:t>
            </w:r>
            <w:r w:rsidRPr="00312397">
              <w:rPr>
                <w:rFonts w:ascii="Arial" w:eastAsia="Arial" w:hAnsi="Arial" w:cs="Arial"/>
                <w:w w:val="102"/>
                <w:position w:val="-1"/>
                <w:lang w:val="en-US"/>
              </w:rPr>
              <w:t>E</w:t>
            </w:r>
            <w:r w:rsidRPr="00312397">
              <w:rPr>
                <w:rFonts w:ascii="Arial" w:eastAsia="Arial" w:hAnsi="Arial" w:cs="Arial"/>
                <w:spacing w:val="-2"/>
                <w:w w:val="102"/>
                <w:position w:val="-1"/>
                <w:lang w:val="en-US"/>
              </w:rPr>
              <w:t>T</w:t>
            </w:r>
            <w:r w:rsidRPr="00312397">
              <w:rPr>
                <w:rFonts w:ascii="Arial" w:eastAsia="Arial" w:hAnsi="Arial" w:cs="Arial"/>
                <w:w w:val="102"/>
                <w:position w:val="-1"/>
                <w:lang w:val="en-US"/>
              </w:rPr>
              <w:t>A</w:t>
            </w:r>
          </w:p>
        </w:tc>
      </w:tr>
      <w:tr w:rsidR="00F700A4" w:rsidRPr="00312397" w:rsidTr="00D51CE2">
        <w:trPr>
          <w:trHeight w:hRule="exact" w:val="570"/>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29"/>
              <w:rPr>
                <w:rFonts w:ascii="Arial" w:eastAsia="Arial" w:hAnsi="Arial" w:cs="Arial"/>
              </w:rPr>
            </w:pPr>
            <w:r w:rsidRPr="00312397">
              <w:rPr>
                <w:rFonts w:ascii="Arial" w:eastAsia="Arial" w:hAnsi="Arial" w:cs="Arial"/>
                <w:spacing w:val="-15"/>
              </w:rPr>
              <w:t>A</w:t>
            </w:r>
            <w:r w:rsidRPr="00312397">
              <w:rPr>
                <w:rFonts w:ascii="Arial" w:eastAsia="Arial" w:hAnsi="Arial" w:cs="Arial"/>
                <w:spacing w:val="7"/>
              </w:rPr>
              <w:t>c</w:t>
            </w:r>
            <w:r w:rsidRPr="00312397">
              <w:rPr>
                <w:rFonts w:ascii="Arial" w:eastAsia="Arial" w:hAnsi="Arial" w:cs="Arial"/>
                <w:spacing w:val="-3"/>
              </w:rPr>
              <w:t>t</w:t>
            </w:r>
            <w:r w:rsidRPr="00312397">
              <w:rPr>
                <w:rFonts w:ascii="Arial" w:eastAsia="Arial" w:hAnsi="Arial" w:cs="Arial"/>
                <w:spacing w:val="-5"/>
              </w:rPr>
              <w:t>uali</w:t>
            </w:r>
            <w:r w:rsidRPr="00312397">
              <w:rPr>
                <w:rFonts w:ascii="Arial" w:eastAsia="Arial" w:hAnsi="Arial" w:cs="Arial"/>
                <w:spacing w:val="7"/>
              </w:rPr>
              <w:t>z</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nyr</w:t>
            </w:r>
            <w:r w:rsidRPr="00312397">
              <w:rPr>
                <w:rFonts w:ascii="Arial" w:eastAsia="Arial" w:hAnsi="Arial" w:cs="Arial"/>
                <w:spacing w:val="-5"/>
              </w:rPr>
              <w:t>endi</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w w:val="102"/>
              </w:rPr>
              <w:t>de</w:t>
            </w:r>
            <w:r w:rsidRPr="00312397">
              <w:rPr>
                <w:rFonts w:ascii="Arial" w:eastAsia="Arial" w:hAnsi="Arial" w:cs="Arial"/>
                <w:w w:val="102"/>
              </w:rPr>
              <w:t>l</w:t>
            </w:r>
            <w:r w:rsidRPr="00312397">
              <w:rPr>
                <w:rFonts w:ascii="Arial" w:eastAsia="Arial" w:hAnsi="Arial" w:cs="Arial"/>
                <w:spacing w:val="-5"/>
                <w:w w:val="102"/>
                <w:position w:val="-1"/>
              </w:rPr>
              <w:t>in</w:t>
            </w:r>
            <w:r w:rsidRPr="00312397">
              <w:rPr>
                <w:rFonts w:ascii="Arial" w:eastAsia="Arial" w:hAnsi="Arial" w:cs="Arial"/>
                <w:spacing w:val="-8"/>
                <w:w w:val="102"/>
                <w:position w:val="-1"/>
              </w:rPr>
              <w:t>v</w:t>
            </w:r>
            <w:r w:rsidRPr="00312397">
              <w:rPr>
                <w:rFonts w:ascii="Arial" w:eastAsia="Arial" w:hAnsi="Arial" w:cs="Arial"/>
                <w:spacing w:val="-5"/>
                <w:w w:val="102"/>
                <w:position w:val="-1"/>
              </w:rPr>
              <w:t>en</w:t>
            </w:r>
            <w:r w:rsidRPr="00312397">
              <w:rPr>
                <w:rFonts w:ascii="Arial" w:eastAsia="Arial" w:hAnsi="Arial" w:cs="Arial"/>
                <w:spacing w:val="-3"/>
                <w:w w:val="102"/>
                <w:position w:val="-1"/>
              </w:rPr>
              <w:t>t</w:t>
            </w:r>
            <w:r w:rsidRPr="00312397">
              <w:rPr>
                <w:rFonts w:ascii="Arial" w:eastAsia="Arial" w:hAnsi="Arial" w:cs="Arial"/>
                <w:spacing w:val="-5"/>
                <w:w w:val="102"/>
                <w:position w:val="-1"/>
              </w:rPr>
              <w:t>a</w:t>
            </w:r>
            <w:r w:rsidRPr="00312397">
              <w:rPr>
                <w:rFonts w:ascii="Arial" w:eastAsia="Arial" w:hAnsi="Arial" w:cs="Arial"/>
                <w:w w:val="102"/>
                <w:position w:val="-1"/>
              </w:rPr>
              <w:t>r</w:t>
            </w:r>
            <w:r w:rsidRPr="00312397">
              <w:rPr>
                <w:rFonts w:ascii="Arial" w:eastAsia="Arial" w:hAnsi="Arial" w:cs="Arial"/>
                <w:spacing w:val="-5"/>
                <w:w w:val="102"/>
                <w:position w:val="-1"/>
              </w:rPr>
              <w:t>i</w:t>
            </w:r>
            <w:r w:rsidRPr="00312397">
              <w:rPr>
                <w:rFonts w:ascii="Arial" w:eastAsia="Arial" w:hAnsi="Arial" w:cs="Arial"/>
                <w:w w:val="102"/>
                <w:position w:val="-1"/>
              </w:rPr>
              <w:t>o</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rPr>
            </w:pPr>
          </w:p>
          <w:p w:rsidR="00F700A4" w:rsidRPr="00312397" w:rsidRDefault="00F700A4" w:rsidP="00D51CE2">
            <w:pPr>
              <w:spacing w:after="0" w:line="240" w:lineRule="auto"/>
              <w:ind w:left="374"/>
              <w:rPr>
                <w:rFonts w:ascii="Arial" w:eastAsia="Arial" w:hAnsi="Arial" w:cs="Arial"/>
                <w:lang w:val="en-US"/>
              </w:rPr>
            </w:pPr>
            <w:r w:rsidRPr="00312397">
              <w:rPr>
                <w:rFonts w:ascii="Arial" w:eastAsia="Arial" w:hAnsi="Arial" w:cs="Arial"/>
                <w:spacing w:val="-5"/>
                <w:w w:val="102"/>
                <w:lang w:val="en-US"/>
              </w:rPr>
              <w:t>unida</w:t>
            </w:r>
            <w:r w:rsidRPr="00312397">
              <w:rPr>
                <w:rFonts w:ascii="Arial" w:eastAsia="Arial" w:hAnsi="Arial" w:cs="Arial"/>
                <w:w w:val="102"/>
                <w:lang w:val="en-US"/>
              </w:rPr>
              <w:t>d</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jc w:val="center"/>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592" w:right="587"/>
              <w:jc w:val="center"/>
              <w:rPr>
                <w:rFonts w:ascii="Arial" w:eastAsia="Arial" w:hAnsi="Arial" w:cs="Arial"/>
                <w:lang w:val="en-US"/>
              </w:rPr>
            </w:pPr>
            <w:r w:rsidRPr="00312397">
              <w:rPr>
                <w:rFonts w:ascii="Arial" w:eastAsia="Arial" w:hAnsi="Arial" w:cs="Arial"/>
                <w:w w:val="102"/>
                <w:lang w:val="en-US"/>
              </w:rPr>
              <w:t>1</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1124" w:right="-46"/>
              <w:rPr>
                <w:rFonts w:ascii="Arial" w:eastAsia="Arial" w:hAnsi="Arial" w:cs="Arial"/>
                <w:lang w:val="en-US"/>
              </w:rPr>
            </w:pPr>
            <w:r w:rsidRPr="00312397">
              <w:rPr>
                <w:rFonts w:ascii="Arial" w:eastAsia="Arial" w:hAnsi="Arial" w:cs="Arial"/>
                <w:spacing w:val="-5"/>
                <w:w w:val="102"/>
                <w:lang w:val="en-US"/>
              </w:rPr>
              <w:t>100%</w:t>
            </w:r>
          </w:p>
        </w:tc>
      </w:tr>
      <w:tr w:rsidR="00F700A4" w:rsidRPr="00312397" w:rsidTr="00D51CE2">
        <w:trPr>
          <w:trHeight w:hRule="exact" w:val="570"/>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29"/>
              <w:rPr>
                <w:rFonts w:ascii="Arial" w:eastAsia="Arial" w:hAnsi="Arial" w:cs="Arial"/>
              </w:rPr>
            </w:pPr>
            <w:r w:rsidRPr="00312397">
              <w:rPr>
                <w:rFonts w:ascii="Arial" w:eastAsia="Arial" w:hAnsi="Arial" w:cs="Arial"/>
              </w:rPr>
              <w:t>E</w:t>
            </w:r>
            <w:r w:rsidRPr="00312397">
              <w:rPr>
                <w:rFonts w:ascii="Arial" w:eastAsia="Arial" w:hAnsi="Arial" w:cs="Arial"/>
                <w:spacing w:val="-5"/>
              </w:rPr>
              <w:t>labo</w:t>
            </w:r>
            <w:r w:rsidRPr="00312397">
              <w:rPr>
                <w:rFonts w:ascii="Arial" w:eastAsia="Arial" w:hAnsi="Arial" w:cs="Arial"/>
              </w:rPr>
              <w:t>r</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ny</w:t>
            </w:r>
            <w:r w:rsidRPr="00312397">
              <w:rPr>
                <w:rFonts w:ascii="Arial" w:eastAsia="Arial" w:hAnsi="Arial" w:cs="Arial"/>
                <w:spacing w:val="-5"/>
              </w:rPr>
              <w:t>p</w:t>
            </w:r>
            <w:r w:rsidRPr="00312397">
              <w:rPr>
                <w:rFonts w:ascii="Arial" w:eastAsia="Arial" w:hAnsi="Arial" w:cs="Arial"/>
              </w:rPr>
              <w:t>r</w:t>
            </w:r>
            <w:r w:rsidRPr="00312397">
              <w:rPr>
                <w:rFonts w:ascii="Arial" w:eastAsia="Arial" w:hAnsi="Arial" w:cs="Arial"/>
                <w:spacing w:val="-5"/>
              </w:rPr>
              <w:t>e</w:t>
            </w:r>
            <w:r w:rsidRPr="00312397">
              <w:rPr>
                <w:rFonts w:ascii="Arial" w:eastAsia="Arial" w:hAnsi="Arial" w:cs="Arial"/>
                <w:spacing w:val="7"/>
              </w:rPr>
              <w:t>s</w:t>
            </w:r>
            <w:r w:rsidRPr="00312397">
              <w:rPr>
                <w:rFonts w:ascii="Arial" w:eastAsia="Arial" w:hAnsi="Arial" w:cs="Arial"/>
                <w:spacing w:val="-5"/>
              </w:rPr>
              <w:t>en</w:t>
            </w:r>
            <w:r w:rsidRPr="00312397">
              <w:rPr>
                <w:rFonts w:ascii="Arial" w:eastAsia="Arial" w:hAnsi="Arial" w:cs="Arial"/>
                <w:spacing w:val="-3"/>
              </w:rPr>
              <w:t>t</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w w:val="102"/>
              </w:rPr>
              <w:t>d</w:t>
            </w:r>
            <w:r w:rsidRPr="00312397">
              <w:rPr>
                <w:rFonts w:ascii="Arial" w:eastAsia="Arial" w:hAnsi="Arial" w:cs="Arial"/>
                <w:w w:val="102"/>
              </w:rPr>
              <w:t>e</w:t>
            </w:r>
            <w:r w:rsidRPr="00312397">
              <w:rPr>
                <w:rFonts w:ascii="Arial" w:eastAsia="Arial" w:hAnsi="Arial" w:cs="Arial"/>
                <w:spacing w:val="-5"/>
                <w:position w:val="-1"/>
              </w:rPr>
              <w:t>l</w:t>
            </w:r>
            <w:r w:rsidRPr="00312397">
              <w:rPr>
                <w:rFonts w:ascii="Arial" w:eastAsia="Arial" w:hAnsi="Arial" w:cs="Arial"/>
                <w:position w:val="-1"/>
              </w:rPr>
              <w:t>a</w:t>
            </w:r>
            <w:r w:rsidRPr="00312397">
              <w:rPr>
                <w:rFonts w:ascii="Arial" w:eastAsia="Arial" w:hAnsi="Arial" w:cs="Arial"/>
                <w:spacing w:val="7"/>
                <w:position w:val="-1"/>
              </w:rPr>
              <w:t>c</w:t>
            </w:r>
            <w:r w:rsidRPr="00312397">
              <w:rPr>
                <w:rFonts w:ascii="Arial" w:eastAsia="Arial" w:hAnsi="Arial" w:cs="Arial"/>
                <w:spacing w:val="-5"/>
                <w:position w:val="-1"/>
              </w:rPr>
              <w:t>uen</w:t>
            </w:r>
            <w:r w:rsidRPr="00312397">
              <w:rPr>
                <w:rFonts w:ascii="Arial" w:eastAsia="Arial" w:hAnsi="Arial" w:cs="Arial"/>
                <w:spacing w:val="-3"/>
                <w:position w:val="-1"/>
              </w:rPr>
              <w:t>t</w:t>
            </w:r>
            <w:r w:rsidRPr="00312397">
              <w:rPr>
                <w:rFonts w:ascii="Arial" w:eastAsia="Arial" w:hAnsi="Arial" w:cs="Arial"/>
                <w:position w:val="-1"/>
              </w:rPr>
              <w:t>a</w:t>
            </w:r>
            <w:r w:rsidRPr="00312397">
              <w:rPr>
                <w:rFonts w:ascii="Arial" w:eastAsia="Arial" w:hAnsi="Arial" w:cs="Arial"/>
                <w:spacing w:val="-5"/>
                <w:position w:val="-1"/>
              </w:rPr>
              <w:t>d</w:t>
            </w:r>
            <w:r w:rsidRPr="00312397">
              <w:rPr>
                <w:rFonts w:ascii="Arial" w:eastAsia="Arial" w:hAnsi="Arial" w:cs="Arial"/>
                <w:position w:val="-1"/>
              </w:rPr>
              <w:t>e</w:t>
            </w:r>
            <w:r w:rsidRPr="00312397">
              <w:rPr>
                <w:rFonts w:ascii="Arial" w:eastAsia="Arial" w:hAnsi="Arial" w:cs="Arial"/>
                <w:spacing w:val="-5"/>
                <w:position w:val="-1"/>
              </w:rPr>
              <w:t>in</w:t>
            </w:r>
            <w:r w:rsidRPr="00312397">
              <w:rPr>
                <w:rFonts w:ascii="Arial" w:eastAsia="Arial" w:hAnsi="Arial" w:cs="Arial"/>
                <w:spacing w:val="-8"/>
                <w:position w:val="-1"/>
              </w:rPr>
              <w:t>v</w:t>
            </w:r>
            <w:r w:rsidRPr="00312397">
              <w:rPr>
                <w:rFonts w:ascii="Arial" w:eastAsia="Arial" w:hAnsi="Arial" w:cs="Arial"/>
                <w:spacing w:val="-5"/>
                <w:position w:val="-1"/>
              </w:rPr>
              <w:t>e</w:t>
            </w:r>
            <w:r w:rsidRPr="00312397">
              <w:rPr>
                <w:rFonts w:ascii="Arial" w:eastAsia="Arial" w:hAnsi="Arial" w:cs="Arial"/>
                <w:position w:val="-1"/>
              </w:rPr>
              <w:t>r</w:t>
            </w:r>
            <w:r w:rsidRPr="00312397">
              <w:rPr>
                <w:rFonts w:ascii="Arial" w:eastAsia="Arial" w:hAnsi="Arial" w:cs="Arial"/>
                <w:spacing w:val="7"/>
                <w:position w:val="-1"/>
              </w:rPr>
              <w:t>s</w:t>
            </w:r>
            <w:r w:rsidRPr="00312397">
              <w:rPr>
                <w:rFonts w:ascii="Arial" w:eastAsia="Arial" w:hAnsi="Arial" w:cs="Arial"/>
                <w:spacing w:val="-5"/>
                <w:position w:val="-1"/>
              </w:rPr>
              <w:t>ió</w:t>
            </w:r>
            <w:r w:rsidRPr="00312397">
              <w:rPr>
                <w:rFonts w:ascii="Arial" w:eastAsia="Arial" w:hAnsi="Arial" w:cs="Arial"/>
                <w:position w:val="-1"/>
              </w:rPr>
              <w:t>n</w:t>
            </w:r>
            <w:r w:rsidRPr="00312397">
              <w:rPr>
                <w:rFonts w:ascii="Arial" w:eastAsia="Arial" w:hAnsi="Arial" w:cs="Arial"/>
                <w:spacing w:val="-5"/>
                <w:w w:val="102"/>
                <w:position w:val="-1"/>
              </w:rPr>
              <w:t>anua</w:t>
            </w:r>
            <w:r w:rsidRPr="00312397">
              <w:rPr>
                <w:rFonts w:ascii="Arial" w:eastAsia="Arial" w:hAnsi="Arial" w:cs="Arial"/>
                <w:w w:val="102"/>
                <w:position w:val="-1"/>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rPr>
            </w:pPr>
          </w:p>
          <w:p w:rsidR="00F700A4" w:rsidRPr="00312397" w:rsidRDefault="00F700A4" w:rsidP="00D51CE2">
            <w:pPr>
              <w:spacing w:after="0" w:line="240" w:lineRule="auto"/>
              <w:ind w:left="374"/>
              <w:rPr>
                <w:rFonts w:ascii="Arial" w:eastAsia="Arial" w:hAnsi="Arial" w:cs="Arial"/>
                <w:lang w:val="en-US"/>
              </w:rPr>
            </w:pPr>
            <w:r w:rsidRPr="00312397">
              <w:rPr>
                <w:rFonts w:ascii="Arial" w:eastAsia="Arial" w:hAnsi="Arial" w:cs="Arial"/>
                <w:spacing w:val="-5"/>
                <w:w w:val="102"/>
                <w:lang w:val="en-US"/>
              </w:rPr>
              <w:t>unida</w:t>
            </w:r>
            <w:r w:rsidRPr="00312397">
              <w:rPr>
                <w:rFonts w:ascii="Arial" w:eastAsia="Arial" w:hAnsi="Arial" w:cs="Arial"/>
                <w:w w:val="102"/>
                <w:lang w:val="en-US"/>
              </w:rPr>
              <w:t>d</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jc w:val="center"/>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592" w:right="587"/>
              <w:jc w:val="center"/>
              <w:rPr>
                <w:rFonts w:ascii="Arial" w:eastAsia="Arial" w:hAnsi="Arial" w:cs="Arial"/>
                <w:lang w:val="en-US"/>
              </w:rPr>
            </w:pPr>
            <w:r w:rsidRPr="00312397">
              <w:rPr>
                <w:rFonts w:ascii="Arial" w:eastAsia="Arial" w:hAnsi="Arial" w:cs="Arial"/>
                <w:w w:val="102"/>
                <w:lang w:val="en-US"/>
              </w:rPr>
              <w:t>1</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1124" w:right="-44"/>
              <w:rPr>
                <w:rFonts w:ascii="Arial" w:eastAsia="Arial" w:hAnsi="Arial" w:cs="Arial"/>
                <w:lang w:val="en-US"/>
              </w:rPr>
            </w:pPr>
            <w:r w:rsidRPr="00312397">
              <w:rPr>
                <w:rFonts w:ascii="Arial" w:eastAsia="Arial" w:hAnsi="Arial" w:cs="Arial"/>
                <w:spacing w:val="-5"/>
                <w:w w:val="102"/>
                <w:lang w:val="en-US"/>
              </w:rPr>
              <w:t>100%</w:t>
            </w:r>
          </w:p>
        </w:tc>
      </w:tr>
      <w:tr w:rsidR="00F700A4" w:rsidRPr="00312397" w:rsidTr="00D51CE2">
        <w:trPr>
          <w:trHeight w:hRule="exact" w:val="570"/>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29"/>
              <w:rPr>
                <w:rFonts w:ascii="Arial" w:eastAsia="Arial" w:hAnsi="Arial" w:cs="Arial"/>
              </w:rPr>
            </w:pPr>
            <w:r w:rsidRPr="00312397">
              <w:rPr>
                <w:rFonts w:ascii="Arial" w:eastAsia="Arial" w:hAnsi="Arial" w:cs="Arial"/>
              </w:rPr>
              <w:t>E</w:t>
            </w:r>
            <w:r w:rsidRPr="00312397">
              <w:rPr>
                <w:rFonts w:ascii="Arial" w:eastAsia="Arial" w:hAnsi="Arial" w:cs="Arial"/>
                <w:spacing w:val="-5"/>
              </w:rPr>
              <w:t>labo</w:t>
            </w:r>
            <w:r w:rsidRPr="00312397">
              <w:rPr>
                <w:rFonts w:ascii="Arial" w:eastAsia="Arial" w:hAnsi="Arial" w:cs="Arial"/>
              </w:rPr>
              <w:t>r</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nyr</w:t>
            </w:r>
            <w:r w:rsidRPr="00312397">
              <w:rPr>
                <w:rFonts w:ascii="Arial" w:eastAsia="Arial" w:hAnsi="Arial" w:cs="Arial"/>
                <w:spacing w:val="-5"/>
              </w:rPr>
              <w:t>endi</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w w:val="102"/>
              </w:rPr>
              <w:t>d</w:t>
            </w:r>
            <w:r w:rsidRPr="00312397">
              <w:rPr>
                <w:rFonts w:ascii="Arial" w:eastAsia="Arial" w:hAnsi="Arial" w:cs="Arial"/>
                <w:w w:val="102"/>
              </w:rPr>
              <w:t>e</w:t>
            </w:r>
            <w:r w:rsidRPr="00312397">
              <w:rPr>
                <w:rFonts w:ascii="Arial" w:eastAsia="Arial" w:hAnsi="Arial" w:cs="Arial"/>
                <w:spacing w:val="-5"/>
                <w:position w:val="-1"/>
              </w:rPr>
              <w:t>balan</w:t>
            </w:r>
            <w:r w:rsidRPr="00312397">
              <w:rPr>
                <w:rFonts w:ascii="Arial" w:eastAsia="Arial" w:hAnsi="Arial" w:cs="Arial"/>
                <w:spacing w:val="7"/>
                <w:position w:val="-1"/>
              </w:rPr>
              <w:t>c</w:t>
            </w:r>
            <w:r w:rsidRPr="00312397">
              <w:rPr>
                <w:rFonts w:ascii="Arial" w:eastAsia="Arial" w:hAnsi="Arial" w:cs="Arial"/>
                <w:spacing w:val="-5"/>
                <w:position w:val="-1"/>
              </w:rPr>
              <w:t>e</w:t>
            </w:r>
            <w:r w:rsidRPr="00312397">
              <w:rPr>
                <w:rFonts w:ascii="Arial" w:eastAsia="Arial" w:hAnsi="Arial" w:cs="Arial"/>
                <w:position w:val="-1"/>
              </w:rPr>
              <w:t>s</w:t>
            </w:r>
            <w:r w:rsidRPr="00312397">
              <w:rPr>
                <w:rFonts w:ascii="Arial" w:eastAsia="Arial" w:hAnsi="Arial" w:cs="Arial"/>
                <w:spacing w:val="-3"/>
                <w:w w:val="102"/>
                <w:position w:val="-1"/>
              </w:rPr>
              <w:t>t</w:t>
            </w:r>
            <w:r w:rsidRPr="00312397">
              <w:rPr>
                <w:rFonts w:ascii="Arial" w:eastAsia="Arial" w:hAnsi="Arial" w:cs="Arial"/>
                <w:w w:val="102"/>
                <w:position w:val="-1"/>
              </w:rPr>
              <w:t>r</w:t>
            </w:r>
            <w:r w:rsidRPr="00312397">
              <w:rPr>
                <w:rFonts w:ascii="Arial" w:eastAsia="Arial" w:hAnsi="Arial" w:cs="Arial"/>
                <w:spacing w:val="-5"/>
                <w:w w:val="102"/>
                <w:position w:val="-1"/>
              </w:rPr>
              <w:t>i</w:t>
            </w:r>
            <w:r w:rsidRPr="00312397">
              <w:rPr>
                <w:rFonts w:ascii="Arial" w:eastAsia="Arial" w:hAnsi="Arial" w:cs="Arial"/>
                <w:spacing w:val="7"/>
                <w:w w:val="102"/>
                <w:position w:val="-1"/>
              </w:rPr>
              <w:t>m</w:t>
            </w:r>
            <w:r w:rsidRPr="00312397">
              <w:rPr>
                <w:rFonts w:ascii="Arial" w:eastAsia="Arial" w:hAnsi="Arial" w:cs="Arial"/>
                <w:spacing w:val="-5"/>
                <w:w w:val="102"/>
                <w:position w:val="-1"/>
              </w:rPr>
              <w:t>e</w:t>
            </w:r>
            <w:r w:rsidRPr="00312397">
              <w:rPr>
                <w:rFonts w:ascii="Arial" w:eastAsia="Arial" w:hAnsi="Arial" w:cs="Arial"/>
                <w:spacing w:val="7"/>
                <w:w w:val="102"/>
                <w:position w:val="-1"/>
              </w:rPr>
              <w:t>s</w:t>
            </w:r>
            <w:r w:rsidRPr="00312397">
              <w:rPr>
                <w:rFonts w:ascii="Arial" w:eastAsia="Arial" w:hAnsi="Arial" w:cs="Arial"/>
                <w:spacing w:val="-3"/>
                <w:w w:val="102"/>
                <w:position w:val="-1"/>
              </w:rPr>
              <w:t>t</w:t>
            </w:r>
            <w:r w:rsidRPr="00312397">
              <w:rPr>
                <w:rFonts w:ascii="Arial" w:eastAsia="Arial" w:hAnsi="Arial" w:cs="Arial"/>
                <w:w w:val="102"/>
                <w:position w:val="-1"/>
              </w:rPr>
              <w:t>r</w:t>
            </w:r>
            <w:r w:rsidRPr="00312397">
              <w:rPr>
                <w:rFonts w:ascii="Arial" w:eastAsia="Arial" w:hAnsi="Arial" w:cs="Arial"/>
                <w:spacing w:val="-5"/>
                <w:w w:val="102"/>
                <w:position w:val="-1"/>
              </w:rPr>
              <w:t>ale</w:t>
            </w:r>
            <w:r w:rsidRPr="00312397">
              <w:rPr>
                <w:rFonts w:ascii="Arial" w:eastAsia="Arial" w:hAnsi="Arial" w:cs="Arial"/>
                <w:w w:val="102"/>
                <w:position w:val="-1"/>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rPr>
            </w:pPr>
          </w:p>
          <w:p w:rsidR="00F700A4" w:rsidRPr="00312397" w:rsidRDefault="00F700A4" w:rsidP="00D51CE2">
            <w:pPr>
              <w:spacing w:after="0" w:line="240" w:lineRule="auto"/>
              <w:ind w:left="374"/>
              <w:rPr>
                <w:rFonts w:ascii="Arial" w:eastAsia="Arial" w:hAnsi="Arial" w:cs="Arial"/>
                <w:lang w:val="en-US"/>
              </w:rPr>
            </w:pPr>
            <w:r w:rsidRPr="00312397">
              <w:rPr>
                <w:rFonts w:ascii="Arial" w:eastAsia="Arial" w:hAnsi="Arial" w:cs="Arial"/>
                <w:spacing w:val="-5"/>
                <w:w w:val="102"/>
                <w:lang w:val="en-US"/>
              </w:rPr>
              <w:t>unida</w:t>
            </w:r>
            <w:r w:rsidRPr="00312397">
              <w:rPr>
                <w:rFonts w:ascii="Arial" w:eastAsia="Arial" w:hAnsi="Arial" w:cs="Arial"/>
                <w:w w:val="102"/>
                <w:lang w:val="en-US"/>
              </w:rPr>
              <w:t>d</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jc w:val="center"/>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592" w:right="587"/>
              <w:jc w:val="center"/>
              <w:rPr>
                <w:rFonts w:ascii="Arial" w:eastAsia="Arial" w:hAnsi="Arial" w:cs="Arial"/>
                <w:lang w:val="en-US"/>
              </w:rPr>
            </w:pPr>
            <w:r w:rsidRPr="00312397">
              <w:rPr>
                <w:rFonts w:ascii="Arial" w:eastAsia="Arial" w:hAnsi="Arial" w:cs="Arial"/>
                <w:w w:val="102"/>
                <w:lang w:val="en-US"/>
              </w:rPr>
              <w:t>4</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1124" w:right="-44"/>
              <w:rPr>
                <w:rFonts w:ascii="Arial" w:eastAsia="Arial" w:hAnsi="Arial" w:cs="Arial"/>
                <w:lang w:val="en-US"/>
              </w:rPr>
            </w:pPr>
            <w:r w:rsidRPr="00312397">
              <w:rPr>
                <w:rFonts w:ascii="Arial" w:eastAsia="Arial" w:hAnsi="Arial" w:cs="Arial"/>
                <w:spacing w:val="-5"/>
                <w:w w:val="102"/>
                <w:lang w:val="en-US"/>
              </w:rPr>
              <w:t>100%</w:t>
            </w:r>
          </w:p>
        </w:tc>
      </w:tr>
      <w:tr w:rsidR="00F700A4" w:rsidRPr="00312397" w:rsidTr="00D51CE2">
        <w:trPr>
          <w:trHeight w:hRule="exact" w:val="855"/>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075008" w:rsidRDefault="00F700A4" w:rsidP="00D51CE2">
            <w:pPr>
              <w:spacing w:after="0" w:line="240" w:lineRule="auto"/>
              <w:ind w:left="29" w:right="82"/>
              <w:rPr>
                <w:rFonts w:ascii="Arial" w:eastAsia="Arial" w:hAnsi="Arial" w:cs="Arial"/>
              </w:rPr>
            </w:pPr>
            <w:r w:rsidRPr="00312397">
              <w:rPr>
                <w:rFonts w:ascii="Arial" w:eastAsia="Arial" w:hAnsi="Arial" w:cs="Arial"/>
                <w:spacing w:val="2"/>
              </w:rPr>
              <w:t>C</w:t>
            </w:r>
            <w:r w:rsidRPr="00312397">
              <w:rPr>
                <w:rFonts w:ascii="Arial" w:eastAsia="Arial" w:hAnsi="Arial" w:cs="Arial"/>
                <w:spacing w:val="-5"/>
              </w:rPr>
              <w:t>olabo</w:t>
            </w:r>
            <w:r w:rsidRPr="00312397">
              <w:rPr>
                <w:rFonts w:ascii="Arial" w:eastAsia="Arial" w:hAnsi="Arial" w:cs="Arial"/>
              </w:rPr>
              <w:t>r</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ny</w:t>
            </w:r>
            <w:r w:rsidRPr="00312397">
              <w:rPr>
                <w:rFonts w:ascii="Arial" w:eastAsia="Arial" w:hAnsi="Arial" w:cs="Arial"/>
                <w:spacing w:val="-5"/>
              </w:rPr>
              <w:t>elabo</w:t>
            </w:r>
            <w:r w:rsidRPr="00312397">
              <w:rPr>
                <w:rFonts w:ascii="Arial" w:eastAsia="Arial" w:hAnsi="Arial" w:cs="Arial"/>
              </w:rPr>
              <w:t>r</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w w:val="102"/>
              </w:rPr>
              <w:t>e</w:t>
            </w:r>
            <w:r w:rsidRPr="00312397">
              <w:rPr>
                <w:rFonts w:ascii="Arial" w:eastAsia="Arial" w:hAnsi="Arial" w:cs="Arial"/>
                <w:w w:val="102"/>
              </w:rPr>
              <w:t xml:space="preserve">n </w:t>
            </w:r>
            <w:r w:rsidRPr="00312397">
              <w:rPr>
                <w:rFonts w:ascii="Arial" w:eastAsia="Arial" w:hAnsi="Arial" w:cs="Arial"/>
                <w:spacing w:val="-5"/>
              </w:rPr>
              <w:t>l</w:t>
            </w:r>
            <w:r w:rsidRPr="00312397">
              <w:rPr>
                <w:rFonts w:ascii="Arial" w:eastAsia="Arial" w:hAnsi="Arial" w:cs="Arial"/>
              </w:rPr>
              <w:t>a</w:t>
            </w:r>
            <w:r>
              <w:rPr>
                <w:rFonts w:ascii="Arial" w:eastAsia="Arial" w:hAnsi="Arial" w:cs="Arial"/>
                <w:spacing w:val="-3"/>
              </w:rPr>
              <w:t xml:space="preserve"> p</w:t>
            </w:r>
            <w:r w:rsidRPr="00312397">
              <w:rPr>
                <w:rFonts w:ascii="Arial" w:eastAsia="Arial" w:hAnsi="Arial" w:cs="Arial"/>
              </w:rPr>
              <w:t>r</w:t>
            </w:r>
            <w:r w:rsidRPr="00312397">
              <w:rPr>
                <w:rFonts w:ascii="Arial" w:eastAsia="Arial" w:hAnsi="Arial" w:cs="Arial"/>
                <w:spacing w:val="-5"/>
              </w:rPr>
              <w:t>epa</w:t>
            </w:r>
            <w:r w:rsidRPr="00312397">
              <w:rPr>
                <w:rFonts w:ascii="Arial" w:eastAsia="Arial" w:hAnsi="Arial" w:cs="Arial"/>
              </w:rPr>
              <w:t>r</w:t>
            </w:r>
            <w:r w:rsidRPr="00312397">
              <w:rPr>
                <w:rFonts w:ascii="Arial" w:eastAsia="Arial" w:hAnsi="Arial" w:cs="Arial"/>
                <w:spacing w:val="-5"/>
              </w:rPr>
              <w:t>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rPr>
              <w:t>de</w:t>
            </w:r>
            <w:r w:rsidRPr="00312397">
              <w:rPr>
                <w:rFonts w:ascii="Arial" w:eastAsia="Arial" w:hAnsi="Arial" w:cs="Arial"/>
              </w:rPr>
              <w:t xml:space="preserve">l </w:t>
            </w:r>
            <w:r w:rsidRPr="00312397">
              <w:rPr>
                <w:rFonts w:ascii="Arial" w:eastAsia="Arial" w:hAnsi="Arial" w:cs="Arial"/>
                <w:spacing w:val="-5"/>
                <w:w w:val="102"/>
              </w:rPr>
              <w:t>p</w:t>
            </w:r>
            <w:r w:rsidRPr="00312397">
              <w:rPr>
                <w:rFonts w:ascii="Arial" w:eastAsia="Arial" w:hAnsi="Arial" w:cs="Arial"/>
                <w:w w:val="102"/>
              </w:rPr>
              <w:t>r</w:t>
            </w:r>
            <w:r w:rsidRPr="00312397">
              <w:rPr>
                <w:rFonts w:ascii="Arial" w:eastAsia="Arial" w:hAnsi="Arial" w:cs="Arial"/>
                <w:spacing w:val="-5"/>
                <w:w w:val="102"/>
              </w:rPr>
              <w:t>e</w:t>
            </w:r>
            <w:r w:rsidRPr="00312397">
              <w:rPr>
                <w:rFonts w:ascii="Arial" w:eastAsia="Arial" w:hAnsi="Arial" w:cs="Arial"/>
                <w:spacing w:val="7"/>
                <w:w w:val="102"/>
              </w:rPr>
              <w:t>s</w:t>
            </w:r>
            <w:r w:rsidRPr="00312397">
              <w:rPr>
                <w:rFonts w:ascii="Arial" w:eastAsia="Arial" w:hAnsi="Arial" w:cs="Arial"/>
                <w:spacing w:val="-5"/>
                <w:w w:val="102"/>
              </w:rPr>
              <w:t>upue</w:t>
            </w:r>
            <w:r w:rsidRPr="00312397">
              <w:rPr>
                <w:rFonts w:ascii="Arial" w:eastAsia="Arial" w:hAnsi="Arial" w:cs="Arial"/>
                <w:spacing w:val="7"/>
                <w:w w:val="102"/>
              </w:rPr>
              <w:t>s</w:t>
            </w:r>
            <w:r w:rsidRPr="00312397">
              <w:rPr>
                <w:rFonts w:ascii="Arial" w:eastAsia="Arial" w:hAnsi="Arial" w:cs="Arial"/>
                <w:spacing w:val="-3"/>
                <w:w w:val="102"/>
              </w:rPr>
              <w:t>t</w:t>
            </w:r>
            <w:r w:rsidRPr="00312397">
              <w:rPr>
                <w:rFonts w:ascii="Arial" w:eastAsia="Arial" w:hAnsi="Arial" w:cs="Arial"/>
                <w:w w:val="102"/>
              </w:rPr>
              <w:t>o</w:t>
            </w:r>
            <w:r w:rsidRPr="00075008">
              <w:rPr>
                <w:rFonts w:ascii="Arial" w:eastAsia="Arial" w:hAnsi="Arial" w:cs="Arial"/>
                <w:spacing w:val="-5"/>
                <w:w w:val="102"/>
                <w:position w:val="-1"/>
              </w:rPr>
              <w:t>anual</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075008" w:rsidRDefault="00F700A4" w:rsidP="00D51CE2">
            <w:pPr>
              <w:spacing w:after="0" w:line="240" w:lineRule="auto"/>
              <w:rPr>
                <w:rFonts w:ascii="Times New Roman" w:eastAsia="Times New Roman" w:hAnsi="Times New Roman" w:cs="Times New Roman"/>
                <w:sz w:val="10"/>
                <w:szCs w:val="10"/>
              </w:rPr>
            </w:pPr>
          </w:p>
          <w:p w:rsidR="00F700A4" w:rsidRPr="00075008" w:rsidRDefault="00F700A4" w:rsidP="00D51CE2">
            <w:pPr>
              <w:spacing w:after="0" w:line="240" w:lineRule="auto"/>
              <w:rPr>
                <w:rFonts w:ascii="Times New Roman" w:eastAsia="Times New Roman" w:hAnsi="Times New Roman" w:cs="Times New Roman"/>
                <w:sz w:val="20"/>
                <w:szCs w:val="20"/>
              </w:rPr>
            </w:pPr>
          </w:p>
          <w:p w:rsidR="00F700A4" w:rsidRPr="00312397" w:rsidRDefault="00F700A4" w:rsidP="00D51CE2">
            <w:pPr>
              <w:spacing w:after="0" w:line="240" w:lineRule="auto"/>
              <w:ind w:left="374"/>
              <w:rPr>
                <w:rFonts w:ascii="Arial" w:eastAsia="Arial" w:hAnsi="Arial" w:cs="Arial"/>
                <w:lang w:val="en-US"/>
              </w:rPr>
            </w:pPr>
            <w:r w:rsidRPr="00312397">
              <w:rPr>
                <w:rFonts w:ascii="Arial" w:eastAsia="Arial" w:hAnsi="Arial" w:cs="Arial"/>
                <w:spacing w:val="-5"/>
                <w:w w:val="102"/>
                <w:lang w:val="en-US"/>
              </w:rPr>
              <w:t>unida</w:t>
            </w:r>
            <w:r w:rsidRPr="00312397">
              <w:rPr>
                <w:rFonts w:ascii="Arial" w:eastAsia="Arial" w:hAnsi="Arial" w:cs="Arial"/>
                <w:w w:val="102"/>
                <w:lang w:val="en-US"/>
              </w:rPr>
              <w:t>d</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jc w:val="center"/>
              <w:rPr>
                <w:rFonts w:ascii="Times New Roman" w:eastAsia="Times New Roman" w:hAnsi="Times New Roman" w:cs="Times New Roman"/>
                <w:sz w:val="10"/>
                <w:szCs w:val="10"/>
                <w:lang w:val="en-US"/>
              </w:rPr>
            </w:pPr>
          </w:p>
          <w:p w:rsidR="00F700A4" w:rsidRPr="00312397" w:rsidRDefault="00F700A4" w:rsidP="00D51CE2">
            <w:pPr>
              <w:spacing w:after="0" w:line="240" w:lineRule="auto"/>
              <w:jc w:val="center"/>
              <w:rPr>
                <w:rFonts w:ascii="Times New Roman" w:eastAsia="Times New Roman" w:hAnsi="Times New Roman" w:cs="Times New Roman"/>
                <w:sz w:val="20"/>
                <w:szCs w:val="20"/>
                <w:lang w:val="en-US"/>
              </w:rPr>
            </w:pPr>
          </w:p>
          <w:p w:rsidR="00F700A4" w:rsidRPr="00312397" w:rsidRDefault="00F700A4" w:rsidP="00D51CE2">
            <w:pPr>
              <w:spacing w:after="0" w:line="240" w:lineRule="auto"/>
              <w:ind w:left="592" w:right="587"/>
              <w:jc w:val="center"/>
              <w:rPr>
                <w:rFonts w:ascii="Arial" w:eastAsia="Arial" w:hAnsi="Arial" w:cs="Arial"/>
                <w:lang w:val="en-US"/>
              </w:rPr>
            </w:pPr>
            <w:r w:rsidRPr="00312397">
              <w:rPr>
                <w:rFonts w:ascii="Arial" w:eastAsia="Arial" w:hAnsi="Arial" w:cs="Arial"/>
                <w:w w:val="102"/>
                <w:lang w:val="en-US"/>
              </w:rPr>
              <w:t>1</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0"/>
                <w:szCs w:val="10"/>
                <w:lang w:val="en-US"/>
              </w:rPr>
            </w:pPr>
          </w:p>
          <w:p w:rsidR="00F700A4" w:rsidRPr="00312397" w:rsidRDefault="00F700A4" w:rsidP="00D51CE2">
            <w:pPr>
              <w:spacing w:after="0" w:line="240" w:lineRule="auto"/>
              <w:rPr>
                <w:rFonts w:ascii="Times New Roman" w:eastAsia="Times New Roman" w:hAnsi="Times New Roman" w:cs="Times New Roman"/>
                <w:sz w:val="20"/>
                <w:szCs w:val="20"/>
                <w:lang w:val="en-US"/>
              </w:rPr>
            </w:pPr>
          </w:p>
          <w:p w:rsidR="00F700A4" w:rsidRPr="00312397" w:rsidRDefault="00F700A4" w:rsidP="00D51CE2">
            <w:pPr>
              <w:spacing w:after="0" w:line="240" w:lineRule="auto"/>
              <w:ind w:left="1124" w:right="-24"/>
              <w:rPr>
                <w:rFonts w:ascii="Arial" w:eastAsia="Arial" w:hAnsi="Arial" w:cs="Arial"/>
                <w:lang w:val="en-US"/>
              </w:rPr>
            </w:pPr>
            <w:r w:rsidRPr="00312397">
              <w:rPr>
                <w:rFonts w:ascii="Arial" w:eastAsia="Arial" w:hAnsi="Arial" w:cs="Arial"/>
                <w:spacing w:val="-5"/>
                <w:w w:val="102"/>
                <w:lang w:val="en-US"/>
              </w:rPr>
              <w:t>100%</w:t>
            </w:r>
          </w:p>
        </w:tc>
      </w:tr>
      <w:tr w:rsidR="00F700A4" w:rsidRPr="00312397" w:rsidTr="00D51CE2">
        <w:trPr>
          <w:trHeight w:hRule="exact" w:val="570"/>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left="29"/>
              <w:rPr>
                <w:rFonts w:ascii="Arial" w:eastAsia="Arial" w:hAnsi="Arial" w:cs="Arial"/>
              </w:rPr>
            </w:pPr>
            <w:r w:rsidRPr="00312397">
              <w:rPr>
                <w:rFonts w:ascii="Arial" w:eastAsia="Arial" w:hAnsi="Arial" w:cs="Arial"/>
                <w:spacing w:val="-5"/>
              </w:rPr>
              <w:t>Liquida</w:t>
            </w:r>
            <w:r w:rsidRPr="00312397">
              <w:rPr>
                <w:rFonts w:ascii="Arial" w:eastAsia="Arial" w:hAnsi="Arial" w:cs="Arial"/>
                <w:spacing w:val="7"/>
              </w:rPr>
              <w:t>c</w:t>
            </w:r>
            <w:r w:rsidRPr="00312397">
              <w:rPr>
                <w:rFonts w:ascii="Arial" w:eastAsia="Arial" w:hAnsi="Arial" w:cs="Arial"/>
                <w:spacing w:val="-5"/>
              </w:rPr>
              <w:t>ió</w:t>
            </w:r>
            <w:r w:rsidRPr="00312397">
              <w:rPr>
                <w:rFonts w:ascii="Arial" w:eastAsia="Arial" w:hAnsi="Arial" w:cs="Arial"/>
              </w:rPr>
              <w:t>n</w:t>
            </w:r>
            <w:r w:rsidRPr="00312397">
              <w:rPr>
                <w:rFonts w:ascii="Arial" w:eastAsia="Arial" w:hAnsi="Arial" w:cs="Arial"/>
                <w:spacing w:val="-5"/>
              </w:rPr>
              <w:t>d</w:t>
            </w:r>
            <w:r w:rsidRPr="00312397">
              <w:rPr>
                <w:rFonts w:ascii="Arial" w:eastAsia="Arial" w:hAnsi="Arial" w:cs="Arial"/>
              </w:rPr>
              <w:t>e</w:t>
            </w:r>
            <w:r w:rsidRPr="00312397">
              <w:rPr>
                <w:rFonts w:ascii="Arial" w:eastAsia="Arial" w:hAnsi="Arial" w:cs="Arial"/>
                <w:spacing w:val="-3"/>
              </w:rPr>
              <w:t>t</w:t>
            </w:r>
            <w:r w:rsidRPr="00312397">
              <w:rPr>
                <w:rFonts w:ascii="Arial" w:eastAsia="Arial" w:hAnsi="Arial" w:cs="Arial"/>
                <w:spacing w:val="-5"/>
              </w:rPr>
              <w:t>a</w:t>
            </w:r>
            <w:r w:rsidRPr="00312397">
              <w:rPr>
                <w:rFonts w:ascii="Arial" w:eastAsia="Arial" w:hAnsi="Arial" w:cs="Arial"/>
                <w:spacing w:val="7"/>
              </w:rPr>
              <w:t>s</w:t>
            </w:r>
            <w:r w:rsidRPr="00312397">
              <w:rPr>
                <w:rFonts w:ascii="Arial" w:eastAsia="Arial" w:hAnsi="Arial" w:cs="Arial"/>
                <w:spacing w:val="-5"/>
              </w:rPr>
              <w:t>a</w:t>
            </w:r>
            <w:r w:rsidRPr="00312397">
              <w:rPr>
                <w:rFonts w:ascii="Arial" w:eastAsia="Arial" w:hAnsi="Arial" w:cs="Arial"/>
              </w:rPr>
              <w:t>sy</w:t>
            </w:r>
            <w:r w:rsidRPr="00312397">
              <w:rPr>
                <w:rFonts w:ascii="Arial" w:eastAsia="Arial" w:hAnsi="Arial" w:cs="Arial"/>
                <w:spacing w:val="7"/>
                <w:w w:val="102"/>
              </w:rPr>
              <w:t>s</w:t>
            </w:r>
            <w:r w:rsidRPr="00312397">
              <w:rPr>
                <w:rFonts w:ascii="Arial" w:eastAsia="Arial" w:hAnsi="Arial" w:cs="Arial"/>
                <w:spacing w:val="-5"/>
                <w:w w:val="102"/>
              </w:rPr>
              <w:t>e</w:t>
            </w:r>
            <w:r w:rsidRPr="00312397">
              <w:rPr>
                <w:rFonts w:ascii="Arial" w:eastAsia="Arial" w:hAnsi="Arial" w:cs="Arial"/>
                <w:w w:val="102"/>
              </w:rPr>
              <w:t>r</w:t>
            </w:r>
            <w:r w:rsidRPr="00312397">
              <w:rPr>
                <w:rFonts w:ascii="Arial" w:eastAsia="Arial" w:hAnsi="Arial" w:cs="Arial"/>
                <w:spacing w:val="-8"/>
                <w:w w:val="102"/>
              </w:rPr>
              <w:t>v</w:t>
            </w:r>
            <w:r w:rsidRPr="00312397">
              <w:rPr>
                <w:rFonts w:ascii="Arial" w:eastAsia="Arial" w:hAnsi="Arial" w:cs="Arial"/>
                <w:spacing w:val="-5"/>
                <w:w w:val="102"/>
              </w:rPr>
              <w:t>i</w:t>
            </w:r>
            <w:r w:rsidRPr="00312397">
              <w:rPr>
                <w:rFonts w:ascii="Arial" w:eastAsia="Arial" w:hAnsi="Arial" w:cs="Arial"/>
                <w:spacing w:val="7"/>
                <w:w w:val="102"/>
              </w:rPr>
              <w:t>c</w:t>
            </w:r>
            <w:r w:rsidRPr="00312397">
              <w:rPr>
                <w:rFonts w:ascii="Arial" w:eastAsia="Arial" w:hAnsi="Arial" w:cs="Arial"/>
                <w:spacing w:val="-5"/>
                <w:w w:val="102"/>
              </w:rPr>
              <w:t>io</w:t>
            </w:r>
            <w:r w:rsidRPr="00312397">
              <w:rPr>
                <w:rFonts w:ascii="Arial" w:eastAsia="Arial" w:hAnsi="Arial" w:cs="Arial"/>
                <w:w w:val="102"/>
              </w:rPr>
              <w:t>s</w:t>
            </w:r>
          </w:p>
          <w:p w:rsidR="00F700A4" w:rsidRPr="00312397" w:rsidRDefault="00F700A4" w:rsidP="00D51CE2">
            <w:pPr>
              <w:spacing w:after="0" w:line="240" w:lineRule="auto"/>
              <w:ind w:left="29"/>
              <w:rPr>
                <w:rFonts w:ascii="Arial" w:eastAsia="Arial" w:hAnsi="Arial" w:cs="Arial"/>
              </w:rPr>
            </w:pPr>
            <w:r w:rsidRPr="00312397">
              <w:rPr>
                <w:rFonts w:ascii="Arial" w:eastAsia="Arial" w:hAnsi="Arial" w:cs="Arial"/>
                <w:spacing w:val="7"/>
                <w:position w:val="-1"/>
              </w:rPr>
              <w:t>m</w:t>
            </w:r>
            <w:r w:rsidRPr="00312397">
              <w:rPr>
                <w:rFonts w:ascii="Arial" w:eastAsia="Arial" w:hAnsi="Arial" w:cs="Arial"/>
                <w:spacing w:val="-5"/>
                <w:position w:val="-1"/>
              </w:rPr>
              <w:t>en</w:t>
            </w:r>
            <w:r w:rsidRPr="00312397">
              <w:rPr>
                <w:rFonts w:ascii="Arial" w:eastAsia="Arial" w:hAnsi="Arial" w:cs="Arial"/>
                <w:spacing w:val="7"/>
                <w:position w:val="-1"/>
              </w:rPr>
              <w:t>s</w:t>
            </w:r>
            <w:r w:rsidRPr="00312397">
              <w:rPr>
                <w:rFonts w:ascii="Arial" w:eastAsia="Arial" w:hAnsi="Arial" w:cs="Arial"/>
                <w:spacing w:val="-5"/>
                <w:position w:val="-1"/>
              </w:rPr>
              <w:t>uale</w:t>
            </w:r>
            <w:r w:rsidRPr="00312397">
              <w:rPr>
                <w:rFonts w:ascii="Arial" w:eastAsia="Arial" w:hAnsi="Arial" w:cs="Arial"/>
                <w:position w:val="-1"/>
              </w:rPr>
              <w:t>sy</w:t>
            </w:r>
            <w:r w:rsidRPr="00312397">
              <w:rPr>
                <w:rFonts w:ascii="Arial" w:eastAsia="Arial" w:hAnsi="Arial" w:cs="Arial"/>
                <w:spacing w:val="-5"/>
                <w:w w:val="102"/>
                <w:position w:val="-1"/>
              </w:rPr>
              <w:t>anuale</w:t>
            </w:r>
            <w:r w:rsidRPr="00312397">
              <w:rPr>
                <w:rFonts w:ascii="Arial" w:eastAsia="Arial" w:hAnsi="Arial" w:cs="Arial"/>
                <w:w w:val="102"/>
                <w:position w:val="-1"/>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rPr>
            </w:pPr>
          </w:p>
          <w:p w:rsidR="00F700A4" w:rsidRPr="00312397" w:rsidRDefault="00F700A4" w:rsidP="00D51CE2">
            <w:pPr>
              <w:spacing w:after="0" w:line="240" w:lineRule="auto"/>
              <w:ind w:left="359"/>
              <w:rPr>
                <w:rFonts w:ascii="Arial" w:eastAsia="Arial" w:hAnsi="Arial" w:cs="Arial"/>
                <w:lang w:val="en-US"/>
              </w:rPr>
            </w:pPr>
            <w:r w:rsidRPr="00312397">
              <w:rPr>
                <w:rFonts w:ascii="Arial" w:eastAsia="Arial" w:hAnsi="Arial" w:cs="Arial"/>
                <w:spacing w:val="7"/>
                <w:w w:val="102"/>
                <w:lang w:val="en-US"/>
              </w:rPr>
              <w:t>m</w:t>
            </w:r>
            <w:r w:rsidRPr="00312397">
              <w:rPr>
                <w:rFonts w:ascii="Arial" w:eastAsia="Arial" w:hAnsi="Arial" w:cs="Arial"/>
                <w:spacing w:val="-5"/>
                <w:w w:val="102"/>
                <w:lang w:val="en-US"/>
              </w:rPr>
              <w:t>e</w:t>
            </w:r>
            <w:r w:rsidRPr="00312397">
              <w:rPr>
                <w:rFonts w:ascii="Arial" w:eastAsia="Arial" w:hAnsi="Arial" w:cs="Arial"/>
                <w:spacing w:val="7"/>
                <w:w w:val="102"/>
                <w:lang w:val="en-US"/>
              </w:rPr>
              <w:t>s</w:t>
            </w:r>
            <w:r w:rsidRPr="00312397">
              <w:rPr>
                <w:rFonts w:ascii="Arial" w:eastAsia="Arial" w:hAnsi="Arial" w:cs="Arial"/>
                <w:spacing w:val="-5"/>
                <w:w w:val="102"/>
                <w:lang w:val="en-US"/>
              </w:rPr>
              <w:t>e</w:t>
            </w:r>
            <w:r w:rsidRPr="00312397">
              <w:rPr>
                <w:rFonts w:ascii="Arial" w:eastAsia="Arial" w:hAnsi="Arial" w:cs="Arial"/>
                <w:w w:val="102"/>
                <w:lang w:val="en-US"/>
              </w:rPr>
              <w:t>s</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ind w:right="533"/>
              <w:jc w:val="right"/>
              <w:rPr>
                <w:rFonts w:ascii="Arial" w:eastAsia="Arial" w:hAnsi="Arial" w:cs="Arial"/>
                <w:lang w:val="en-US"/>
              </w:rPr>
            </w:pPr>
            <w:r>
              <w:rPr>
                <w:rFonts w:ascii="Arial" w:eastAsia="Arial" w:hAnsi="Arial" w:cs="Arial"/>
                <w:lang w:val="en-US"/>
              </w:rPr>
              <w:t>12</w:t>
            </w: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5"/>
                <w:szCs w:val="15"/>
                <w:lang w:val="en-US"/>
              </w:rPr>
            </w:pPr>
          </w:p>
          <w:p w:rsidR="00F700A4" w:rsidRPr="00312397" w:rsidRDefault="00F700A4" w:rsidP="00D51CE2">
            <w:pPr>
              <w:spacing w:after="0" w:line="240" w:lineRule="auto"/>
              <w:ind w:left="1124" w:right="-44"/>
              <w:rPr>
                <w:rFonts w:ascii="Arial" w:eastAsia="Arial" w:hAnsi="Arial" w:cs="Arial"/>
                <w:lang w:val="en-US"/>
              </w:rPr>
            </w:pPr>
            <w:r w:rsidRPr="00312397">
              <w:rPr>
                <w:rFonts w:ascii="Arial" w:eastAsia="Arial" w:hAnsi="Arial" w:cs="Arial"/>
                <w:spacing w:val="-5"/>
                <w:w w:val="102"/>
                <w:lang w:val="en-US"/>
              </w:rPr>
              <w:t>100%</w:t>
            </w:r>
          </w:p>
        </w:tc>
      </w:tr>
      <w:tr w:rsidR="00F700A4" w:rsidRPr="00312397" w:rsidTr="00D51CE2">
        <w:trPr>
          <w:trHeight w:hRule="exact" w:val="855"/>
          <w:jc w:val="center"/>
        </w:trPr>
        <w:tc>
          <w:tcPr>
            <w:tcW w:w="3252" w:type="dxa"/>
            <w:tcBorders>
              <w:top w:val="single" w:sz="7" w:space="0" w:color="000000"/>
              <w:left w:val="single" w:sz="7" w:space="0" w:color="000000"/>
              <w:bottom w:val="single" w:sz="7" w:space="0" w:color="000000"/>
              <w:right w:val="single" w:sz="7" w:space="0" w:color="000000"/>
            </w:tcBorders>
            <w:vAlign w:val="center"/>
          </w:tcPr>
          <w:p w:rsidR="00F700A4" w:rsidRPr="00075008" w:rsidRDefault="00F700A4" w:rsidP="00D51CE2">
            <w:pPr>
              <w:spacing w:after="0" w:line="240" w:lineRule="auto"/>
              <w:ind w:left="29" w:right="244"/>
              <w:rPr>
                <w:rFonts w:ascii="Arial" w:eastAsia="Arial" w:hAnsi="Arial" w:cs="Arial"/>
              </w:rPr>
            </w:pPr>
            <w:r w:rsidRPr="00312397">
              <w:rPr>
                <w:rFonts w:ascii="Arial" w:eastAsia="Arial" w:hAnsi="Arial" w:cs="Arial"/>
                <w:spacing w:val="2"/>
              </w:rPr>
              <w:t>R</w:t>
            </w:r>
            <w:r w:rsidRPr="00312397">
              <w:rPr>
                <w:rFonts w:ascii="Arial" w:eastAsia="Arial" w:hAnsi="Arial" w:cs="Arial"/>
                <w:spacing w:val="-5"/>
              </w:rPr>
              <w:t>egi</w:t>
            </w:r>
            <w:r w:rsidRPr="00312397">
              <w:rPr>
                <w:rFonts w:ascii="Arial" w:eastAsia="Arial" w:hAnsi="Arial" w:cs="Arial"/>
                <w:spacing w:val="7"/>
              </w:rPr>
              <w:t>s</w:t>
            </w:r>
            <w:r w:rsidRPr="00312397">
              <w:rPr>
                <w:rFonts w:ascii="Arial" w:eastAsia="Arial" w:hAnsi="Arial" w:cs="Arial"/>
                <w:spacing w:val="-3"/>
              </w:rPr>
              <w:t>t</w:t>
            </w:r>
            <w:r w:rsidRPr="00312397">
              <w:rPr>
                <w:rFonts w:ascii="Arial" w:eastAsia="Arial" w:hAnsi="Arial" w:cs="Arial"/>
              </w:rPr>
              <w:t>roy</w:t>
            </w:r>
            <w:r w:rsidRPr="00312397">
              <w:rPr>
                <w:rFonts w:ascii="Arial" w:eastAsia="Arial" w:hAnsi="Arial" w:cs="Arial"/>
                <w:spacing w:val="7"/>
              </w:rPr>
              <w:t>c</w:t>
            </w:r>
            <w:r w:rsidRPr="00312397">
              <w:rPr>
                <w:rFonts w:ascii="Arial" w:eastAsia="Arial" w:hAnsi="Arial" w:cs="Arial"/>
                <w:spacing w:val="-5"/>
              </w:rPr>
              <w:t>on</w:t>
            </w:r>
            <w:r w:rsidRPr="00312397">
              <w:rPr>
                <w:rFonts w:ascii="Arial" w:eastAsia="Arial" w:hAnsi="Arial" w:cs="Arial"/>
                <w:spacing w:val="-3"/>
              </w:rPr>
              <w:t>t</w:t>
            </w:r>
            <w:r w:rsidRPr="00312397">
              <w:rPr>
                <w:rFonts w:ascii="Arial" w:eastAsia="Arial" w:hAnsi="Arial" w:cs="Arial"/>
                <w:spacing w:val="-5"/>
              </w:rPr>
              <w:t>abilida</w:t>
            </w:r>
            <w:r w:rsidRPr="00312397">
              <w:rPr>
                <w:rFonts w:ascii="Arial" w:eastAsia="Arial" w:hAnsi="Arial" w:cs="Arial"/>
              </w:rPr>
              <w:t>d</w:t>
            </w:r>
            <w:r w:rsidRPr="00312397">
              <w:rPr>
                <w:rFonts w:ascii="Arial" w:eastAsia="Arial" w:hAnsi="Arial" w:cs="Arial"/>
                <w:spacing w:val="-5"/>
              </w:rPr>
              <w:t>d</w:t>
            </w:r>
            <w:r w:rsidRPr="00312397">
              <w:rPr>
                <w:rFonts w:ascii="Arial" w:eastAsia="Arial" w:hAnsi="Arial" w:cs="Arial"/>
              </w:rPr>
              <w:t>e</w:t>
            </w:r>
            <w:r w:rsidRPr="00312397">
              <w:rPr>
                <w:rFonts w:ascii="Arial" w:eastAsia="Arial" w:hAnsi="Arial" w:cs="Arial"/>
                <w:spacing w:val="-5"/>
                <w:w w:val="102"/>
              </w:rPr>
              <w:t>lo</w:t>
            </w:r>
            <w:r w:rsidRPr="00312397">
              <w:rPr>
                <w:rFonts w:ascii="Arial" w:eastAsia="Arial" w:hAnsi="Arial" w:cs="Arial"/>
                <w:w w:val="102"/>
              </w:rPr>
              <w:t>s</w:t>
            </w:r>
            <w:r w:rsidRPr="00312397">
              <w:rPr>
                <w:rFonts w:ascii="Arial" w:eastAsia="Arial" w:hAnsi="Arial" w:cs="Arial"/>
                <w:spacing w:val="7"/>
              </w:rPr>
              <w:t>m</w:t>
            </w:r>
            <w:r w:rsidRPr="00312397">
              <w:rPr>
                <w:rFonts w:ascii="Arial" w:eastAsia="Arial" w:hAnsi="Arial" w:cs="Arial"/>
                <w:spacing w:val="-5"/>
              </w:rPr>
              <w:t>o</w:t>
            </w:r>
            <w:r w:rsidRPr="00312397">
              <w:rPr>
                <w:rFonts w:ascii="Arial" w:eastAsia="Arial" w:hAnsi="Arial" w:cs="Arial"/>
                <w:spacing w:val="-8"/>
              </w:rPr>
              <w:t>v</w:t>
            </w:r>
            <w:r w:rsidRPr="00312397">
              <w:rPr>
                <w:rFonts w:ascii="Arial" w:eastAsia="Arial" w:hAnsi="Arial" w:cs="Arial"/>
                <w:spacing w:val="-5"/>
              </w:rPr>
              <w:t>i</w:t>
            </w:r>
            <w:r w:rsidRPr="00312397">
              <w:rPr>
                <w:rFonts w:ascii="Arial" w:eastAsia="Arial" w:hAnsi="Arial" w:cs="Arial"/>
                <w:spacing w:val="7"/>
              </w:rPr>
              <w:t>m</w:t>
            </w:r>
            <w:r w:rsidRPr="00312397">
              <w:rPr>
                <w:rFonts w:ascii="Arial" w:eastAsia="Arial" w:hAnsi="Arial" w:cs="Arial"/>
                <w:spacing w:val="-5"/>
              </w:rPr>
              <w:t>ien</w:t>
            </w:r>
            <w:r w:rsidRPr="00312397">
              <w:rPr>
                <w:rFonts w:ascii="Arial" w:eastAsia="Arial" w:hAnsi="Arial" w:cs="Arial"/>
                <w:spacing w:val="-3"/>
              </w:rPr>
              <w:t>t</w:t>
            </w:r>
            <w:r w:rsidRPr="00312397">
              <w:rPr>
                <w:rFonts w:ascii="Arial" w:eastAsia="Arial" w:hAnsi="Arial" w:cs="Arial"/>
                <w:spacing w:val="-5"/>
              </w:rPr>
              <w:t>o</w:t>
            </w:r>
            <w:r w:rsidRPr="00312397">
              <w:rPr>
                <w:rFonts w:ascii="Arial" w:eastAsia="Arial" w:hAnsi="Arial" w:cs="Arial"/>
              </w:rPr>
              <w:t>s</w:t>
            </w:r>
            <w:r w:rsidRPr="00312397">
              <w:rPr>
                <w:rFonts w:ascii="Arial" w:eastAsia="Arial" w:hAnsi="Arial" w:cs="Arial"/>
                <w:spacing w:val="-5"/>
              </w:rPr>
              <w:t>e</w:t>
            </w:r>
            <w:r w:rsidRPr="00312397">
              <w:rPr>
                <w:rFonts w:ascii="Arial" w:eastAsia="Arial" w:hAnsi="Arial" w:cs="Arial"/>
                <w:spacing w:val="7"/>
              </w:rPr>
              <w:t>c</w:t>
            </w:r>
            <w:r w:rsidRPr="00312397">
              <w:rPr>
                <w:rFonts w:ascii="Arial" w:eastAsia="Arial" w:hAnsi="Arial" w:cs="Arial"/>
                <w:spacing w:val="-5"/>
              </w:rPr>
              <w:t>onó</w:t>
            </w:r>
            <w:r w:rsidRPr="00312397">
              <w:rPr>
                <w:rFonts w:ascii="Arial" w:eastAsia="Arial" w:hAnsi="Arial" w:cs="Arial"/>
                <w:spacing w:val="7"/>
              </w:rPr>
              <w:t>m</w:t>
            </w:r>
            <w:r w:rsidRPr="00312397">
              <w:rPr>
                <w:rFonts w:ascii="Arial" w:eastAsia="Arial" w:hAnsi="Arial" w:cs="Arial"/>
                <w:spacing w:val="-5"/>
              </w:rPr>
              <w:t>i</w:t>
            </w:r>
            <w:r w:rsidRPr="00312397">
              <w:rPr>
                <w:rFonts w:ascii="Arial" w:eastAsia="Arial" w:hAnsi="Arial" w:cs="Arial"/>
                <w:spacing w:val="7"/>
              </w:rPr>
              <w:t>c</w:t>
            </w:r>
            <w:r w:rsidRPr="00312397">
              <w:rPr>
                <w:rFonts w:ascii="Arial" w:eastAsia="Arial" w:hAnsi="Arial" w:cs="Arial"/>
                <w:spacing w:val="-5"/>
              </w:rPr>
              <w:t>o</w:t>
            </w:r>
            <w:r w:rsidRPr="00312397">
              <w:rPr>
                <w:rFonts w:ascii="Arial" w:eastAsia="Arial" w:hAnsi="Arial" w:cs="Arial"/>
              </w:rPr>
              <w:t>s</w:t>
            </w:r>
            <w:r w:rsidRPr="00312397">
              <w:rPr>
                <w:rFonts w:ascii="Arial" w:eastAsia="Arial" w:hAnsi="Arial" w:cs="Arial"/>
                <w:w w:val="102"/>
              </w:rPr>
              <w:t>y</w:t>
            </w:r>
            <w:r w:rsidRPr="00075008">
              <w:rPr>
                <w:rFonts w:ascii="Arial" w:eastAsia="Arial" w:hAnsi="Arial" w:cs="Arial"/>
                <w:spacing w:val="-3"/>
                <w:w w:val="102"/>
                <w:position w:val="-1"/>
              </w:rPr>
              <w:t>f</w:t>
            </w:r>
            <w:r w:rsidRPr="00075008">
              <w:rPr>
                <w:rFonts w:ascii="Arial" w:eastAsia="Arial" w:hAnsi="Arial" w:cs="Arial"/>
                <w:spacing w:val="-5"/>
                <w:w w:val="102"/>
                <w:position w:val="-1"/>
              </w:rPr>
              <w:t>inan</w:t>
            </w:r>
            <w:r w:rsidRPr="00075008">
              <w:rPr>
                <w:rFonts w:ascii="Arial" w:eastAsia="Arial" w:hAnsi="Arial" w:cs="Arial"/>
                <w:spacing w:val="7"/>
                <w:w w:val="102"/>
                <w:position w:val="-1"/>
              </w:rPr>
              <w:t>c</w:t>
            </w:r>
            <w:r w:rsidRPr="00075008">
              <w:rPr>
                <w:rFonts w:ascii="Arial" w:eastAsia="Arial" w:hAnsi="Arial" w:cs="Arial"/>
                <w:spacing w:val="-5"/>
                <w:w w:val="102"/>
                <w:position w:val="-1"/>
              </w:rPr>
              <w:t>ie</w:t>
            </w:r>
            <w:r w:rsidRPr="00075008">
              <w:rPr>
                <w:rFonts w:ascii="Arial" w:eastAsia="Arial" w:hAnsi="Arial" w:cs="Arial"/>
                <w:w w:val="102"/>
                <w:position w:val="-1"/>
              </w:rPr>
              <w:t>r</w:t>
            </w:r>
            <w:r w:rsidRPr="00075008">
              <w:rPr>
                <w:rFonts w:ascii="Arial" w:eastAsia="Arial" w:hAnsi="Arial" w:cs="Arial"/>
                <w:spacing w:val="-5"/>
                <w:w w:val="102"/>
                <w:position w:val="-1"/>
              </w:rPr>
              <w:t>o</w:t>
            </w:r>
            <w:r w:rsidRPr="00075008">
              <w:rPr>
                <w:rFonts w:ascii="Arial" w:eastAsia="Arial" w:hAnsi="Arial" w:cs="Arial"/>
                <w:w w:val="102"/>
                <w:position w:val="-1"/>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F700A4" w:rsidRPr="00075008" w:rsidRDefault="00F700A4" w:rsidP="00D51CE2">
            <w:pPr>
              <w:spacing w:after="0" w:line="240" w:lineRule="auto"/>
              <w:rPr>
                <w:rFonts w:ascii="Times New Roman" w:eastAsia="Times New Roman" w:hAnsi="Times New Roman" w:cs="Times New Roman"/>
                <w:sz w:val="10"/>
                <w:szCs w:val="10"/>
              </w:rPr>
            </w:pPr>
          </w:p>
          <w:p w:rsidR="00F700A4" w:rsidRPr="00075008" w:rsidRDefault="00F700A4" w:rsidP="00D51CE2">
            <w:pPr>
              <w:spacing w:after="0" w:line="240" w:lineRule="auto"/>
              <w:rPr>
                <w:rFonts w:ascii="Times New Roman" w:eastAsia="Times New Roman" w:hAnsi="Times New Roman" w:cs="Times New Roman"/>
                <w:sz w:val="20"/>
                <w:szCs w:val="20"/>
              </w:rPr>
            </w:pPr>
          </w:p>
          <w:p w:rsidR="00F700A4" w:rsidRPr="00312397" w:rsidRDefault="00F700A4" w:rsidP="00D51CE2">
            <w:pPr>
              <w:spacing w:after="0" w:line="240" w:lineRule="auto"/>
              <w:ind w:left="419"/>
              <w:rPr>
                <w:rFonts w:ascii="Arial" w:eastAsia="Arial" w:hAnsi="Arial" w:cs="Arial"/>
                <w:lang w:val="en-US"/>
              </w:rPr>
            </w:pPr>
            <w:r w:rsidRPr="00312397">
              <w:rPr>
                <w:rFonts w:ascii="Arial" w:eastAsia="Arial" w:hAnsi="Arial" w:cs="Arial"/>
                <w:spacing w:val="-5"/>
                <w:w w:val="102"/>
                <w:lang w:val="en-US"/>
              </w:rPr>
              <w:t>globa</w:t>
            </w:r>
            <w:r w:rsidRPr="00312397">
              <w:rPr>
                <w:rFonts w:ascii="Arial" w:eastAsia="Arial" w:hAnsi="Arial" w:cs="Arial"/>
                <w:w w:val="102"/>
                <w:lang w:val="en-US"/>
              </w:rPr>
              <w:t>l</w:t>
            </w:r>
          </w:p>
        </w:tc>
        <w:tc>
          <w:tcPr>
            <w:tcW w:w="131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jc w:val="center"/>
              <w:rPr>
                <w:rFonts w:ascii="Times New Roman" w:eastAsia="Times New Roman" w:hAnsi="Times New Roman" w:cs="Times New Roman"/>
                <w:sz w:val="20"/>
                <w:szCs w:val="20"/>
                <w:lang w:val="en-US"/>
              </w:rPr>
            </w:pPr>
          </w:p>
        </w:tc>
        <w:tc>
          <w:tcPr>
            <w:tcW w:w="1726" w:type="dxa"/>
            <w:tcBorders>
              <w:top w:val="single" w:sz="7" w:space="0" w:color="000000"/>
              <w:left w:val="single" w:sz="7" w:space="0" w:color="000000"/>
              <w:bottom w:val="single" w:sz="7" w:space="0" w:color="000000"/>
              <w:right w:val="single" w:sz="7" w:space="0" w:color="000000"/>
            </w:tcBorders>
            <w:vAlign w:val="center"/>
          </w:tcPr>
          <w:p w:rsidR="00F700A4" w:rsidRPr="00312397" w:rsidRDefault="00F700A4" w:rsidP="00D51CE2">
            <w:pPr>
              <w:spacing w:after="0" w:line="240" w:lineRule="auto"/>
              <w:rPr>
                <w:rFonts w:ascii="Times New Roman" w:eastAsia="Times New Roman" w:hAnsi="Times New Roman" w:cs="Times New Roman"/>
                <w:sz w:val="10"/>
                <w:szCs w:val="10"/>
                <w:lang w:val="en-US"/>
              </w:rPr>
            </w:pPr>
          </w:p>
          <w:p w:rsidR="00F700A4" w:rsidRPr="00312397" w:rsidRDefault="00F700A4" w:rsidP="00D51CE2">
            <w:pPr>
              <w:spacing w:after="0" w:line="240" w:lineRule="auto"/>
              <w:rPr>
                <w:rFonts w:ascii="Times New Roman" w:eastAsia="Times New Roman" w:hAnsi="Times New Roman" w:cs="Times New Roman"/>
                <w:sz w:val="20"/>
                <w:szCs w:val="20"/>
                <w:lang w:val="en-US"/>
              </w:rPr>
            </w:pPr>
          </w:p>
          <w:p w:rsidR="00F700A4" w:rsidRPr="00312397" w:rsidRDefault="00F700A4" w:rsidP="00D51CE2">
            <w:pPr>
              <w:spacing w:after="0" w:line="240" w:lineRule="auto"/>
              <w:ind w:left="1124" w:right="-24"/>
              <w:rPr>
                <w:rFonts w:ascii="Arial" w:eastAsia="Arial" w:hAnsi="Arial" w:cs="Arial"/>
                <w:lang w:val="en-US"/>
              </w:rPr>
            </w:pPr>
            <w:r w:rsidRPr="00312397">
              <w:rPr>
                <w:rFonts w:ascii="Arial" w:eastAsia="Arial" w:hAnsi="Arial" w:cs="Arial"/>
                <w:spacing w:val="-5"/>
                <w:w w:val="102"/>
                <w:lang w:val="en-US"/>
              </w:rPr>
              <w:t>100%</w:t>
            </w:r>
          </w:p>
        </w:tc>
      </w:tr>
    </w:tbl>
    <w:p w:rsidR="00F700A4" w:rsidRDefault="00F700A4" w:rsidP="00F700A4">
      <w:pPr>
        <w:spacing w:after="0" w:line="240" w:lineRule="auto"/>
      </w:pPr>
      <w:r w:rsidRPr="004C43C2">
        <w:fldChar w:fldCharType="begin"/>
      </w:r>
      <w:r>
        <w:instrText xml:space="preserve"> LINK Excel.Sheet.12 "C:\\Users\\Ordoñez\\Desktop\\backut\\ARCHIVO\\MUNICIPIOS SAN LUIS\\POTRERO\\JUSTIFICACION AUMENTO DE SUELDOS.xlsx" "CREDITOS POR INCISOS CORREGIDO!F317C1:F325C5" \a \f 4 \h </w:instrText>
      </w:r>
      <w:r w:rsidRPr="004C43C2">
        <w:fldChar w:fldCharType="separate"/>
      </w:r>
    </w:p>
    <w:tbl>
      <w:tblPr>
        <w:tblW w:w="8000" w:type="dxa"/>
        <w:jc w:val="center"/>
        <w:tblCellMar>
          <w:left w:w="70" w:type="dxa"/>
          <w:right w:w="70" w:type="dxa"/>
        </w:tblCellMar>
        <w:tblLook w:val="04A0"/>
      </w:tblPr>
      <w:tblGrid>
        <w:gridCol w:w="263"/>
        <w:gridCol w:w="2745"/>
        <w:gridCol w:w="1281"/>
        <w:gridCol w:w="1923"/>
        <w:gridCol w:w="1878"/>
      </w:tblGrid>
      <w:tr w:rsidR="00F700A4" w:rsidRPr="00A004C3" w:rsidTr="00D51CE2">
        <w:trPr>
          <w:trHeight w:val="285"/>
          <w:jc w:val="center"/>
        </w:trPr>
        <w:tc>
          <w:tcPr>
            <w:tcW w:w="8000" w:type="dxa"/>
            <w:gridSpan w:val="5"/>
            <w:tcBorders>
              <w:top w:val="nil"/>
              <w:left w:val="nil"/>
              <w:bottom w:val="nil"/>
              <w:right w:val="nil"/>
            </w:tcBorders>
            <w:shd w:val="clear" w:color="auto" w:fill="auto"/>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CRÉDITO POR INCISO EN PESOS</w:t>
            </w:r>
          </w:p>
        </w:tc>
      </w:tr>
      <w:tr w:rsidR="00F700A4" w:rsidRPr="00A004C3" w:rsidTr="00D51CE2">
        <w:trPr>
          <w:trHeight w:val="285"/>
          <w:jc w:val="center"/>
        </w:trPr>
        <w:tc>
          <w:tcPr>
            <w:tcW w:w="291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INCISO</w:t>
            </w:r>
          </w:p>
        </w:tc>
        <w:tc>
          <w:tcPr>
            <w:tcW w:w="12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Importe</w:t>
            </w:r>
          </w:p>
        </w:tc>
        <w:tc>
          <w:tcPr>
            <w:tcW w:w="38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Fuentes de Financiamiento</w:t>
            </w:r>
          </w:p>
        </w:tc>
      </w:tr>
      <w:tr w:rsidR="00F700A4" w:rsidRPr="00A004C3" w:rsidTr="00D51CE2">
        <w:trPr>
          <w:trHeight w:val="570"/>
          <w:jc w:val="center"/>
        </w:trPr>
        <w:tc>
          <w:tcPr>
            <w:tcW w:w="2918"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A004C3" w:rsidRDefault="00F700A4" w:rsidP="00D51CE2">
            <w:pPr>
              <w:spacing w:after="0" w:line="240" w:lineRule="auto"/>
              <w:rPr>
                <w:rFonts w:ascii="Arial" w:eastAsia="Times New Roman" w:hAnsi="Arial" w:cs="Arial"/>
                <w:color w:val="000000"/>
                <w:lang w:eastAsia="es-AR"/>
              </w:rPr>
            </w:pPr>
          </w:p>
        </w:tc>
        <w:tc>
          <w:tcPr>
            <w:tcW w:w="1281" w:type="dxa"/>
            <w:vMerge/>
            <w:tcBorders>
              <w:top w:val="single" w:sz="4" w:space="0" w:color="auto"/>
              <w:left w:val="single" w:sz="4" w:space="0" w:color="auto"/>
              <w:bottom w:val="single" w:sz="4" w:space="0" w:color="000000"/>
              <w:right w:val="single" w:sz="4" w:space="0" w:color="auto"/>
            </w:tcBorders>
            <w:vAlign w:val="center"/>
            <w:hideMark/>
          </w:tcPr>
          <w:p w:rsidR="00F700A4" w:rsidRPr="00A004C3" w:rsidRDefault="00F700A4" w:rsidP="00D51CE2">
            <w:pPr>
              <w:spacing w:after="0" w:line="240" w:lineRule="auto"/>
              <w:rPr>
                <w:rFonts w:ascii="Arial" w:eastAsia="Times New Roman" w:hAnsi="Arial" w:cs="Arial"/>
                <w:color w:val="000000"/>
                <w:lang w:eastAsia="es-AR"/>
              </w:rPr>
            </w:pPr>
          </w:p>
        </w:tc>
        <w:tc>
          <w:tcPr>
            <w:tcW w:w="1923" w:type="dxa"/>
            <w:tcBorders>
              <w:top w:val="nil"/>
              <w:left w:val="nil"/>
              <w:bottom w:val="single" w:sz="4" w:space="0" w:color="auto"/>
              <w:right w:val="nil"/>
            </w:tcBorders>
            <w:shd w:val="clear" w:color="auto" w:fill="auto"/>
            <w:vAlign w:val="center"/>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1 - Recursos Coparticipados</w:t>
            </w:r>
          </w:p>
        </w:tc>
        <w:tc>
          <w:tcPr>
            <w:tcW w:w="1878" w:type="dxa"/>
            <w:tcBorders>
              <w:top w:val="nil"/>
              <w:left w:val="single" w:sz="4" w:space="0" w:color="auto"/>
              <w:bottom w:val="single" w:sz="4" w:space="0" w:color="auto"/>
              <w:right w:val="single" w:sz="4" w:space="0" w:color="auto"/>
            </w:tcBorders>
            <w:shd w:val="clear" w:color="auto" w:fill="auto"/>
            <w:vAlign w:val="center"/>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2 - Recursos Propios</w:t>
            </w:r>
          </w:p>
        </w:tc>
      </w:tr>
      <w:tr w:rsidR="00F700A4" w:rsidRPr="00A004C3" w:rsidTr="00D51CE2">
        <w:trPr>
          <w:trHeight w:val="285"/>
          <w:jc w:val="center"/>
        </w:trPr>
        <w:tc>
          <w:tcPr>
            <w:tcW w:w="173"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1</w:t>
            </w:r>
          </w:p>
        </w:tc>
        <w:tc>
          <w:tcPr>
            <w:tcW w:w="2745"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Personal</w:t>
            </w:r>
          </w:p>
        </w:tc>
        <w:tc>
          <w:tcPr>
            <w:tcW w:w="1281"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c>
          <w:tcPr>
            <w:tcW w:w="1923" w:type="dxa"/>
            <w:tcBorders>
              <w:top w:val="nil"/>
              <w:left w:val="nil"/>
              <w:bottom w:val="nil"/>
              <w:right w:val="nil"/>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p>
        </w:tc>
        <w:tc>
          <w:tcPr>
            <w:tcW w:w="1878"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r>
      <w:tr w:rsidR="00F700A4" w:rsidRPr="00A004C3" w:rsidTr="00D51CE2">
        <w:trPr>
          <w:trHeight w:val="285"/>
          <w:jc w:val="center"/>
        </w:trPr>
        <w:tc>
          <w:tcPr>
            <w:tcW w:w="173"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2</w:t>
            </w:r>
          </w:p>
        </w:tc>
        <w:tc>
          <w:tcPr>
            <w:tcW w:w="2745"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Bienes de Consumo</w:t>
            </w:r>
          </w:p>
        </w:tc>
        <w:tc>
          <w:tcPr>
            <w:tcW w:w="1281"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r w:rsidRPr="00A004C3">
              <w:rPr>
                <w:rFonts w:ascii="Arial" w:eastAsia="Times New Roman" w:hAnsi="Arial" w:cs="Arial"/>
                <w:color w:val="000000"/>
                <w:lang w:eastAsia="es-AR"/>
              </w:rPr>
              <w:t xml:space="preserve">100.000,00 </w:t>
            </w:r>
          </w:p>
        </w:tc>
        <w:tc>
          <w:tcPr>
            <w:tcW w:w="1923" w:type="dxa"/>
            <w:tcBorders>
              <w:top w:val="nil"/>
              <w:left w:val="nil"/>
              <w:bottom w:val="nil"/>
              <w:right w:val="nil"/>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p>
        </w:tc>
        <w:tc>
          <w:tcPr>
            <w:tcW w:w="1878"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r w:rsidRPr="00A004C3">
              <w:rPr>
                <w:rFonts w:ascii="Arial" w:eastAsia="Times New Roman" w:hAnsi="Arial" w:cs="Arial"/>
                <w:color w:val="000000"/>
                <w:lang w:eastAsia="es-AR"/>
              </w:rPr>
              <w:t xml:space="preserve">100.000,00 </w:t>
            </w:r>
          </w:p>
        </w:tc>
      </w:tr>
      <w:tr w:rsidR="00F700A4" w:rsidRPr="00A004C3" w:rsidTr="00D51CE2">
        <w:trPr>
          <w:trHeight w:val="285"/>
          <w:jc w:val="center"/>
        </w:trPr>
        <w:tc>
          <w:tcPr>
            <w:tcW w:w="173"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3</w:t>
            </w:r>
          </w:p>
        </w:tc>
        <w:tc>
          <w:tcPr>
            <w:tcW w:w="2745"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Servicios No Personales</w:t>
            </w:r>
          </w:p>
        </w:tc>
        <w:tc>
          <w:tcPr>
            <w:tcW w:w="1281"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r w:rsidRPr="00A004C3">
              <w:rPr>
                <w:rFonts w:ascii="Arial" w:eastAsia="Times New Roman" w:hAnsi="Arial" w:cs="Arial"/>
                <w:color w:val="000000"/>
                <w:lang w:eastAsia="es-AR"/>
              </w:rPr>
              <w:t xml:space="preserve">840.000,00 </w:t>
            </w:r>
          </w:p>
        </w:tc>
        <w:tc>
          <w:tcPr>
            <w:tcW w:w="1923" w:type="dxa"/>
            <w:tcBorders>
              <w:top w:val="nil"/>
              <w:left w:val="nil"/>
              <w:bottom w:val="nil"/>
              <w:right w:val="nil"/>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p>
        </w:tc>
        <w:tc>
          <w:tcPr>
            <w:tcW w:w="1878"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color w:val="000000"/>
                <w:lang w:eastAsia="es-AR"/>
              </w:rPr>
            </w:pPr>
            <w:r w:rsidRPr="00A004C3">
              <w:rPr>
                <w:rFonts w:ascii="Arial" w:eastAsia="Times New Roman" w:hAnsi="Arial" w:cs="Arial"/>
                <w:color w:val="000000"/>
                <w:lang w:eastAsia="es-AR"/>
              </w:rPr>
              <w:t xml:space="preserve">840.000,00 </w:t>
            </w:r>
          </w:p>
        </w:tc>
      </w:tr>
      <w:tr w:rsidR="00F700A4" w:rsidRPr="00A004C3" w:rsidTr="00D51CE2">
        <w:trPr>
          <w:trHeight w:val="285"/>
          <w:jc w:val="center"/>
        </w:trPr>
        <w:tc>
          <w:tcPr>
            <w:tcW w:w="173"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4</w:t>
            </w:r>
          </w:p>
        </w:tc>
        <w:tc>
          <w:tcPr>
            <w:tcW w:w="2745"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Bienes de Uso</w:t>
            </w:r>
          </w:p>
        </w:tc>
        <w:tc>
          <w:tcPr>
            <w:tcW w:w="1281"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c>
          <w:tcPr>
            <w:tcW w:w="1923" w:type="dxa"/>
            <w:tcBorders>
              <w:top w:val="nil"/>
              <w:left w:val="nil"/>
              <w:bottom w:val="nil"/>
              <w:right w:val="nil"/>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p>
        </w:tc>
        <w:tc>
          <w:tcPr>
            <w:tcW w:w="1878"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r>
      <w:tr w:rsidR="00F700A4" w:rsidRPr="00A004C3" w:rsidTr="00D51CE2">
        <w:trPr>
          <w:trHeight w:val="285"/>
          <w:jc w:val="center"/>
        </w:trPr>
        <w:tc>
          <w:tcPr>
            <w:tcW w:w="173" w:type="dxa"/>
            <w:tcBorders>
              <w:top w:val="nil"/>
              <w:left w:val="single" w:sz="4" w:space="0" w:color="auto"/>
              <w:bottom w:val="single" w:sz="4" w:space="0" w:color="auto"/>
              <w:right w:val="single" w:sz="4" w:space="0" w:color="auto"/>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color w:val="000000"/>
                <w:lang w:eastAsia="es-AR"/>
              </w:rPr>
            </w:pPr>
            <w:r w:rsidRPr="00A004C3">
              <w:rPr>
                <w:rFonts w:ascii="Arial" w:eastAsia="Times New Roman" w:hAnsi="Arial" w:cs="Arial"/>
                <w:color w:val="000000"/>
                <w:lang w:eastAsia="es-AR"/>
              </w:rPr>
              <w:t>5</w:t>
            </w:r>
          </w:p>
        </w:tc>
        <w:tc>
          <w:tcPr>
            <w:tcW w:w="2745"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Transferencias</w:t>
            </w:r>
          </w:p>
        </w:tc>
        <w:tc>
          <w:tcPr>
            <w:tcW w:w="1281" w:type="dxa"/>
            <w:tcBorders>
              <w:top w:val="nil"/>
              <w:left w:val="nil"/>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c>
          <w:tcPr>
            <w:tcW w:w="1923" w:type="dxa"/>
            <w:tcBorders>
              <w:top w:val="nil"/>
              <w:left w:val="nil"/>
              <w:bottom w:val="nil"/>
              <w:right w:val="nil"/>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p>
        </w:tc>
        <w:tc>
          <w:tcPr>
            <w:tcW w:w="1878" w:type="dxa"/>
            <w:tcBorders>
              <w:top w:val="nil"/>
              <w:left w:val="single" w:sz="4" w:space="0" w:color="auto"/>
              <w:bottom w:val="nil"/>
              <w:right w:val="single" w:sz="4" w:space="0" w:color="auto"/>
            </w:tcBorders>
            <w:shd w:val="clear" w:color="auto" w:fill="auto"/>
            <w:noWrap/>
            <w:vAlign w:val="bottom"/>
            <w:hideMark/>
          </w:tcPr>
          <w:p w:rsidR="00F700A4" w:rsidRPr="00A004C3" w:rsidRDefault="00F700A4" w:rsidP="00D51CE2">
            <w:pPr>
              <w:spacing w:after="0" w:line="240" w:lineRule="auto"/>
              <w:rPr>
                <w:rFonts w:ascii="Arial" w:eastAsia="Times New Roman" w:hAnsi="Arial" w:cs="Arial"/>
                <w:color w:val="000000"/>
                <w:lang w:eastAsia="es-AR"/>
              </w:rPr>
            </w:pPr>
            <w:r w:rsidRPr="00A004C3">
              <w:rPr>
                <w:rFonts w:ascii="Arial" w:eastAsia="Times New Roman" w:hAnsi="Arial" w:cs="Arial"/>
                <w:color w:val="000000"/>
                <w:lang w:eastAsia="es-AR"/>
              </w:rPr>
              <w:t> </w:t>
            </w:r>
          </w:p>
        </w:tc>
      </w:tr>
      <w:tr w:rsidR="00F700A4" w:rsidRPr="00A004C3" w:rsidTr="00D51CE2">
        <w:trPr>
          <w:trHeight w:val="300"/>
          <w:jc w:val="center"/>
        </w:trPr>
        <w:tc>
          <w:tcPr>
            <w:tcW w:w="29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A004C3" w:rsidRDefault="00F700A4" w:rsidP="00D51CE2">
            <w:pPr>
              <w:spacing w:after="0" w:line="240" w:lineRule="auto"/>
              <w:jc w:val="center"/>
              <w:rPr>
                <w:rFonts w:ascii="Arial" w:eastAsia="Times New Roman" w:hAnsi="Arial" w:cs="Arial"/>
                <w:b/>
                <w:bCs/>
                <w:color w:val="000000"/>
                <w:lang w:eastAsia="es-AR"/>
              </w:rPr>
            </w:pPr>
            <w:r w:rsidRPr="00A004C3">
              <w:rPr>
                <w:rFonts w:ascii="Arial" w:eastAsia="Times New Roman" w:hAnsi="Arial" w:cs="Arial"/>
                <w:b/>
                <w:bCs/>
                <w:color w:val="000000"/>
                <w:lang w:eastAsia="es-AR"/>
              </w:rPr>
              <w:t>TOTAL</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b/>
                <w:bCs/>
                <w:color w:val="000000"/>
                <w:lang w:eastAsia="es-AR"/>
              </w:rPr>
            </w:pPr>
            <w:r w:rsidRPr="00A004C3">
              <w:rPr>
                <w:rFonts w:ascii="Arial" w:eastAsia="Times New Roman" w:hAnsi="Arial" w:cs="Arial"/>
                <w:b/>
                <w:bCs/>
                <w:color w:val="000000"/>
                <w:lang w:eastAsia="es-AR"/>
              </w:rPr>
              <w:t xml:space="preserve">940.000,00 </w:t>
            </w:r>
          </w:p>
        </w:tc>
        <w:tc>
          <w:tcPr>
            <w:tcW w:w="1923" w:type="dxa"/>
            <w:tcBorders>
              <w:top w:val="single" w:sz="4" w:space="0" w:color="auto"/>
              <w:left w:val="nil"/>
              <w:bottom w:val="single" w:sz="4" w:space="0" w:color="auto"/>
              <w:right w:val="nil"/>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b/>
                <w:bCs/>
                <w:color w:val="000000"/>
                <w:lang w:eastAsia="es-AR"/>
              </w:rPr>
            </w:pPr>
            <w:r w:rsidRPr="00A004C3">
              <w:rPr>
                <w:rFonts w:ascii="Arial" w:eastAsia="Times New Roman" w:hAnsi="Arial" w:cs="Arial"/>
                <w:b/>
                <w:bCs/>
                <w:color w:val="000000"/>
                <w:lang w:eastAsia="es-AR"/>
              </w:rPr>
              <w:t xml:space="preserve">0,00 </w:t>
            </w:r>
          </w:p>
        </w:tc>
        <w:tc>
          <w:tcPr>
            <w:tcW w:w="1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A004C3" w:rsidRDefault="00F700A4" w:rsidP="00D51CE2">
            <w:pPr>
              <w:spacing w:after="0" w:line="240" w:lineRule="auto"/>
              <w:jc w:val="right"/>
              <w:rPr>
                <w:rFonts w:ascii="Arial" w:eastAsia="Times New Roman" w:hAnsi="Arial" w:cs="Arial"/>
                <w:b/>
                <w:bCs/>
                <w:color w:val="000000"/>
                <w:lang w:eastAsia="es-AR"/>
              </w:rPr>
            </w:pPr>
            <w:r w:rsidRPr="00A004C3">
              <w:rPr>
                <w:rFonts w:ascii="Arial" w:eastAsia="Times New Roman" w:hAnsi="Arial" w:cs="Arial"/>
                <w:b/>
                <w:bCs/>
                <w:color w:val="000000"/>
                <w:lang w:eastAsia="es-AR"/>
              </w:rPr>
              <w:t xml:space="preserve">940.000,00 </w:t>
            </w:r>
          </w:p>
        </w:tc>
      </w:tr>
    </w:tbl>
    <w:p w:rsidR="00F700A4" w:rsidRPr="00312397" w:rsidRDefault="00F700A4" w:rsidP="00F700A4">
      <w:pPr>
        <w:rPr>
          <w:rFonts w:ascii="Arial" w:hAnsi="Arial" w:cs="Arial"/>
        </w:rPr>
      </w:pPr>
      <w:r>
        <w:rPr>
          <w:rFonts w:ascii="Arial" w:hAnsi="Arial" w:cs="Arial"/>
        </w:rPr>
        <w:fldChar w:fldCharType="end"/>
      </w:r>
      <w:r w:rsidRPr="00312397">
        <w:rPr>
          <w:rFonts w:ascii="Arial" w:hAnsi="Arial" w:cs="Arial"/>
          <w:b/>
        </w:rPr>
        <w:t>JURISDICCIÓN N° 13</w:t>
      </w:r>
      <w:r w:rsidRPr="00312397">
        <w:rPr>
          <w:rFonts w:ascii="Arial" w:hAnsi="Arial" w:cs="Arial"/>
        </w:rPr>
        <w:t>: SECRETARÍA DE HACIENDA</w:t>
      </w:r>
    </w:p>
    <w:p w:rsidR="00F700A4" w:rsidRPr="00312397" w:rsidRDefault="00F700A4" w:rsidP="00F700A4">
      <w:pPr>
        <w:spacing w:line="360" w:lineRule="auto"/>
        <w:jc w:val="both"/>
        <w:rPr>
          <w:rFonts w:ascii="Arial" w:hAnsi="Arial" w:cs="Arial"/>
        </w:rPr>
      </w:pPr>
      <w:r w:rsidRPr="00312397">
        <w:rPr>
          <w:rFonts w:ascii="Arial" w:hAnsi="Arial" w:cs="Arial"/>
          <w:b/>
        </w:rPr>
        <w:lastRenderedPageBreak/>
        <w:t>UNIDAD EJECUTORA N° 11</w:t>
      </w:r>
      <w:r w:rsidRPr="00312397">
        <w:rPr>
          <w:rFonts w:ascii="Arial" w:hAnsi="Arial" w:cs="Arial"/>
        </w:rPr>
        <w:t>: Dirección de Contabilidad, Presupuesto y Tesorería</w:t>
      </w:r>
    </w:p>
    <w:p w:rsidR="00F700A4" w:rsidRPr="00312397" w:rsidRDefault="00F700A4" w:rsidP="00F700A4">
      <w:pPr>
        <w:spacing w:line="360" w:lineRule="auto"/>
        <w:jc w:val="both"/>
        <w:rPr>
          <w:rFonts w:ascii="Arial" w:hAnsi="Arial" w:cs="Arial"/>
        </w:rPr>
      </w:pPr>
      <w:r w:rsidRPr="00312397">
        <w:rPr>
          <w:rFonts w:ascii="Arial" w:hAnsi="Arial" w:cs="Arial"/>
          <w:b/>
        </w:rPr>
        <w:t>Programa N° 31</w:t>
      </w:r>
      <w:r w:rsidRPr="00312397">
        <w:rPr>
          <w:rFonts w:ascii="Arial" w:hAnsi="Arial" w:cs="Arial"/>
        </w:rPr>
        <w:t>: Compras y Contrataciones</w:t>
      </w:r>
    </w:p>
    <w:p w:rsidR="00F700A4" w:rsidRPr="00312397" w:rsidRDefault="00F700A4" w:rsidP="00F700A4">
      <w:pPr>
        <w:spacing w:line="360" w:lineRule="auto"/>
        <w:jc w:val="both"/>
        <w:rPr>
          <w:rFonts w:ascii="Arial" w:hAnsi="Arial" w:cs="Arial"/>
        </w:rPr>
      </w:pPr>
      <w:r w:rsidRPr="00312397">
        <w:rPr>
          <w:rFonts w:ascii="Arial" w:hAnsi="Arial" w:cs="Arial"/>
        </w:rPr>
        <w:t>Es el Área encargada de tramitar las necesidades de adquisición de bienes y servicios de Departamento Ejecutivo, realizando informes sobre la conveniencia de cada contratación y su adjudicación.</w:t>
      </w:r>
    </w:p>
    <w:p w:rsidR="00F700A4" w:rsidRDefault="00F700A4" w:rsidP="00F700A4">
      <w:pPr>
        <w:spacing w:line="360" w:lineRule="auto"/>
        <w:jc w:val="both"/>
        <w:rPr>
          <w:rFonts w:ascii="Arial" w:hAnsi="Arial" w:cs="Arial"/>
        </w:rPr>
      </w:pPr>
      <w:r w:rsidRPr="00312397">
        <w:rPr>
          <w:rFonts w:ascii="Arial" w:hAnsi="Arial" w:cs="Arial"/>
        </w:rPr>
        <w:t>Se ocupa además de realizar el seguimiento de las adquisiciones hasta su entrega definitiva.</w:t>
      </w:r>
    </w:p>
    <w:tbl>
      <w:tblPr>
        <w:tblW w:w="0" w:type="auto"/>
        <w:jc w:val="center"/>
        <w:tblLayout w:type="fixed"/>
        <w:tblCellMar>
          <w:left w:w="0" w:type="dxa"/>
          <w:right w:w="0" w:type="dxa"/>
        </w:tblCellMar>
        <w:tblLook w:val="01E0"/>
      </w:tblPr>
      <w:tblGrid>
        <w:gridCol w:w="3165"/>
        <w:gridCol w:w="1425"/>
        <w:gridCol w:w="1395"/>
        <w:gridCol w:w="1726"/>
      </w:tblGrid>
      <w:tr w:rsidR="00F700A4" w:rsidRPr="00AF0059" w:rsidTr="00D51CE2">
        <w:trPr>
          <w:trHeight w:hRule="exact" w:val="480"/>
          <w:jc w:val="center"/>
        </w:trPr>
        <w:tc>
          <w:tcPr>
            <w:tcW w:w="7711" w:type="dxa"/>
            <w:gridSpan w:val="4"/>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8" w:after="0" w:line="100" w:lineRule="exact"/>
              <w:rPr>
                <w:rFonts w:ascii="Times New Roman" w:eastAsia="Times New Roman" w:hAnsi="Times New Roman" w:cs="Times New Roman"/>
                <w:sz w:val="10"/>
                <w:szCs w:val="10"/>
              </w:rPr>
            </w:pPr>
          </w:p>
          <w:p w:rsidR="00F700A4" w:rsidRPr="00AF0059" w:rsidRDefault="00F700A4" w:rsidP="00D51CE2">
            <w:pPr>
              <w:spacing w:after="0" w:line="240" w:lineRule="auto"/>
              <w:ind w:left="3158" w:right="3126"/>
              <w:jc w:val="center"/>
              <w:rPr>
                <w:rFonts w:ascii="Arial" w:eastAsia="Arial" w:hAnsi="Arial" w:cs="Arial"/>
                <w:lang w:val="en-US"/>
              </w:rPr>
            </w:pPr>
            <w:r w:rsidRPr="00AF0059">
              <w:rPr>
                <w:rFonts w:ascii="Arial" w:eastAsia="Arial" w:hAnsi="Arial" w:cs="Arial"/>
                <w:spacing w:val="-23"/>
                <w:lang w:val="en-US"/>
              </w:rPr>
              <w:t>M</w:t>
            </w:r>
            <w:r w:rsidRPr="00AF0059">
              <w:rPr>
                <w:rFonts w:ascii="Arial" w:eastAsia="Arial" w:hAnsi="Arial" w:cs="Arial"/>
                <w:lang w:val="en-US"/>
              </w:rPr>
              <w:t>E</w:t>
            </w:r>
            <w:r w:rsidRPr="00AF0059">
              <w:rPr>
                <w:rFonts w:ascii="Arial" w:eastAsia="Arial" w:hAnsi="Arial" w:cs="Arial"/>
                <w:spacing w:val="-3"/>
                <w:lang w:val="en-US"/>
              </w:rPr>
              <w:t>T</w:t>
            </w:r>
            <w:r w:rsidRPr="00AF0059">
              <w:rPr>
                <w:rFonts w:ascii="Arial" w:eastAsia="Arial" w:hAnsi="Arial" w:cs="Arial"/>
                <w:lang w:val="en-US"/>
              </w:rPr>
              <w:t>A</w:t>
            </w:r>
            <w:r w:rsidRPr="00AF0059">
              <w:rPr>
                <w:rFonts w:ascii="Arial" w:eastAsia="Arial" w:hAnsi="Arial" w:cs="Arial"/>
                <w:spacing w:val="-2"/>
                <w:w w:val="102"/>
                <w:lang w:val="en-US"/>
              </w:rPr>
              <w:t>F</w:t>
            </w:r>
            <w:r w:rsidRPr="00AF0059">
              <w:rPr>
                <w:rFonts w:ascii="Arial" w:eastAsia="Arial" w:hAnsi="Arial" w:cs="Arial"/>
                <w:spacing w:val="-18"/>
                <w:w w:val="102"/>
                <w:lang w:val="en-US"/>
              </w:rPr>
              <w:t>Í</w:t>
            </w:r>
            <w:r w:rsidRPr="00AF0059">
              <w:rPr>
                <w:rFonts w:ascii="Arial" w:eastAsia="Arial" w:hAnsi="Arial" w:cs="Arial"/>
                <w:w w:val="102"/>
                <w:lang w:val="en-US"/>
              </w:rPr>
              <w:t>S</w:t>
            </w:r>
            <w:r w:rsidRPr="00AF0059">
              <w:rPr>
                <w:rFonts w:ascii="Arial" w:eastAsia="Arial" w:hAnsi="Arial" w:cs="Arial"/>
                <w:spacing w:val="-18"/>
                <w:w w:val="102"/>
                <w:lang w:val="en-US"/>
              </w:rPr>
              <w:t>I</w:t>
            </w:r>
            <w:r w:rsidRPr="00AF0059">
              <w:rPr>
                <w:rFonts w:ascii="Arial" w:eastAsia="Arial" w:hAnsi="Arial" w:cs="Arial"/>
                <w:spacing w:val="2"/>
                <w:w w:val="102"/>
                <w:lang w:val="en-US"/>
              </w:rPr>
              <w:t>C</w:t>
            </w:r>
            <w:r w:rsidRPr="00AF0059">
              <w:rPr>
                <w:rFonts w:ascii="Arial" w:eastAsia="Arial" w:hAnsi="Arial" w:cs="Arial"/>
                <w:w w:val="102"/>
                <w:lang w:val="en-US"/>
              </w:rPr>
              <w:t>A</w:t>
            </w:r>
          </w:p>
        </w:tc>
      </w:tr>
      <w:tr w:rsidR="00F700A4" w:rsidRPr="00AF0059" w:rsidTr="00D51CE2">
        <w:trPr>
          <w:trHeight w:hRule="exact" w:val="570"/>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3"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509"/>
              <w:rPr>
                <w:rFonts w:ascii="Arial" w:eastAsia="Arial" w:hAnsi="Arial" w:cs="Arial"/>
                <w:lang w:val="en-US"/>
              </w:rPr>
            </w:pPr>
            <w:r w:rsidRPr="00AF0059">
              <w:rPr>
                <w:rFonts w:ascii="Arial" w:eastAsia="Arial" w:hAnsi="Arial" w:cs="Arial"/>
                <w:spacing w:val="-23"/>
                <w:lang w:val="en-US"/>
              </w:rPr>
              <w:t>M</w:t>
            </w:r>
            <w:r w:rsidRPr="00AF0059">
              <w:rPr>
                <w:rFonts w:ascii="Arial" w:eastAsia="Arial" w:hAnsi="Arial" w:cs="Arial"/>
                <w:lang w:val="en-US"/>
              </w:rPr>
              <w:t>E</w:t>
            </w:r>
            <w:r w:rsidRPr="00AF0059">
              <w:rPr>
                <w:rFonts w:ascii="Arial" w:eastAsia="Arial" w:hAnsi="Arial" w:cs="Arial"/>
                <w:spacing w:val="-3"/>
                <w:lang w:val="en-US"/>
              </w:rPr>
              <w:t>T</w:t>
            </w:r>
            <w:r w:rsidRPr="00AF0059">
              <w:rPr>
                <w:rFonts w:ascii="Arial" w:eastAsia="Arial" w:hAnsi="Arial" w:cs="Arial"/>
                <w:lang w:val="en-US"/>
              </w:rPr>
              <w:t>A</w:t>
            </w:r>
            <w:r w:rsidRPr="00AF0059">
              <w:rPr>
                <w:rFonts w:ascii="Arial" w:eastAsia="Arial" w:hAnsi="Arial" w:cs="Arial"/>
                <w:spacing w:val="2"/>
                <w:w w:val="102"/>
                <w:lang w:val="en-US"/>
              </w:rPr>
              <w:t>C</w:t>
            </w:r>
            <w:r w:rsidRPr="00AF0059">
              <w:rPr>
                <w:rFonts w:ascii="Arial" w:eastAsia="Arial" w:hAnsi="Arial" w:cs="Arial"/>
                <w:spacing w:val="5"/>
                <w:w w:val="102"/>
                <w:lang w:val="en-US"/>
              </w:rPr>
              <w:t>O</w:t>
            </w:r>
            <w:r w:rsidRPr="00AF0059">
              <w:rPr>
                <w:rFonts w:ascii="Arial" w:eastAsia="Arial" w:hAnsi="Arial" w:cs="Arial"/>
                <w:spacing w:val="-13"/>
                <w:w w:val="102"/>
                <w:lang w:val="en-US"/>
              </w:rPr>
              <w:t>N</w:t>
            </w:r>
            <w:r w:rsidRPr="00AF0059">
              <w:rPr>
                <w:rFonts w:ascii="Arial" w:eastAsia="Arial" w:hAnsi="Arial" w:cs="Arial"/>
                <w:spacing w:val="2"/>
                <w:w w:val="102"/>
                <w:lang w:val="en-US"/>
              </w:rPr>
              <w:t>C</w:t>
            </w:r>
            <w:r w:rsidRPr="00AF0059">
              <w:rPr>
                <w:rFonts w:ascii="Arial" w:eastAsia="Arial" w:hAnsi="Arial" w:cs="Arial"/>
                <w:w w:val="102"/>
                <w:lang w:val="en-US"/>
              </w:rPr>
              <w:t>EP</w:t>
            </w:r>
            <w:r w:rsidRPr="00AF0059">
              <w:rPr>
                <w:rFonts w:ascii="Arial" w:eastAsia="Arial" w:hAnsi="Arial" w:cs="Arial"/>
                <w:spacing w:val="-3"/>
                <w:w w:val="102"/>
                <w:lang w:val="en-US"/>
              </w:rPr>
              <w:t>T</w:t>
            </w:r>
            <w:r w:rsidRPr="00AF0059">
              <w:rPr>
                <w:rFonts w:ascii="Arial" w:eastAsia="Arial" w:hAnsi="Arial" w:cs="Arial"/>
                <w:spacing w:val="-13"/>
                <w:w w:val="102"/>
                <w:lang w:val="en-US"/>
              </w:rPr>
              <w:t>U</w:t>
            </w:r>
            <w:r w:rsidRPr="00AF0059">
              <w:rPr>
                <w:rFonts w:ascii="Arial" w:eastAsia="Arial" w:hAnsi="Arial" w:cs="Arial"/>
                <w:spacing w:val="-15"/>
                <w:w w:val="102"/>
                <w:lang w:val="en-US"/>
              </w:rPr>
              <w:t>A</w:t>
            </w:r>
            <w:r w:rsidRPr="00AF0059">
              <w:rPr>
                <w:rFonts w:ascii="Arial" w:eastAsia="Arial" w:hAnsi="Arial" w:cs="Arial"/>
                <w:w w:val="102"/>
                <w:lang w:val="en-US"/>
              </w:rPr>
              <w:t>L</w:t>
            </w:r>
          </w:p>
        </w:tc>
        <w:tc>
          <w:tcPr>
            <w:tcW w:w="14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18" w:after="0" w:line="240" w:lineRule="auto"/>
              <w:ind w:left="68" w:right="81"/>
              <w:jc w:val="center"/>
              <w:rPr>
                <w:rFonts w:ascii="Arial" w:eastAsia="Arial" w:hAnsi="Arial" w:cs="Arial"/>
                <w:lang w:val="en-US"/>
              </w:rPr>
            </w:pPr>
            <w:r w:rsidRPr="00AF0059">
              <w:rPr>
                <w:rFonts w:ascii="Arial" w:eastAsia="Arial" w:hAnsi="Arial" w:cs="Arial"/>
                <w:spacing w:val="-13"/>
                <w:lang w:val="en-US"/>
              </w:rPr>
              <w:t>UN</w:t>
            </w:r>
            <w:r w:rsidRPr="00AF0059">
              <w:rPr>
                <w:rFonts w:ascii="Arial" w:eastAsia="Arial" w:hAnsi="Arial" w:cs="Arial"/>
                <w:spacing w:val="-18"/>
                <w:lang w:val="en-US"/>
              </w:rPr>
              <w:t>I</w:t>
            </w:r>
            <w:r w:rsidRPr="00AF0059">
              <w:rPr>
                <w:rFonts w:ascii="Arial" w:eastAsia="Arial" w:hAnsi="Arial" w:cs="Arial"/>
                <w:spacing w:val="2"/>
                <w:lang w:val="en-US"/>
              </w:rPr>
              <w:t>D</w:t>
            </w:r>
            <w:r w:rsidRPr="00AF0059">
              <w:rPr>
                <w:rFonts w:ascii="Arial" w:eastAsia="Arial" w:hAnsi="Arial" w:cs="Arial"/>
                <w:spacing w:val="-15"/>
                <w:lang w:val="en-US"/>
              </w:rPr>
              <w:t>A</w:t>
            </w:r>
            <w:r w:rsidRPr="00AF0059">
              <w:rPr>
                <w:rFonts w:ascii="Arial" w:eastAsia="Arial" w:hAnsi="Arial" w:cs="Arial"/>
                <w:lang w:val="en-US"/>
              </w:rPr>
              <w:t>D</w:t>
            </w:r>
            <w:r w:rsidRPr="00AF0059">
              <w:rPr>
                <w:rFonts w:ascii="Arial" w:eastAsia="Arial" w:hAnsi="Arial" w:cs="Arial"/>
                <w:spacing w:val="2"/>
                <w:w w:val="102"/>
                <w:lang w:val="en-US"/>
              </w:rPr>
              <w:t>D</w:t>
            </w:r>
            <w:r w:rsidRPr="00AF0059">
              <w:rPr>
                <w:rFonts w:ascii="Arial" w:eastAsia="Arial" w:hAnsi="Arial" w:cs="Arial"/>
                <w:w w:val="102"/>
                <w:lang w:val="en-US"/>
              </w:rPr>
              <w:t>E</w:t>
            </w:r>
          </w:p>
          <w:p w:rsidR="00F700A4" w:rsidRPr="00AF0059" w:rsidRDefault="00F700A4" w:rsidP="00D51CE2">
            <w:pPr>
              <w:spacing w:before="32" w:after="0" w:line="240" w:lineRule="exact"/>
              <w:ind w:left="248" w:right="247"/>
              <w:jc w:val="center"/>
              <w:rPr>
                <w:rFonts w:ascii="Arial" w:eastAsia="Arial" w:hAnsi="Arial" w:cs="Arial"/>
                <w:lang w:val="en-US"/>
              </w:rPr>
            </w:pPr>
            <w:r w:rsidRPr="00AF0059">
              <w:rPr>
                <w:rFonts w:ascii="Arial" w:eastAsia="Arial" w:hAnsi="Arial" w:cs="Arial"/>
                <w:spacing w:val="-23"/>
                <w:w w:val="102"/>
                <w:position w:val="-1"/>
                <w:lang w:val="en-US"/>
              </w:rPr>
              <w:t>M</w:t>
            </w:r>
            <w:r w:rsidRPr="00AF0059">
              <w:rPr>
                <w:rFonts w:ascii="Arial" w:eastAsia="Arial" w:hAnsi="Arial" w:cs="Arial"/>
                <w:w w:val="102"/>
                <w:position w:val="-1"/>
                <w:lang w:val="en-US"/>
              </w:rPr>
              <w:t>E</w:t>
            </w:r>
            <w:r w:rsidRPr="00AF0059">
              <w:rPr>
                <w:rFonts w:ascii="Arial" w:eastAsia="Arial" w:hAnsi="Arial" w:cs="Arial"/>
                <w:spacing w:val="2"/>
                <w:w w:val="102"/>
                <w:position w:val="-1"/>
                <w:lang w:val="en-US"/>
              </w:rPr>
              <w:t>D</w:t>
            </w:r>
            <w:r w:rsidRPr="00AF0059">
              <w:rPr>
                <w:rFonts w:ascii="Arial" w:eastAsia="Arial" w:hAnsi="Arial" w:cs="Arial"/>
                <w:spacing w:val="-18"/>
                <w:w w:val="102"/>
                <w:position w:val="-1"/>
                <w:lang w:val="en-US"/>
              </w:rPr>
              <w:t>I</w:t>
            </w:r>
            <w:r w:rsidRPr="00AF0059">
              <w:rPr>
                <w:rFonts w:ascii="Arial" w:eastAsia="Arial" w:hAnsi="Arial" w:cs="Arial"/>
                <w:spacing w:val="2"/>
                <w:w w:val="102"/>
                <w:position w:val="-1"/>
                <w:lang w:val="en-US"/>
              </w:rPr>
              <w:t>D</w:t>
            </w:r>
            <w:r w:rsidRPr="00AF0059">
              <w:rPr>
                <w:rFonts w:ascii="Arial" w:eastAsia="Arial" w:hAnsi="Arial" w:cs="Arial"/>
                <w:w w:val="102"/>
                <w:position w:val="-1"/>
                <w:lang w:val="en-US"/>
              </w:rPr>
              <w:t>A</w:t>
            </w:r>
          </w:p>
        </w:tc>
        <w:tc>
          <w:tcPr>
            <w:tcW w:w="139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3"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134"/>
              <w:rPr>
                <w:rFonts w:ascii="Arial" w:eastAsia="Arial" w:hAnsi="Arial" w:cs="Arial"/>
                <w:lang w:val="en-US"/>
              </w:rPr>
            </w:pPr>
            <w:r w:rsidRPr="00AF0059">
              <w:rPr>
                <w:rFonts w:ascii="Arial" w:eastAsia="Arial" w:hAnsi="Arial" w:cs="Arial"/>
                <w:spacing w:val="2"/>
                <w:w w:val="102"/>
                <w:lang w:val="en-US"/>
              </w:rPr>
              <w:t>C</w:t>
            </w:r>
            <w:r w:rsidRPr="00AF0059">
              <w:rPr>
                <w:rFonts w:ascii="Arial" w:eastAsia="Arial" w:hAnsi="Arial" w:cs="Arial"/>
                <w:spacing w:val="-15"/>
                <w:w w:val="102"/>
                <w:lang w:val="en-US"/>
              </w:rPr>
              <w:t>A</w:t>
            </w:r>
            <w:r w:rsidRPr="00AF0059">
              <w:rPr>
                <w:rFonts w:ascii="Arial" w:eastAsia="Arial" w:hAnsi="Arial" w:cs="Arial"/>
                <w:spacing w:val="-13"/>
                <w:w w:val="102"/>
                <w:lang w:val="en-US"/>
              </w:rPr>
              <w:t>N</w:t>
            </w:r>
            <w:r w:rsidRPr="00AF0059">
              <w:rPr>
                <w:rFonts w:ascii="Arial" w:eastAsia="Arial" w:hAnsi="Arial" w:cs="Arial"/>
                <w:spacing w:val="-2"/>
                <w:w w:val="102"/>
                <w:lang w:val="en-US"/>
              </w:rPr>
              <w:t>T</w:t>
            </w:r>
            <w:r w:rsidRPr="00AF0059">
              <w:rPr>
                <w:rFonts w:ascii="Arial" w:eastAsia="Arial" w:hAnsi="Arial" w:cs="Arial"/>
                <w:spacing w:val="-18"/>
                <w:w w:val="102"/>
                <w:lang w:val="en-US"/>
              </w:rPr>
              <w:t>I</w:t>
            </w:r>
            <w:r w:rsidRPr="00AF0059">
              <w:rPr>
                <w:rFonts w:ascii="Arial" w:eastAsia="Arial" w:hAnsi="Arial" w:cs="Arial"/>
                <w:spacing w:val="2"/>
                <w:w w:val="102"/>
                <w:lang w:val="en-US"/>
              </w:rPr>
              <w:t>D</w:t>
            </w:r>
            <w:r w:rsidRPr="00AF0059">
              <w:rPr>
                <w:rFonts w:ascii="Arial" w:eastAsia="Arial" w:hAnsi="Arial" w:cs="Arial"/>
                <w:spacing w:val="-15"/>
                <w:w w:val="102"/>
                <w:lang w:val="en-US"/>
              </w:rPr>
              <w:t>A</w:t>
            </w:r>
            <w:r w:rsidRPr="00AF0059">
              <w:rPr>
                <w:rFonts w:ascii="Arial" w:eastAsia="Arial" w:hAnsi="Arial" w:cs="Arial"/>
                <w:w w:val="102"/>
                <w:lang w:val="en-US"/>
              </w:rPr>
              <w:t>D</w:t>
            </w:r>
          </w:p>
        </w:tc>
        <w:tc>
          <w:tcPr>
            <w:tcW w:w="17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18" w:after="0" w:line="240" w:lineRule="auto"/>
              <w:ind w:left="-18" w:right="-3"/>
              <w:jc w:val="center"/>
              <w:rPr>
                <w:rFonts w:ascii="Arial" w:eastAsia="Arial" w:hAnsi="Arial" w:cs="Arial"/>
                <w:lang w:val="en-US"/>
              </w:rPr>
            </w:pPr>
            <w:r w:rsidRPr="00AF0059">
              <w:rPr>
                <w:rFonts w:ascii="Arial" w:eastAsia="Arial" w:hAnsi="Arial" w:cs="Arial"/>
                <w:lang w:val="en-US"/>
              </w:rPr>
              <w:t>E</w:t>
            </w:r>
            <w:r w:rsidRPr="00AF0059">
              <w:rPr>
                <w:rFonts w:ascii="Arial" w:eastAsia="Arial" w:hAnsi="Arial" w:cs="Arial"/>
                <w:spacing w:val="-8"/>
                <w:lang w:val="en-US"/>
              </w:rPr>
              <w:t>J</w:t>
            </w:r>
            <w:r w:rsidRPr="00AF0059">
              <w:rPr>
                <w:rFonts w:ascii="Arial" w:eastAsia="Arial" w:hAnsi="Arial" w:cs="Arial"/>
                <w:lang w:val="en-US"/>
              </w:rPr>
              <w:t>E</w:t>
            </w:r>
            <w:r w:rsidRPr="00AF0059">
              <w:rPr>
                <w:rFonts w:ascii="Arial" w:eastAsia="Arial" w:hAnsi="Arial" w:cs="Arial"/>
                <w:spacing w:val="2"/>
                <w:lang w:val="en-US"/>
              </w:rPr>
              <w:t>C</w:t>
            </w:r>
            <w:r w:rsidRPr="00AF0059">
              <w:rPr>
                <w:rFonts w:ascii="Arial" w:eastAsia="Arial" w:hAnsi="Arial" w:cs="Arial"/>
                <w:spacing w:val="-13"/>
                <w:lang w:val="en-US"/>
              </w:rPr>
              <w:t>U</w:t>
            </w:r>
            <w:r w:rsidRPr="00AF0059">
              <w:rPr>
                <w:rFonts w:ascii="Arial" w:eastAsia="Arial" w:hAnsi="Arial" w:cs="Arial"/>
                <w:spacing w:val="2"/>
                <w:lang w:val="en-US"/>
              </w:rPr>
              <w:t>C</w:t>
            </w:r>
            <w:r w:rsidRPr="00AF0059">
              <w:rPr>
                <w:rFonts w:ascii="Arial" w:eastAsia="Arial" w:hAnsi="Arial" w:cs="Arial"/>
                <w:spacing w:val="-18"/>
                <w:lang w:val="en-US"/>
              </w:rPr>
              <w:t>I</w:t>
            </w:r>
            <w:r w:rsidRPr="00AF0059">
              <w:rPr>
                <w:rFonts w:ascii="Arial" w:eastAsia="Arial" w:hAnsi="Arial" w:cs="Arial"/>
                <w:spacing w:val="5"/>
                <w:lang w:val="en-US"/>
              </w:rPr>
              <w:t>Ó</w:t>
            </w:r>
            <w:r w:rsidRPr="00AF0059">
              <w:rPr>
                <w:rFonts w:ascii="Arial" w:eastAsia="Arial" w:hAnsi="Arial" w:cs="Arial"/>
                <w:lang w:val="en-US"/>
              </w:rPr>
              <w:t>N</w:t>
            </w:r>
            <w:r w:rsidRPr="00AF0059">
              <w:rPr>
                <w:rFonts w:ascii="Arial" w:eastAsia="Arial" w:hAnsi="Arial" w:cs="Arial"/>
                <w:spacing w:val="2"/>
                <w:w w:val="102"/>
                <w:lang w:val="en-US"/>
              </w:rPr>
              <w:t>D</w:t>
            </w:r>
            <w:r w:rsidRPr="00AF0059">
              <w:rPr>
                <w:rFonts w:ascii="Arial" w:eastAsia="Arial" w:hAnsi="Arial" w:cs="Arial"/>
                <w:w w:val="102"/>
                <w:lang w:val="en-US"/>
              </w:rPr>
              <w:t>E</w:t>
            </w:r>
          </w:p>
          <w:p w:rsidR="00F700A4" w:rsidRPr="00AF0059" w:rsidRDefault="00F700A4" w:rsidP="00D51CE2">
            <w:pPr>
              <w:spacing w:before="32" w:after="0" w:line="240" w:lineRule="exact"/>
              <w:ind w:left="367" w:right="351"/>
              <w:jc w:val="center"/>
              <w:rPr>
                <w:rFonts w:ascii="Arial" w:eastAsia="Arial" w:hAnsi="Arial" w:cs="Arial"/>
                <w:lang w:val="en-US"/>
              </w:rPr>
            </w:pPr>
            <w:r w:rsidRPr="00AF0059">
              <w:rPr>
                <w:rFonts w:ascii="Arial" w:eastAsia="Arial" w:hAnsi="Arial" w:cs="Arial"/>
                <w:spacing w:val="-6"/>
                <w:position w:val="-1"/>
                <w:lang w:val="en-US"/>
              </w:rPr>
              <w:t>L</w:t>
            </w:r>
            <w:r w:rsidRPr="00AF0059">
              <w:rPr>
                <w:rFonts w:ascii="Arial" w:eastAsia="Arial" w:hAnsi="Arial" w:cs="Arial"/>
                <w:position w:val="-1"/>
                <w:lang w:val="en-US"/>
              </w:rPr>
              <w:t>A</w:t>
            </w:r>
            <w:r w:rsidRPr="00AF0059">
              <w:rPr>
                <w:rFonts w:ascii="Arial" w:eastAsia="Arial" w:hAnsi="Arial" w:cs="Arial"/>
                <w:spacing w:val="-23"/>
                <w:w w:val="102"/>
                <w:position w:val="-1"/>
                <w:lang w:val="en-US"/>
              </w:rPr>
              <w:t>M</w:t>
            </w:r>
            <w:r w:rsidRPr="00AF0059">
              <w:rPr>
                <w:rFonts w:ascii="Arial" w:eastAsia="Arial" w:hAnsi="Arial" w:cs="Arial"/>
                <w:w w:val="102"/>
                <w:position w:val="-1"/>
                <w:lang w:val="en-US"/>
              </w:rPr>
              <w:t>E</w:t>
            </w:r>
            <w:r w:rsidRPr="00AF0059">
              <w:rPr>
                <w:rFonts w:ascii="Arial" w:eastAsia="Arial" w:hAnsi="Arial" w:cs="Arial"/>
                <w:spacing w:val="-3"/>
                <w:w w:val="102"/>
                <w:position w:val="-1"/>
                <w:lang w:val="en-US"/>
              </w:rPr>
              <w:t>T</w:t>
            </w:r>
            <w:r w:rsidRPr="00AF0059">
              <w:rPr>
                <w:rFonts w:ascii="Arial" w:eastAsia="Arial" w:hAnsi="Arial" w:cs="Arial"/>
                <w:w w:val="102"/>
                <w:position w:val="-1"/>
                <w:lang w:val="en-US"/>
              </w:rPr>
              <w:t>A</w:t>
            </w:r>
          </w:p>
        </w:tc>
      </w:tr>
      <w:tr w:rsidR="00F700A4" w:rsidRPr="00AF0059" w:rsidTr="00D51CE2">
        <w:trPr>
          <w:trHeight w:hRule="exact" w:val="855"/>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18" w:after="0" w:line="270" w:lineRule="auto"/>
              <w:ind w:left="29" w:right="199"/>
              <w:rPr>
                <w:rFonts w:ascii="Arial" w:eastAsia="Arial" w:hAnsi="Arial" w:cs="Arial"/>
              </w:rPr>
            </w:pPr>
            <w:r w:rsidRPr="00AF0059">
              <w:rPr>
                <w:rFonts w:ascii="Arial" w:eastAsia="Arial" w:hAnsi="Arial" w:cs="Arial"/>
                <w:spacing w:val="2"/>
              </w:rPr>
              <w:t>R</w:t>
            </w:r>
            <w:r w:rsidRPr="00AF0059">
              <w:rPr>
                <w:rFonts w:ascii="Arial" w:eastAsia="Arial" w:hAnsi="Arial" w:cs="Arial"/>
                <w:spacing w:val="-6"/>
              </w:rPr>
              <w:t>e</w:t>
            </w:r>
            <w:r w:rsidRPr="00AF0059">
              <w:rPr>
                <w:rFonts w:ascii="Arial" w:eastAsia="Arial" w:hAnsi="Arial" w:cs="Arial"/>
                <w:spacing w:val="7"/>
              </w:rPr>
              <w:t>c</w:t>
            </w:r>
            <w:r w:rsidRPr="00AF0059">
              <w:rPr>
                <w:rFonts w:ascii="Arial" w:eastAsia="Arial" w:hAnsi="Arial" w:cs="Arial"/>
                <w:spacing w:val="-6"/>
              </w:rPr>
              <w:t>ep</w:t>
            </w:r>
            <w:r w:rsidRPr="00AF0059">
              <w:rPr>
                <w:rFonts w:ascii="Arial" w:eastAsia="Arial" w:hAnsi="Arial" w:cs="Arial"/>
                <w:spacing w:val="7"/>
              </w:rPr>
              <w:t>c</w:t>
            </w:r>
            <w:r w:rsidRPr="00AF0059">
              <w:rPr>
                <w:rFonts w:ascii="Arial" w:eastAsia="Arial" w:hAnsi="Arial" w:cs="Arial"/>
                <w:spacing w:val="-5"/>
              </w:rPr>
              <w:t>i</w:t>
            </w:r>
            <w:r w:rsidRPr="00AF0059">
              <w:rPr>
                <w:rFonts w:ascii="Arial" w:eastAsia="Arial" w:hAnsi="Arial" w:cs="Arial"/>
                <w:spacing w:val="-6"/>
              </w:rPr>
              <w:t>ona</w:t>
            </w:r>
            <w:r w:rsidRPr="00AF0059">
              <w:rPr>
                <w:rFonts w:ascii="Arial" w:eastAsia="Arial" w:hAnsi="Arial" w:cs="Arial"/>
              </w:rPr>
              <w:t>ry</w:t>
            </w:r>
            <w:r w:rsidRPr="00AF0059">
              <w:rPr>
                <w:rFonts w:ascii="Arial" w:eastAsia="Arial" w:hAnsi="Arial" w:cs="Arial"/>
                <w:spacing w:val="7"/>
              </w:rPr>
              <w:t>c</w:t>
            </w:r>
            <w:r w:rsidRPr="00AF0059">
              <w:rPr>
                <w:rFonts w:ascii="Arial" w:eastAsia="Arial" w:hAnsi="Arial" w:cs="Arial"/>
                <w:spacing w:val="-5"/>
              </w:rPr>
              <w:t>l</w:t>
            </w:r>
            <w:r w:rsidRPr="00AF0059">
              <w:rPr>
                <w:rFonts w:ascii="Arial" w:eastAsia="Arial" w:hAnsi="Arial" w:cs="Arial"/>
                <w:spacing w:val="-6"/>
              </w:rPr>
              <w:t>a</w:t>
            </w:r>
            <w:r w:rsidRPr="00AF0059">
              <w:rPr>
                <w:rFonts w:ascii="Arial" w:eastAsia="Arial" w:hAnsi="Arial" w:cs="Arial"/>
                <w:spacing w:val="7"/>
              </w:rPr>
              <w:t>s</w:t>
            </w:r>
            <w:r w:rsidRPr="00AF0059">
              <w:rPr>
                <w:rFonts w:ascii="Arial" w:eastAsia="Arial" w:hAnsi="Arial" w:cs="Arial"/>
                <w:spacing w:val="-5"/>
              </w:rPr>
              <w:t>i</w:t>
            </w:r>
            <w:r w:rsidRPr="00AF0059">
              <w:rPr>
                <w:rFonts w:ascii="Arial" w:eastAsia="Arial" w:hAnsi="Arial" w:cs="Arial"/>
                <w:spacing w:val="-3"/>
              </w:rPr>
              <w:t>f</w:t>
            </w:r>
            <w:r w:rsidRPr="00AF0059">
              <w:rPr>
                <w:rFonts w:ascii="Arial" w:eastAsia="Arial" w:hAnsi="Arial" w:cs="Arial"/>
                <w:spacing w:val="-5"/>
              </w:rPr>
              <w:t>i</w:t>
            </w:r>
            <w:r w:rsidRPr="00AF0059">
              <w:rPr>
                <w:rFonts w:ascii="Arial" w:eastAsia="Arial" w:hAnsi="Arial" w:cs="Arial"/>
                <w:spacing w:val="7"/>
              </w:rPr>
              <w:t>c</w:t>
            </w:r>
            <w:r w:rsidRPr="00AF0059">
              <w:rPr>
                <w:rFonts w:ascii="Arial" w:eastAsia="Arial" w:hAnsi="Arial" w:cs="Arial"/>
                <w:spacing w:val="-6"/>
              </w:rPr>
              <w:t>a</w:t>
            </w:r>
            <w:r w:rsidRPr="00AF0059">
              <w:rPr>
                <w:rFonts w:ascii="Arial" w:eastAsia="Arial" w:hAnsi="Arial" w:cs="Arial"/>
              </w:rPr>
              <w:t>r</w:t>
            </w:r>
            <w:r w:rsidRPr="00AF0059">
              <w:rPr>
                <w:rFonts w:ascii="Arial" w:eastAsia="Arial" w:hAnsi="Arial" w:cs="Arial"/>
                <w:spacing w:val="-5"/>
                <w:w w:val="102"/>
              </w:rPr>
              <w:t>l</w:t>
            </w:r>
            <w:r w:rsidRPr="00AF0059">
              <w:rPr>
                <w:rFonts w:ascii="Arial" w:eastAsia="Arial" w:hAnsi="Arial" w:cs="Arial"/>
                <w:spacing w:val="-6"/>
                <w:w w:val="102"/>
              </w:rPr>
              <w:t>o</w:t>
            </w:r>
            <w:r w:rsidRPr="00AF0059">
              <w:rPr>
                <w:rFonts w:ascii="Arial" w:eastAsia="Arial" w:hAnsi="Arial" w:cs="Arial"/>
                <w:w w:val="102"/>
              </w:rPr>
              <w:t xml:space="preserve">s </w:t>
            </w:r>
            <w:r w:rsidRPr="00AF0059">
              <w:rPr>
                <w:rFonts w:ascii="Arial" w:eastAsia="Arial" w:hAnsi="Arial" w:cs="Arial"/>
                <w:spacing w:val="-6"/>
              </w:rPr>
              <w:t>ped</w:t>
            </w:r>
            <w:r w:rsidRPr="00AF0059">
              <w:rPr>
                <w:rFonts w:ascii="Arial" w:eastAsia="Arial" w:hAnsi="Arial" w:cs="Arial"/>
                <w:spacing w:val="-5"/>
              </w:rPr>
              <w:t>i</w:t>
            </w:r>
            <w:r w:rsidRPr="00AF0059">
              <w:rPr>
                <w:rFonts w:ascii="Arial" w:eastAsia="Arial" w:hAnsi="Arial" w:cs="Arial"/>
                <w:spacing w:val="-6"/>
              </w:rPr>
              <w:t>do</w:t>
            </w:r>
            <w:r w:rsidRPr="00AF0059">
              <w:rPr>
                <w:rFonts w:ascii="Arial" w:eastAsia="Arial" w:hAnsi="Arial" w:cs="Arial"/>
              </w:rPr>
              <w:t>s</w:t>
            </w:r>
            <w:r w:rsidRPr="00AF0059">
              <w:rPr>
                <w:rFonts w:ascii="Arial" w:eastAsia="Arial" w:hAnsi="Arial" w:cs="Arial"/>
                <w:spacing w:val="-6"/>
              </w:rPr>
              <w:t>d</w:t>
            </w:r>
            <w:r w:rsidRPr="00AF0059">
              <w:rPr>
                <w:rFonts w:ascii="Arial" w:eastAsia="Arial" w:hAnsi="Arial" w:cs="Arial"/>
              </w:rPr>
              <w:t>e</w:t>
            </w:r>
            <w:r w:rsidRPr="00AF0059">
              <w:rPr>
                <w:rFonts w:ascii="Arial" w:eastAsia="Arial" w:hAnsi="Arial" w:cs="Arial"/>
                <w:spacing w:val="7"/>
              </w:rPr>
              <w:t>c</w:t>
            </w:r>
            <w:r w:rsidRPr="00AF0059">
              <w:rPr>
                <w:rFonts w:ascii="Arial" w:eastAsia="Arial" w:hAnsi="Arial" w:cs="Arial"/>
                <w:spacing w:val="-6"/>
              </w:rPr>
              <w:t>o</w:t>
            </w:r>
            <w:r w:rsidRPr="00AF0059">
              <w:rPr>
                <w:rFonts w:ascii="Arial" w:eastAsia="Arial" w:hAnsi="Arial" w:cs="Arial"/>
                <w:spacing w:val="7"/>
              </w:rPr>
              <w:t>m</w:t>
            </w:r>
            <w:r w:rsidRPr="00AF0059">
              <w:rPr>
                <w:rFonts w:ascii="Arial" w:eastAsia="Arial" w:hAnsi="Arial" w:cs="Arial"/>
                <w:spacing w:val="-6"/>
              </w:rPr>
              <w:t>p</w:t>
            </w:r>
            <w:r w:rsidRPr="00AF0059">
              <w:rPr>
                <w:rFonts w:ascii="Arial" w:eastAsia="Arial" w:hAnsi="Arial" w:cs="Arial"/>
              </w:rPr>
              <w:t>r</w:t>
            </w:r>
            <w:r w:rsidRPr="00AF0059">
              <w:rPr>
                <w:rFonts w:ascii="Arial" w:eastAsia="Arial" w:hAnsi="Arial" w:cs="Arial"/>
                <w:spacing w:val="-6"/>
              </w:rPr>
              <w:t>a</w:t>
            </w:r>
            <w:r w:rsidRPr="00AF0059">
              <w:rPr>
                <w:rFonts w:ascii="Arial" w:eastAsia="Arial" w:hAnsi="Arial" w:cs="Arial"/>
              </w:rPr>
              <w:t>s</w:t>
            </w:r>
            <w:r w:rsidRPr="00AF0059">
              <w:rPr>
                <w:rFonts w:ascii="Arial" w:eastAsia="Arial" w:hAnsi="Arial" w:cs="Arial"/>
                <w:spacing w:val="-6"/>
              </w:rPr>
              <w:t>d</w:t>
            </w:r>
            <w:r w:rsidRPr="00AF0059">
              <w:rPr>
                <w:rFonts w:ascii="Arial" w:eastAsia="Arial" w:hAnsi="Arial" w:cs="Arial"/>
              </w:rPr>
              <w:t>e</w:t>
            </w:r>
            <w:r w:rsidRPr="00AF0059">
              <w:rPr>
                <w:rFonts w:ascii="Arial" w:eastAsia="Arial" w:hAnsi="Arial" w:cs="Arial"/>
                <w:spacing w:val="-3"/>
                <w:w w:val="102"/>
              </w:rPr>
              <w:t>t</w:t>
            </w:r>
            <w:r w:rsidRPr="00AF0059">
              <w:rPr>
                <w:rFonts w:ascii="Arial" w:eastAsia="Arial" w:hAnsi="Arial" w:cs="Arial"/>
                <w:spacing w:val="-6"/>
                <w:w w:val="102"/>
              </w:rPr>
              <w:t>oda</w:t>
            </w:r>
            <w:r w:rsidRPr="00AF0059">
              <w:rPr>
                <w:rFonts w:ascii="Arial" w:eastAsia="Arial" w:hAnsi="Arial" w:cs="Arial"/>
                <w:w w:val="102"/>
              </w:rPr>
              <w:t>s</w:t>
            </w:r>
          </w:p>
          <w:p w:rsidR="00F700A4" w:rsidRPr="00AF0059" w:rsidRDefault="00F700A4" w:rsidP="00D51CE2">
            <w:pPr>
              <w:spacing w:before="1" w:after="0" w:line="240" w:lineRule="exact"/>
              <w:ind w:left="29"/>
              <w:rPr>
                <w:rFonts w:ascii="Arial" w:eastAsia="Arial" w:hAnsi="Arial" w:cs="Arial"/>
                <w:lang w:val="en-US"/>
              </w:rPr>
            </w:pPr>
            <w:r w:rsidRPr="00AF0059">
              <w:rPr>
                <w:rFonts w:ascii="Arial" w:eastAsia="Arial" w:hAnsi="Arial" w:cs="Arial"/>
                <w:spacing w:val="-5"/>
                <w:position w:val="-1"/>
                <w:lang w:val="en-US"/>
              </w:rPr>
              <w:t>l</w:t>
            </w:r>
            <w:r w:rsidRPr="00AF0059">
              <w:rPr>
                <w:rFonts w:ascii="Arial" w:eastAsia="Arial" w:hAnsi="Arial" w:cs="Arial"/>
                <w:spacing w:val="-6"/>
                <w:position w:val="-1"/>
                <w:lang w:val="en-US"/>
              </w:rPr>
              <w:t>a</w:t>
            </w:r>
            <w:r w:rsidRPr="00AF0059">
              <w:rPr>
                <w:rFonts w:ascii="Arial" w:eastAsia="Arial" w:hAnsi="Arial" w:cs="Arial"/>
                <w:position w:val="-1"/>
                <w:lang w:val="en-US"/>
              </w:rPr>
              <w:t>s</w:t>
            </w:r>
            <w:r w:rsidRPr="00AF0059">
              <w:rPr>
                <w:rFonts w:ascii="Arial" w:eastAsia="Arial" w:hAnsi="Arial" w:cs="Arial"/>
                <w:w w:val="102"/>
                <w:position w:val="-1"/>
                <w:lang w:val="en-US"/>
              </w:rPr>
              <w:t>r</w:t>
            </w:r>
            <w:r w:rsidRPr="00AF0059">
              <w:rPr>
                <w:rFonts w:ascii="Arial" w:eastAsia="Arial" w:hAnsi="Arial" w:cs="Arial"/>
                <w:spacing w:val="-6"/>
                <w:w w:val="102"/>
                <w:position w:val="-1"/>
                <w:lang w:val="en-US"/>
              </w:rPr>
              <w:t>epa</w:t>
            </w:r>
            <w:r w:rsidRPr="00AF0059">
              <w:rPr>
                <w:rFonts w:ascii="Arial" w:eastAsia="Arial" w:hAnsi="Arial" w:cs="Arial"/>
                <w:w w:val="102"/>
                <w:position w:val="-1"/>
                <w:lang w:val="en-US"/>
              </w:rPr>
              <w:t>r</w:t>
            </w:r>
            <w:r w:rsidRPr="00AF0059">
              <w:rPr>
                <w:rFonts w:ascii="Arial" w:eastAsia="Arial" w:hAnsi="Arial" w:cs="Arial"/>
                <w:spacing w:val="-3"/>
                <w:w w:val="102"/>
                <w:position w:val="-1"/>
                <w:lang w:val="en-US"/>
              </w:rPr>
              <w:t>t</w:t>
            </w:r>
            <w:r w:rsidRPr="00AF0059">
              <w:rPr>
                <w:rFonts w:ascii="Arial" w:eastAsia="Arial" w:hAnsi="Arial" w:cs="Arial"/>
                <w:spacing w:val="-5"/>
                <w:w w:val="102"/>
                <w:position w:val="-1"/>
                <w:lang w:val="en-US"/>
              </w:rPr>
              <w:t>i</w:t>
            </w:r>
            <w:r w:rsidRPr="00AF0059">
              <w:rPr>
                <w:rFonts w:ascii="Arial" w:eastAsia="Arial" w:hAnsi="Arial" w:cs="Arial"/>
                <w:spacing w:val="7"/>
                <w:w w:val="102"/>
                <w:position w:val="-1"/>
                <w:lang w:val="en-US"/>
              </w:rPr>
              <w:t>c</w:t>
            </w:r>
            <w:r w:rsidRPr="00AF0059">
              <w:rPr>
                <w:rFonts w:ascii="Arial" w:eastAsia="Arial" w:hAnsi="Arial" w:cs="Arial"/>
                <w:spacing w:val="-5"/>
                <w:w w:val="102"/>
                <w:position w:val="-1"/>
                <w:lang w:val="en-US"/>
              </w:rPr>
              <w:t>i</w:t>
            </w:r>
            <w:r w:rsidRPr="00AF0059">
              <w:rPr>
                <w:rFonts w:ascii="Arial" w:eastAsia="Arial" w:hAnsi="Arial" w:cs="Arial"/>
                <w:spacing w:val="-6"/>
                <w:w w:val="102"/>
                <w:position w:val="-1"/>
                <w:lang w:val="en-US"/>
              </w:rPr>
              <w:t>one</w:t>
            </w:r>
            <w:r w:rsidRPr="00AF0059">
              <w:rPr>
                <w:rFonts w:ascii="Arial" w:eastAsia="Arial" w:hAnsi="Arial" w:cs="Arial"/>
                <w:w w:val="102"/>
                <w:position w:val="-1"/>
                <w:lang w:val="en-US"/>
              </w:rPr>
              <w:t>s</w:t>
            </w:r>
          </w:p>
        </w:tc>
        <w:tc>
          <w:tcPr>
            <w:tcW w:w="14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3" w:after="0" w:line="100" w:lineRule="exact"/>
              <w:rPr>
                <w:rFonts w:ascii="Times New Roman" w:eastAsia="Times New Roman" w:hAnsi="Times New Roman" w:cs="Times New Roman"/>
                <w:sz w:val="10"/>
                <w:szCs w:val="10"/>
                <w:lang w:val="en-US"/>
              </w:rPr>
            </w:pPr>
          </w:p>
          <w:p w:rsidR="00F700A4" w:rsidRPr="00AF0059" w:rsidRDefault="00F700A4" w:rsidP="00D51CE2">
            <w:pPr>
              <w:spacing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419"/>
              <w:rPr>
                <w:rFonts w:ascii="Arial" w:eastAsia="Arial" w:hAnsi="Arial" w:cs="Arial"/>
                <w:lang w:val="en-US"/>
              </w:rPr>
            </w:pPr>
            <w:r w:rsidRPr="00AF0059">
              <w:rPr>
                <w:rFonts w:ascii="Arial" w:eastAsia="Arial" w:hAnsi="Arial" w:cs="Arial"/>
                <w:spacing w:val="-6"/>
                <w:w w:val="102"/>
                <w:lang w:val="en-US"/>
              </w:rPr>
              <w:t>g</w:t>
            </w:r>
            <w:r w:rsidRPr="00AF0059">
              <w:rPr>
                <w:rFonts w:ascii="Arial" w:eastAsia="Arial" w:hAnsi="Arial" w:cs="Arial"/>
                <w:spacing w:val="-5"/>
                <w:w w:val="102"/>
                <w:lang w:val="en-US"/>
              </w:rPr>
              <w:t>l</w:t>
            </w:r>
            <w:r w:rsidRPr="00AF0059">
              <w:rPr>
                <w:rFonts w:ascii="Arial" w:eastAsia="Arial" w:hAnsi="Arial" w:cs="Arial"/>
                <w:spacing w:val="-6"/>
                <w:w w:val="102"/>
                <w:lang w:val="en-US"/>
              </w:rPr>
              <w:t>oba</w:t>
            </w:r>
            <w:r w:rsidRPr="00AF0059">
              <w:rPr>
                <w:rFonts w:ascii="Arial" w:eastAsia="Arial" w:hAnsi="Arial" w:cs="Arial"/>
                <w:w w:val="102"/>
                <w:lang w:val="en-US"/>
              </w:rPr>
              <w:t>l</w:t>
            </w:r>
          </w:p>
        </w:tc>
        <w:tc>
          <w:tcPr>
            <w:tcW w:w="139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3" w:after="0" w:line="100" w:lineRule="exact"/>
              <w:rPr>
                <w:rFonts w:ascii="Times New Roman" w:eastAsia="Times New Roman" w:hAnsi="Times New Roman" w:cs="Times New Roman"/>
                <w:sz w:val="10"/>
                <w:szCs w:val="10"/>
                <w:lang w:val="en-US"/>
              </w:rPr>
            </w:pPr>
          </w:p>
          <w:p w:rsidR="00F700A4" w:rsidRPr="00AF0059" w:rsidRDefault="00F700A4" w:rsidP="00D51CE2">
            <w:pPr>
              <w:spacing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1124" w:right="-24"/>
              <w:rPr>
                <w:rFonts w:ascii="Arial" w:eastAsia="Arial" w:hAnsi="Arial" w:cs="Arial"/>
                <w:lang w:val="en-US"/>
              </w:rPr>
            </w:pPr>
            <w:r w:rsidRPr="00AF0059">
              <w:rPr>
                <w:rFonts w:ascii="Arial" w:eastAsia="Arial" w:hAnsi="Arial" w:cs="Arial"/>
                <w:spacing w:val="-6"/>
                <w:w w:val="102"/>
                <w:lang w:val="en-US"/>
              </w:rPr>
              <w:t>100%</w:t>
            </w:r>
          </w:p>
        </w:tc>
      </w:tr>
      <w:tr w:rsidR="00F700A4" w:rsidRPr="00AF0059" w:rsidTr="00D51CE2">
        <w:trPr>
          <w:trHeight w:hRule="exact" w:val="840"/>
          <w:jc w:val="center"/>
        </w:trPr>
        <w:tc>
          <w:tcPr>
            <w:tcW w:w="316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2" w:after="0" w:line="140" w:lineRule="exact"/>
              <w:rPr>
                <w:rFonts w:ascii="Times New Roman" w:eastAsia="Times New Roman" w:hAnsi="Times New Roman" w:cs="Times New Roman"/>
                <w:sz w:val="15"/>
                <w:szCs w:val="15"/>
              </w:rPr>
            </w:pPr>
          </w:p>
          <w:p w:rsidR="00F700A4" w:rsidRPr="00AF0059" w:rsidRDefault="00F700A4" w:rsidP="00D51CE2">
            <w:pPr>
              <w:spacing w:after="0" w:line="270" w:lineRule="auto"/>
              <w:ind w:left="29" w:right="37"/>
              <w:rPr>
                <w:rFonts w:ascii="Arial" w:eastAsia="Arial" w:hAnsi="Arial" w:cs="Arial"/>
              </w:rPr>
            </w:pPr>
            <w:r w:rsidRPr="00AF0059">
              <w:rPr>
                <w:rFonts w:ascii="Arial" w:eastAsia="Arial" w:hAnsi="Arial" w:cs="Arial"/>
                <w:spacing w:val="-10"/>
              </w:rPr>
              <w:t>G</w:t>
            </w:r>
            <w:r w:rsidRPr="00AF0059">
              <w:rPr>
                <w:rFonts w:ascii="Arial" w:eastAsia="Arial" w:hAnsi="Arial" w:cs="Arial"/>
                <w:spacing w:val="-6"/>
              </w:rPr>
              <w:t>e</w:t>
            </w:r>
            <w:r w:rsidRPr="00AF0059">
              <w:rPr>
                <w:rFonts w:ascii="Arial" w:eastAsia="Arial" w:hAnsi="Arial" w:cs="Arial"/>
                <w:spacing w:val="7"/>
              </w:rPr>
              <w:t>s</w:t>
            </w:r>
            <w:r w:rsidRPr="00AF0059">
              <w:rPr>
                <w:rFonts w:ascii="Arial" w:eastAsia="Arial" w:hAnsi="Arial" w:cs="Arial"/>
                <w:spacing w:val="-3"/>
              </w:rPr>
              <w:t>t</w:t>
            </w:r>
            <w:r w:rsidRPr="00AF0059">
              <w:rPr>
                <w:rFonts w:ascii="Arial" w:eastAsia="Arial" w:hAnsi="Arial" w:cs="Arial"/>
                <w:spacing w:val="-5"/>
              </w:rPr>
              <w:t>i</w:t>
            </w:r>
            <w:r w:rsidRPr="00AF0059">
              <w:rPr>
                <w:rFonts w:ascii="Arial" w:eastAsia="Arial" w:hAnsi="Arial" w:cs="Arial"/>
                <w:spacing w:val="-6"/>
              </w:rPr>
              <w:t>ona</w:t>
            </w:r>
            <w:r w:rsidRPr="00AF0059">
              <w:rPr>
                <w:rFonts w:ascii="Arial" w:eastAsia="Arial" w:hAnsi="Arial" w:cs="Arial"/>
              </w:rPr>
              <w:t>r</w:t>
            </w:r>
            <w:r w:rsidRPr="00AF0059">
              <w:rPr>
                <w:rFonts w:ascii="Arial" w:eastAsia="Arial" w:hAnsi="Arial" w:cs="Arial"/>
                <w:spacing w:val="-5"/>
              </w:rPr>
              <w:t>l</w:t>
            </w:r>
            <w:r w:rsidRPr="00AF0059">
              <w:rPr>
                <w:rFonts w:ascii="Arial" w:eastAsia="Arial" w:hAnsi="Arial" w:cs="Arial"/>
                <w:spacing w:val="-6"/>
              </w:rPr>
              <w:t>a</w:t>
            </w:r>
            <w:r w:rsidRPr="00AF0059">
              <w:rPr>
                <w:rFonts w:ascii="Arial" w:eastAsia="Arial" w:hAnsi="Arial" w:cs="Arial"/>
              </w:rPr>
              <w:t>s</w:t>
            </w:r>
            <w:r w:rsidRPr="00AF0059">
              <w:rPr>
                <w:rFonts w:ascii="Arial" w:eastAsia="Arial" w:hAnsi="Arial" w:cs="Arial"/>
                <w:spacing w:val="7"/>
              </w:rPr>
              <w:t>c</w:t>
            </w:r>
            <w:r w:rsidRPr="00AF0059">
              <w:rPr>
                <w:rFonts w:ascii="Arial" w:eastAsia="Arial" w:hAnsi="Arial" w:cs="Arial"/>
                <w:spacing w:val="-6"/>
              </w:rPr>
              <w:t>o</w:t>
            </w:r>
            <w:r w:rsidRPr="00AF0059">
              <w:rPr>
                <w:rFonts w:ascii="Arial" w:eastAsia="Arial" w:hAnsi="Arial" w:cs="Arial"/>
                <w:spacing w:val="7"/>
              </w:rPr>
              <w:t>m</w:t>
            </w:r>
            <w:r w:rsidRPr="00AF0059">
              <w:rPr>
                <w:rFonts w:ascii="Arial" w:eastAsia="Arial" w:hAnsi="Arial" w:cs="Arial"/>
                <w:spacing w:val="-6"/>
              </w:rPr>
              <w:t>p</w:t>
            </w:r>
            <w:r w:rsidRPr="00AF0059">
              <w:rPr>
                <w:rFonts w:ascii="Arial" w:eastAsia="Arial" w:hAnsi="Arial" w:cs="Arial"/>
              </w:rPr>
              <w:t>r</w:t>
            </w:r>
            <w:r w:rsidRPr="00AF0059">
              <w:rPr>
                <w:rFonts w:ascii="Arial" w:eastAsia="Arial" w:hAnsi="Arial" w:cs="Arial"/>
                <w:spacing w:val="-6"/>
              </w:rPr>
              <w:t>a</w:t>
            </w:r>
            <w:r w:rsidRPr="00AF0059">
              <w:rPr>
                <w:rFonts w:ascii="Arial" w:eastAsia="Arial" w:hAnsi="Arial" w:cs="Arial"/>
              </w:rPr>
              <w:t>s</w:t>
            </w:r>
            <w:r w:rsidRPr="00AF0059">
              <w:rPr>
                <w:rFonts w:ascii="Arial" w:eastAsia="Arial" w:hAnsi="Arial" w:cs="Arial"/>
                <w:spacing w:val="-6"/>
              </w:rPr>
              <w:t>ha</w:t>
            </w:r>
            <w:r w:rsidRPr="00AF0059">
              <w:rPr>
                <w:rFonts w:ascii="Arial" w:eastAsia="Arial" w:hAnsi="Arial" w:cs="Arial"/>
                <w:spacing w:val="7"/>
              </w:rPr>
              <w:t>s</w:t>
            </w:r>
            <w:r w:rsidRPr="00AF0059">
              <w:rPr>
                <w:rFonts w:ascii="Arial" w:eastAsia="Arial" w:hAnsi="Arial" w:cs="Arial"/>
                <w:spacing w:val="-3"/>
              </w:rPr>
              <w:t>t</w:t>
            </w:r>
            <w:r w:rsidRPr="00AF0059">
              <w:rPr>
                <w:rFonts w:ascii="Arial" w:eastAsia="Arial" w:hAnsi="Arial" w:cs="Arial"/>
              </w:rPr>
              <w:t>a</w:t>
            </w:r>
            <w:r w:rsidRPr="00AF0059">
              <w:rPr>
                <w:rFonts w:ascii="Arial" w:eastAsia="Arial" w:hAnsi="Arial" w:cs="Arial"/>
                <w:spacing w:val="-5"/>
                <w:w w:val="102"/>
              </w:rPr>
              <w:t>l</w:t>
            </w:r>
            <w:r w:rsidRPr="00AF0059">
              <w:rPr>
                <w:rFonts w:ascii="Arial" w:eastAsia="Arial" w:hAnsi="Arial" w:cs="Arial"/>
                <w:w w:val="102"/>
              </w:rPr>
              <w:t xml:space="preserve">a </w:t>
            </w:r>
            <w:r w:rsidRPr="00AF0059">
              <w:rPr>
                <w:rFonts w:ascii="Arial" w:eastAsia="Arial" w:hAnsi="Arial" w:cs="Arial"/>
              </w:rPr>
              <w:t>r</w:t>
            </w:r>
            <w:r w:rsidRPr="00AF0059">
              <w:rPr>
                <w:rFonts w:ascii="Arial" w:eastAsia="Arial" w:hAnsi="Arial" w:cs="Arial"/>
                <w:spacing w:val="-6"/>
              </w:rPr>
              <w:t>e</w:t>
            </w:r>
            <w:r w:rsidRPr="00AF0059">
              <w:rPr>
                <w:rFonts w:ascii="Arial" w:eastAsia="Arial" w:hAnsi="Arial" w:cs="Arial"/>
                <w:spacing w:val="7"/>
              </w:rPr>
              <w:t>c</w:t>
            </w:r>
            <w:r w:rsidRPr="00AF0059">
              <w:rPr>
                <w:rFonts w:ascii="Arial" w:eastAsia="Arial" w:hAnsi="Arial" w:cs="Arial"/>
                <w:spacing w:val="-6"/>
              </w:rPr>
              <w:t>ep</w:t>
            </w:r>
            <w:r w:rsidRPr="00AF0059">
              <w:rPr>
                <w:rFonts w:ascii="Arial" w:eastAsia="Arial" w:hAnsi="Arial" w:cs="Arial"/>
                <w:spacing w:val="7"/>
              </w:rPr>
              <w:t>c</w:t>
            </w:r>
            <w:r w:rsidRPr="00AF0059">
              <w:rPr>
                <w:rFonts w:ascii="Arial" w:eastAsia="Arial" w:hAnsi="Arial" w:cs="Arial"/>
                <w:spacing w:val="-5"/>
              </w:rPr>
              <w:t>i</w:t>
            </w:r>
            <w:r w:rsidRPr="00AF0059">
              <w:rPr>
                <w:rFonts w:ascii="Arial" w:eastAsia="Arial" w:hAnsi="Arial" w:cs="Arial"/>
                <w:spacing w:val="-6"/>
              </w:rPr>
              <w:t>ó</w:t>
            </w:r>
            <w:r w:rsidRPr="00AF0059">
              <w:rPr>
                <w:rFonts w:ascii="Arial" w:eastAsia="Arial" w:hAnsi="Arial" w:cs="Arial"/>
              </w:rPr>
              <w:t>n</w:t>
            </w:r>
            <w:r w:rsidRPr="00AF0059">
              <w:rPr>
                <w:rFonts w:ascii="Arial" w:eastAsia="Arial" w:hAnsi="Arial" w:cs="Arial"/>
                <w:spacing w:val="-6"/>
              </w:rPr>
              <w:t>d</w:t>
            </w:r>
            <w:r w:rsidRPr="00AF0059">
              <w:rPr>
                <w:rFonts w:ascii="Arial" w:eastAsia="Arial" w:hAnsi="Arial" w:cs="Arial"/>
              </w:rPr>
              <w:t>e</w:t>
            </w:r>
            <w:r w:rsidRPr="00AF0059">
              <w:rPr>
                <w:rFonts w:ascii="Arial" w:eastAsia="Arial" w:hAnsi="Arial" w:cs="Arial"/>
                <w:spacing w:val="-5"/>
              </w:rPr>
              <w:t>l</w:t>
            </w:r>
            <w:r w:rsidRPr="00AF0059">
              <w:rPr>
                <w:rFonts w:ascii="Arial" w:eastAsia="Arial" w:hAnsi="Arial" w:cs="Arial"/>
                <w:spacing w:val="-6"/>
              </w:rPr>
              <w:t>o</w:t>
            </w:r>
            <w:r w:rsidRPr="00AF0059">
              <w:rPr>
                <w:rFonts w:ascii="Arial" w:eastAsia="Arial" w:hAnsi="Arial" w:cs="Arial"/>
              </w:rPr>
              <w:t>s</w:t>
            </w:r>
            <w:r w:rsidRPr="00AF0059">
              <w:rPr>
                <w:rFonts w:ascii="Arial" w:eastAsia="Arial" w:hAnsi="Arial" w:cs="Arial"/>
                <w:spacing w:val="-6"/>
                <w:w w:val="102"/>
              </w:rPr>
              <w:t>b</w:t>
            </w:r>
            <w:r w:rsidRPr="00AF0059">
              <w:rPr>
                <w:rFonts w:ascii="Arial" w:eastAsia="Arial" w:hAnsi="Arial" w:cs="Arial"/>
                <w:spacing w:val="-5"/>
                <w:w w:val="102"/>
              </w:rPr>
              <w:t>i</w:t>
            </w:r>
            <w:r w:rsidRPr="00AF0059">
              <w:rPr>
                <w:rFonts w:ascii="Arial" w:eastAsia="Arial" w:hAnsi="Arial" w:cs="Arial"/>
                <w:spacing w:val="-6"/>
                <w:w w:val="102"/>
              </w:rPr>
              <w:t>ene</w:t>
            </w:r>
            <w:r w:rsidRPr="00AF0059">
              <w:rPr>
                <w:rFonts w:ascii="Arial" w:eastAsia="Arial" w:hAnsi="Arial" w:cs="Arial"/>
                <w:w w:val="102"/>
              </w:rPr>
              <w:t>s</w:t>
            </w:r>
          </w:p>
        </w:tc>
        <w:tc>
          <w:tcPr>
            <w:tcW w:w="14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7"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419"/>
              <w:rPr>
                <w:rFonts w:ascii="Arial" w:eastAsia="Arial" w:hAnsi="Arial" w:cs="Arial"/>
                <w:lang w:val="en-US"/>
              </w:rPr>
            </w:pPr>
            <w:r w:rsidRPr="00AF0059">
              <w:rPr>
                <w:rFonts w:ascii="Arial" w:eastAsia="Arial" w:hAnsi="Arial" w:cs="Arial"/>
                <w:spacing w:val="-6"/>
                <w:w w:val="102"/>
                <w:lang w:val="en-US"/>
              </w:rPr>
              <w:t>g</w:t>
            </w:r>
            <w:r w:rsidRPr="00AF0059">
              <w:rPr>
                <w:rFonts w:ascii="Arial" w:eastAsia="Arial" w:hAnsi="Arial" w:cs="Arial"/>
                <w:spacing w:val="-5"/>
                <w:w w:val="102"/>
                <w:lang w:val="en-US"/>
              </w:rPr>
              <w:t>l</w:t>
            </w:r>
            <w:r w:rsidRPr="00AF0059">
              <w:rPr>
                <w:rFonts w:ascii="Arial" w:eastAsia="Arial" w:hAnsi="Arial" w:cs="Arial"/>
                <w:spacing w:val="-6"/>
                <w:w w:val="102"/>
                <w:lang w:val="en-US"/>
              </w:rPr>
              <w:t>oba</w:t>
            </w:r>
            <w:r w:rsidRPr="00AF0059">
              <w:rPr>
                <w:rFonts w:ascii="Arial" w:eastAsia="Arial" w:hAnsi="Arial" w:cs="Arial"/>
                <w:w w:val="102"/>
                <w:lang w:val="en-US"/>
              </w:rPr>
              <w:t>l</w:t>
            </w:r>
          </w:p>
        </w:tc>
        <w:tc>
          <w:tcPr>
            <w:tcW w:w="139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5" w:type="dxa"/>
            <w:tcBorders>
              <w:top w:val="single" w:sz="7" w:space="0" w:color="000000"/>
              <w:left w:val="single" w:sz="7" w:space="0" w:color="000000"/>
              <w:bottom w:val="single" w:sz="7" w:space="0" w:color="000000"/>
              <w:right w:val="single" w:sz="7" w:space="0" w:color="000000"/>
            </w:tcBorders>
          </w:tcPr>
          <w:p w:rsidR="00F700A4" w:rsidRPr="00AF0059" w:rsidRDefault="00F700A4" w:rsidP="00D51CE2">
            <w:pPr>
              <w:spacing w:before="7"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124" w:right="-44"/>
              <w:rPr>
                <w:rFonts w:ascii="Arial" w:eastAsia="Arial" w:hAnsi="Arial" w:cs="Arial"/>
                <w:lang w:val="en-US"/>
              </w:rPr>
            </w:pPr>
            <w:r w:rsidRPr="00AF0059">
              <w:rPr>
                <w:rFonts w:ascii="Arial" w:eastAsia="Arial" w:hAnsi="Arial" w:cs="Arial"/>
                <w:spacing w:val="-6"/>
                <w:w w:val="102"/>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CORREGIDO!F330C1:F338C5" \a \f 4 \h </w:instrText>
      </w:r>
      <w:r w:rsidRPr="004C43C2">
        <w:fldChar w:fldCharType="separate"/>
      </w:r>
    </w:p>
    <w:tbl>
      <w:tblPr>
        <w:tblW w:w="7880" w:type="dxa"/>
        <w:jc w:val="center"/>
        <w:tblCellMar>
          <w:left w:w="70" w:type="dxa"/>
          <w:right w:w="70" w:type="dxa"/>
        </w:tblCellMar>
        <w:tblLook w:val="04A0"/>
      </w:tblPr>
      <w:tblGrid>
        <w:gridCol w:w="263"/>
        <w:gridCol w:w="2704"/>
        <w:gridCol w:w="1261"/>
        <w:gridCol w:w="1894"/>
        <w:gridCol w:w="1850"/>
      </w:tblGrid>
      <w:tr w:rsidR="00F700A4" w:rsidRPr="00AF00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CRÉDITO POR INCISO EN PESOS</w:t>
            </w:r>
          </w:p>
        </w:tc>
      </w:tr>
      <w:tr w:rsidR="00F700A4" w:rsidRPr="00AF0059" w:rsidTr="00D51CE2">
        <w:trPr>
          <w:trHeight w:val="285"/>
          <w:jc w:val="center"/>
        </w:trPr>
        <w:tc>
          <w:tcPr>
            <w:tcW w:w="28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INCISO</w:t>
            </w:r>
          </w:p>
        </w:tc>
        <w:tc>
          <w:tcPr>
            <w:tcW w:w="1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Importe</w:t>
            </w:r>
          </w:p>
        </w:tc>
        <w:tc>
          <w:tcPr>
            <w:tcW w:w="3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Fuentes de Financiamiento</w:t>
            </w:r>
          </w:p>
        </w:tc>
      </w:tr>
      <w:tr w:rsidR="00F700A4" w:rsidRPr="00AF0059" w:rsidTr="00D51CE2">
        <w:trPr>
          <w:trHeight w:val="570"/>
          <w:jc w:val="center"/>
        </w:trPr>
        <w:tc>
          <w:tcPr>
            <w:tcW w:w="2875"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894" w:type="dxa"/>
            <w:tcBorders>
              <w:top w:val="nil"/>
              <w:left w:val="nil"/>
              <w:bottom w:val="single" w:sz="4" w:space="0" w:color="auto"/>
              <w:right w:val="nil"/>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1 - Recursos Coparticipados</w:t>
            </w:r>
          </w:p>
        </w:tc>
        <w:tc>
          <w:tcPr>
            <w:tcW w:w="1850" w:type="dxa"/>
            <w:tcBorders>
              <w:top w:val="nil"/>
              <w:left w:val="single" w:sz="4" w:space="0" w:color="auto"/>
              <w:bottom w:val="single" w:sz="4" w:space="0" w:color="auto"/>
              <w:right w:val="single" w:sz="4" w:space="0" w:color="auto"/>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2 - Recursos Propios</w:t>
            </w:r>
          </w:p>
        </w:tc>
      </w:tr>
      <w:tr w:rsidR="00F700A4" w:rsidRPr="00AF00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w:t>
            </w:r>
          </w:p>
        </w:tc>
        <w:tc>
          <w:tcPr>
            <w:tcW w:w="2704"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Personal</w:t>
            </w:r>
          </w:p>
        </w:tc>
        <w:tc>
          <w:tcPr>
            <w:tcW w:w="1261"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w:t>
            </w:r>
          </w:p>
        </w:tc>
        <w:tc>
          <w:tcPr>
            <w:tcW w:w="2704"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Consumo</w:t>
            </w:r>
          </w:p>
        </w:tc>
        <w:tc>
          <w:tcPr>
            <w:tcW w:w="1261"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44.000,00 </w:t>
            </w:r>
          </w:p>
        </w:tc>
        <w:tc>
          <w:tcPr>
            <w:tcW w:w="1894"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44.000,00 </w:t>
            </w:r>
          </w:p>
        </w:tc>
      </w:tr>
      <w:tr w:rsidR="00F700A4" w:rsidRPr="00AF00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3</w:t>
            </w:r>
          </w:p>
        </w:tc>
        <w:tc>
          <w:tcPr>
            <w:tcW w:w="2704"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Servicios No Personales</w:t>
            </w:r>
          </w:p>
        </w:tc>
        <w:tc>
          <w:tcPr>
            <w:tcW w:w="1261"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360.000,00 </w:t>
            </w:r>
          </w:p>
        </w:tc>
        <w:tc>
          <w:tcPr>
            <w:tcW w:w="1894"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360.000,00 </w:t>
            </w:r>
          </w:p>
        </w:tc>
      </w:tr>
      <w:tr w:rsidR="00F700A4" w:rsidRPr="00AF0059" w:rsidTr="00D51CE2">
        <w:trPr>
          <w:trHeight w:val="285"/>
          <w:jc w:val="center"/>
        </w:trPr>
        <w:tc>
          <w:tcPr>
            <w:tcW w:w="171"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4</w:t>
            </w:r>
          </w:p>
        </w:tc>
        <w:tc>
          <w:tcPr>
            <w:tcW w:w="2704"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Uso</w:t>
            </w:r>
          </w:p>
        </w:tc>
        <w:tc>
          <w:tcPr>
            <w:tcW w:w="1261"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5</w:t>
            </w:r>
          </w:p>
        </w:tc>
        <w:tc>
          <w:tcPr>
            <w:tcW w:w="2704"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Transferencias</w:t>
            </w:r>
          </w:p>
        </w:tc>
        <w:tc>
          <w:tcPr>
            <w:tcW w:w="1261"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94"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50"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300"/>
          <w:jc w:val="center"/>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b/>
                <w:bCs/>
                <w:color w:val="000000"/>
                <w:lang w:eastAsia="es-AR"/>
              </w:rPr>
            </w:pPr>
            <w:r w:rsidRPr="00AF0059">
              <w:rPr>
                <w:rFonts w:ascii="Arial" w:eastAsia="Times New Roman" w:hAnsi="Arial" w:cs="Arial"/>
                <w:b/>
                <w:bCs/>
                <w:color w:val="000000"/>
                <w:lang w:eastAsia="es-AR"/>
              </w:rPr>
              <w:t>TOTAL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404.000,00 </w:t>
            </w:r>
          </w:p>
        </w:tc>
        <w:tc>
          <w:tcPr>
            <w:tcW w:w="1894" w:type="dxa"/>
            <w:tcBorders>
              <w:top w:val="single" w:sz="4" w:space="0" w:color="auto"/>
              <w:left w:val="nil"/>
              <w:bottom w:val="single" w:sz="4" w:space="0" w:color="auto"/>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0,00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404.000,00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AF0059" w:rsidRDefault="00F700A4" w:rsidP="00F700A4">
      <w:pPr>
        <w:spacing w:line="360" w:lineRule="auto"/>
        <w:jc w:val="both"/>
        <w:rPr>
          <w:rFonts w:ascii="Arial" w:hAnsi="Arial" w:cs="Arial"/>
        </w:rPr>
      </w:pPr>
      <w:r w:rsidRPr="00AF0059">
        <w:rPr>
          <w:rFonts w:ascii="Arial" w:hAnsi="Arial" w:cs="Arial"/>
          <w:b/>
        </w:rPr>
        <w:lastRenderedPageBreak/>
        <w:t>JURISDICCIÓN N° 13</w:t>
      </w:r>
      <w:r w:rsidRPr="00AF0059">
        <w:rPr>
          <w:rFonts w:ascii="Arial" w:hAnsi="Arial" w:cs="Arial"/>
        </w:rPr>
        <w:t>: SECRETARÍA DE HACIENDA</w:t>
      </w:r>
    </w:p>
    <w:p w:rsidR="00F700A4" w:rsidRPr="00AF0059" w:rsidRDefault="00F700A4" w:rsidP="00F700A4">
      <w:pPr>
        <w:spacing w:line="360" w:lineRule="auto"/>
        <w:jc w:val="both"/>
        <w:rPr>
          <w:rFonts w:ascii="Arial" w:hAnsi="Arial" w:cs="Arial"/>
        </w:rPr>
      </w:pPr>
      <w:r w:rsidRPr="00AF0059">
        <w:rPr>
          <w:rFonts w:ascii="Arial" w:hAnsi="Arial" w:cs="Arial"/>
          <w:b/>
        </w:rPr>
        <w:t>UNIDAD EJECUTORA N° 12</w:t>
      </w:r>
      <w:r w:rsidRPr="00AF0059">
        <w:rPr>
          <w:rFonts w:ascii="Arial" w:hAnsi="Arial" w:cs="Arial"/>
        </w:rPr>
        <w:t>: Dirección de Comercio y Actividades Productivas</w:t>
      </w:r>
    </w:p>
    <w:p w:rsidR="00F700A4" w:rsidRPr="00AF0059" w:rsidRDefault="00F700A4" w:rsidP="00F700A4">
      <w:pPr>
        <w:spacing w:line="360" w:lineRule="auto"/>
        <w:jc w:val="both"/>
        <w:rPr>
          <w:rFonts w:ascii="Arial" w:hAnsi="Arial" w:cs="Arial"/>
        </w:rPr>
      </w:pPr>
      <w:r w:rsidRPr="00AF0059">
        <w:rPr>
          <w:rFonts w:ascii="Arial" w:hAnsi="Arial" w:cs="Arial"/>
          <w:b/>
        </w:rPr>
        <w:t>Programa N° 32</w:t>
      </w:r>
      <w:r w:rsidRPr="00AF0059">
        <w:rPr>
          <w:rFonts w:ascii="Arial" w:hAnsi="Arial" w:cs="Arial"/>
        </w:rPr>
        <w:t>: Comercio y Actividades Productivas</w:t>
      </w:r>
    </w:p>
    <w:p w:rsidR="00F700A4" w:rsidRPr="00AF0059" w:rsidRDefault="00F700A4" w:rsidP="00F700A4">
      <w:pPr>
        <w:spacing w:line="360" w:lineRule="auto"/>
        <w:jc w:val="both"/>
        <w:rPr>
          <w:rFonts w:ascii="Arial" w:hAnsi="Arial" w:cs="Arial"/>
        </w:rPr>
      </w:pPr>
      <w:r w:rsidRPr="00AF0059">
        <w:rPr>
          <w:rFonts w:ascii="Arial" w:hAnsi="Arial" w:cs="Arial"/>
        </w:rPr>
        <w:t>La Dirección de Comercio y Actividades Productivas ejerce el control de inscripción, habilitación y cese de actividades industriales, comerciales o de servicios, controlando el cumplimiento de las normas relacionadas con la comercialización de productos en la vía y espacios públicos e interviniendo en el control bromatológico en lo que resulte de competencia municipal.</w:t>
      </w:r>
    </w:p>
    <w:p w:rsidR="00F700A4" w:rsidRPr="00AF0059" w:rsidRDefault="00F700A4" w:rsidP="00F700A4">
      <w:pPr>
        <w:spacing w:line="360" w:lineRule="auto"/>
        <w:jc w:val="both"/>
        <w:rPr>
          <w:rFonts w:ascii="Arial" w:hAnsi="Arial" w:cs="Arial"/>
        </w:rPr>
      </w:pPr>
      <w:r w:rsidRPr="00AF0059">
        <w:rPr>
          <w:rFonts w:ascii="Arial" w:hAnsi="Arial" w:cs="Arial"/>
        </w:rPr>
        <w:t>Se encarga además de autorizar todo espectáculo y/o evento, en tanto y en cuanto se traduzca en una actividad comercial, en coordinación con la Dirección de Cultura y Eventos.</w:t>
      </w:r>
    </w:p>
    <w:p w:rsidR="00F700A4" w:rsidRDefault="00F700A4" w:rsidP="00F700A4">
      <w:pPr>
        <w:spacing w:line="360" w:lineRule="auto"/>
        <w:jc w:val="both"/>
        <w:rPr>
          <w:rFonts w:ascii="Arial" w:hAnsi="Arial" w:cs="Arial"/>
        </w:rPr>
      </w:pPr>
      <w:r w:rsidRPr="00AF0059">
        <w:rPr>
          <w:rFonts w:ascii="Arial" w:hAnsi="Arial" w:cs="Arial"/>
        </w:rPr>
        <w:t>Lleva el registro de agentes de publicidad conforme a la normativa vigente. Habilitar cualquier tipo de establecimiento o actividad económica de la localidad.</w:t>
      </w:r>
    </w:p>
    <w:tbl>
      <w:tblPr>
        <w:tblW w:w="0" w:type="auto"/>
        <w:jc w:val="center"/>
        <w:tblLayout w:type="fixed"/>
        <w:tblCellMar>
          <w:left w:w="0" w:type="dxa"/>
          <w:right w:w="0" w:type="dxa"/>
        </w:tblCellMar>
        <w:tblLook w:val="01E0"/>
      </w:tblPr>
      <w:tblGrid>
        <w:gridCol w:w="3159"/>
        <w:gridCol w:w="1421"/>
        <w:gridCol w:w="1400"/>
        <w:gridCol w:w="1721"/>
      </w:tblGrid>
      <w:tr w:rsidR="00F700A4" w:rsidRPr="00AF0059"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2" w:after="0" w:line="100" w:lineRule="exact"/>
              <w:rPr>
                <w:rFonts w:ascii="Times New Roman" w:eastAsia="Times New Roman" w:hAnsi="Times New Roman" w:cs="Times New Roman"/>
                <w:sz w:val="11"/>
                <w:szCs w:val="11"/>
              </w:rPr>
            </w:pPr>
          </w:p>
          <w:p w:rsidR="00F700A4" w:rsidRPr="00AF0059" w:rsidRDefault="00F700A4" w:rsidP="00D51CE2">
            <w:pPr>
              <w:spacing w:after="0" w:line="240" w:lineRule="auto"/>
              <w:ind w:left="3117" w:right="3117"/>
              <w:jc w:val="center"/>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 FÍ</w:t>
            </w:r>
            <w:r w:rsidRPr="00AF0059">
              <w:rPr>
                <w:rFonts w:ascii="Arial" w:eastAsia="Arial" w:hAnsi="Arial" w:cs="Arial"/>
                <w:spacing w:val="-3"/>
                <w:lang w:val="en-US"/>
              </w:rPr>
              <w:t>S</w:t>
            </w:r>
            <w:r w:rsidRPr="00AF0059">
              <w:rPr>
                <w:rFonts w:ascii="Arial" w:eastAsia="Arial" w:hAnsi="Arial" w:cs="Arial"/>
                <w:spacing w:val="1"/>
                <w:lang w:val="en-US"/>
              </w:rPr>
              <w:t>I</w:t>
            </w:r>
            <w:r w:rsidRPr="00AF0059">
              <w:rPr>
                <w:rFonts w:ascii="Arial" w:eastAsia="Arial" w:hAnsi="Arial" w:cs="Arial"/>
                <w:spacing w:val="-1"/>
                <w:lang w:val="en-US"/>
              </w:rPr>
              <w:t>C</w:t>
            </w:r>
            <w:r w:rsidRPr="00AF0059">
              <w:rPr>
                <w:rFonts w:ascii="Arial" w:eastAsia="Arial" w:hAnsi="Arial" w:cs="Arial"/>
                <w:lang w:val="en-US"/>
              </w:rPr>
              <w:t>A</w:t>
            </w:r>
          </w:p>
        </w:tc>
      </w:tr>
      <w:tr w:rsidR="00F700A4" w:rsidRPr="00AF00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484"/>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 xml:space="preserve">A </w:t>
            </w:r>
            <w:r w:rsidRPr="00AF0059">
              <w:rPr>
                <w:rFonts w:ascii="Arial" w:eastAsia="Arial" w:hAnsi="Arial" w:cs="Arial"/>
                <w:spacing w:val="-1"/>
                <w:lang w:val="en-US"/>
              </w:rPr>
              <w:t>C</w:t>
            </w:r>
            <w:r w:rsidRPr="00AF0059">
              <w:rPr>
                <w:rFonts w:ascii="Arial" w:eastAsia="Arial" w:hAnsi="Arial" w:cs="Arial"/>
                <w:spacing w:val="1"/>
                <w:lang w:val="en-US"/>
              </w:rPr>
              <w:t>O</w:t>
            </w:r>
            <w:r w:rsidRPr="00AF0059">
              <w:rPr>
                <w:rFonts w:ascii="Arial" w:eastAsia="Arial" w:hAnsi="Arial" w:cs="Arial"/>
                <w:spacing w:val="-1"/>
                <w:lang w:val="en-US"/>
              </w:rPr>
              <w:t>NCE</w:t>
            </w:r>
            <w:r w:rsidRPr="00AF0059">
              <w:rPr>
                <w:rFonts w:ascii="Arial" w:eastAsia="Arial" w:hAnsi="Arial" w:cs="Arial"/>
                <w:spacing w:val="-3"/>
                <w:lang w:val="en-US"/>
              </w:rPr>
              <w:t>P</w:t>
            </w:r>
            <w:r w:rsidRPr="00AF0059">
              <w:rPr>
                <w:rFonts w:ascii="Arial" w:eastAsia="Arial" w:hAnsi="Arial" w:cs="Arial"/>
                <w:spacing w:val="2"/>
                <w:lang w:val="en-US"/>
              </w:rPr>
              <w:t>T</w:t>
            </w:r>
            <w:r w:rsidRPr="00AF0059">
              <w:rPr>
                <w:rFonts w:ascii="Arial" w:eastAsia="Arial" w:hAnsi="Arial" w:cs="Arial"/>
                <w:spacing w:val="-1"/>
                <w:lang w:val="en-US"/>
              </w:rPr>
              <w:t>UA</w:t>
            </w:r>
            <w:r w:rsidRPr="00AF00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35" w:after="0" w:line="240" w:lineRule="exact"/>
              <w:ind w:left="275" w:right="64" w:hanging="178"/>
              <w:rPr>
                <w:rFonts w:ascii="Arial" w:eastAsia="Arial" w:hAnsi="Arial" w:cs="Arial"/>
                <w:lang w:val="en-US"/>
              </w:rPr>
            </w:pPr>
            <w:r w:rsidRPr="00AF0059">
              <w:rPr>
                <w:rFonts w:ascii="Arial" w:eastAsia="Arial" w:hAnsi="Arial" w:cs="Arial"/>
                <w:spacing w:val="-1"/>
                <w:lang w:val="en-US"/>
              </w:rPr>
              <w:t>UN</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 xml:space="preserve">D </w:t>
            </w:r>
            <w:r w:rsidRPr="00AF0059">
              <w:rPr>
                <w:rFonts w:ascii="Arial" w:eastAsia="Arial" w:hAnsi="Arial" w:cs="Arial"/>
                <w:spacing w:val="-1"/>
                <w:lang w:val="en-US"/>
              </w:rPr>
              <w:t>D</w:t>
            </w:r>
            <w:r w:rsidRPr="00AF0059">
              <w:rPr>
                <w:rFonts w:ascii="Arial" w:eastAsia="Arial" w:hAnsi="Arial" w:cs="Arial"/>
                <w:lang w:val="en-US"/>
              </w:rPr>
              <w:t xml:space="preserve">E </w:t>
            </w:r>
            <w:r w:rsidRPr="00AF0059">
              <w:rPr>
                <w:rFonts w:ascii="Arial" w:eastAsia="Arial" w:hAnsi="Arial" w:cs="Arial"/>
                <w:spacing w:val="-2"/>
                <w:lang w:val="en-US"/>
              </w:rPr>
              <w:t>M</w:t>
            </w:r>
            <w:r w:rsidRPr="00AF0059">
              <w:rPr>
                <w:rFonts w:ascii="Arial" w:eastAsia="Arial" w:hAnsi="Arial" w:cs="Arial"/>
                <w:spacing w:val="-1"/>
                <w:lang w:val="en-US"/>
              </w:rPr>
              <w:t>ED</w:t>
            </w:r>
            <w:r w:rsidRPr="00AF0059">
              <w:rPr>
                <w:rFonts w:ascii="Arial" w:eastAsia="Arial" w:hAnsi="Arial" w:cs="Arial"/>
                <w:spacing w:val="1"/>
                <w:lang w:val="en-US"/>
              </w:rPr>
              <w:t>I</w:t>
            </w:r>
            <w:r w:rsidRPr="00AF0059">
              <w:rPr>
                <w:rFonts w:ascii="Arial" w:eastAsia="Arial" w:hAnsi="Arial" w:cs="Arial"/>
                <w:spacing w:val="-1"/>
                <w:lang w:val="en-US"/>
              </w:rPr>
              <w:t>D</w:t>
            </w:r>
            <w:r w:rsidRPr="00AF00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131"/>
              <w:rPr>
                <w:rFonts w:ascii="Arial" w:eastAsia="Arial" w:hAnsi="Arial" w:cs="Arial"/>
                <w:lang w:val="en-US"/>
              </w:rPr>
            </w:pPr>
            <w:r w:rsidRPr="00AF0059">
              <w:rPr>
                <w:rFonts w:ascii="Arial" w:eastAsia="Arial" w:hAnsi="Arial" w:cs="Arial"/>
                <w:spacing w:val="-1"/>
                <w:lang w:val="en-US"/>
              </w:rPr>
              <w:t>CAN</w:t>
            </w:r>
            <w:r w:rsidRPr="00AF0059">
              <w:rPr>
                <w:rFonts w:ascii="Arial" w:eastAsia="Arial" w:hAnsi="Arial" w:cs="Arial"/>
                <w:spacing w:val="2"/>
                <w:lang w:val="en-US"/>
              </w:rPr>
              <w:t>T</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35" w:after="0" w:line="240" w:lineRule="exact"/>
              <w:ind w:left="198" w:right="151" w:firstLine="19"/>
              <w:rPr>
                <w:rFonts w:ascii="Arial" w:eastAsia="Arial" w:hAnsi="Arial" w:cs="Arial"/>
                <w:lang w:val="en-US"/>
              </w:rPr>
            </w:pPr>
            <w:r w:rsidRPr="00AF0059">
              <w:rPr>
                <w:rFonts w:ascii="Arial" w:eastAsia="Arial" w:hAnsi="Arial" w:cs="Arial"/>
                <w:spacing w:val="-1"/>
                <w:lang w:val="en-US"/>
              </w:rPr>
              <w:t>E</w:t>
            </w:r>
            <w:r w:rsidRPr="00AF0059">
              <w:rPr>
                <w:rFonts w:ascii="Arial" w:eastAsia="Arial" w:hAnsi="Arial" w:cs="Arial"/>
                <w:lang w:val="en-US"/>
              </w:rPr>
              <w:t>J</w:t>
            </w:r>
            <w:r w:rsidRPr="00AF0059">
              <w:rPr>
                <w:rFonts w:ascii="Arial" w:eastAsia="Arial" w:hAnsi="Arial" w:cs="Arial"/>
                <w:spacing w:val="-1"/>
                <w:lang w:val="en-US"/>
              </w:rPr>
              <w:t>ECUC</w:t>
            </w:r>
            <w:r w:rsidRPr="00AF0059">
              <w:rPr>
                <w:rFonts w:ascii="Arial" w:eastAsia="Arial" w:hAnsi="Arial" w:cs="Arial"/>
                <w:spacing w:val="1"/>
                <w:lang w:val="en-US"/>
              </w:rPr>
              <w:t>IÓ</w:t>
            </w:r>
            <w:r w:rsidRPr="00AF0059">
              <w:rPr>
                <w:rFonts w:ascii="Arial" w:eastAsia="Arial" w:hAnsi="Arial" w:cs="Arial"/>
                <w:lang w:val="en-US"/>
              </w:rPr>
              <w:t xml:space="preserve">N </w:t>
            </w:r>
            <w:r w:rsidRPr="00AF0059">
              <w:rPr>
                <w:rFonts w:ascii="Arial" w:eastAsia="Arial" w:hAnsi="Arial" w:cs="Arial"/>
                <w:spacing w:val="-1"/>
                <w:lang w:val="en-US"/>
              </w:rPr>
              <w:t>D</w:t>
            </w:r>
            <w:r w:rsidRPr="00AF0059">
              <w:rPr>
                <w:rFonts w:ascii="Arial" w:eastAsia="Arial" w:hAnsi="Arial" w:cs="Arial"/>
                <w:lang w:val="en-US"/>
              </w:rPr>
              <w:t xml:space="preserve">E LA </w:t>
            </w:r>
            <w:r w:rsidRPr="00AF0059">
              <w:rPr>
                <w:rFonts w:ascii="Arial" w:eastAsia="Arial" w:hAnsi="Arial" w:cs="Arial"/>
                <w:spacing w:val="-4"/>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w:t>
            </w:r>
          </w:p>
        </w:tc>
      </w:tr>
      <w:tr w:rsidR="00F700A4" w:rsidRPr="00AF0059" w:rsidTr="00D51CE2">
        <w:trPr>
          <w:trHeight w:hRule="exact" w:val="86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44" w:after="0" w:line="240" w:lineRule="auto"/>
              <w:ind w:left="64" w:right="159"/>
              <w:rPr>
                <w:rFonts w:ascii="Arial" w:eastAsia="Arial" w:hAnsi="Arial" w:cs="Arial"/>
              </w:rPr>
            </w:pPr>
            <w:r w:rsidRPr="00AF0059">
              <w:rPr>
                <w:rFonts w:ascii="Arial" w:eastAsia="Arial" w:hAnsi="Arial" w:cs="Arial"/>
                <w:spacing w:val="-1"/>
              </w:rPr>
              <w:t>A</w:t>
            </w:r>
            <w:r w:rsidRPr="00AF0059">
              <w:rPr>
                <w:rFonts w:ascii="Arial" w:eastAsia="Arial" w:hAnsi="Arial" w:cs="Arial"/>
                <w:spacing w:val="1"/>
              </w:rPr>
              <w:t>t</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ónde</w:t>
            </w:r>
            <w:r w:rsidRPr="00AF0059">
              <w:rPr>
                <w:rFonts w:ascii="Arial" w:eastAsia="Arial" w:hAnsi="Arial" w:cs="Arial"/>
                <w:spacing w:val="-3"/>
              </w:rPr>
              <w:t>a</w:t>
            </w:r>
            <w:r w:rsidRPr="00AF0059">
              <w:rPr>
                <w:rFonts w:ascii="Arial" w:eastAsia="Arial" w:hAnsi="Arial" w:cs="Arial"/>
              </w:rPr>
              <w:t>c</w:t>
            </w:r>
            <w:r w:rsidRPr="00AF0059">
              <w:rPr>
                <w:rFonts w:ascii="Arial" w:eastAsia="Arial" w:hAnsi="Arial" w:cs="Arial"/>
                <w:spacing w:val="1"/>
              </w:rPr>
              <w:t>t</w:t>
            </w:r>
            <w:r w:rsidRPr="00AF0059">
              <w:rPr>
                <w:rFonts w:ascii="Arial" w:eastAsia="Arial" w:hAnsi="Arial" w:cs="Arial"/>
                <w:spacing w:val="-1"/>
              </w:rPr>
              <w:t>i</w:t>
            </w:r>
            <w:r w:rsidRPr="00AF0059">
              <w:rPr>
                <w:rFonts w:ascii="Arial" w:eastAsia="Arial" w:hAnsi="Arial" w:cs="Arial"/>
                <w:spacing w:val="-2"/>
              </w:rPr>
              <w:t>v</w:t>
            </w:r>
            <w:r w:rsidRPr="00AF0059">
              <w:rPr>
                <w:rFonts w:ascii="Arial" w:eastAsia="Arial" w:hAnsi="Arial" w:cs="Arial"/>
                <w:spacing w:val="-1"/>
              </w:rPr>
              <w:t>i</w:t>
            </w:r>
            <w:r w:rsidRPr="00AF0059">
              <w:rPr>
                <w:rFonts w:ascii="Arial" w:eastAsia="Arial" w:hAnsi="Arial" w:cs="Arial"/>
              </w:rPr>
              <w:t>d</w:t>
            </w:r>
            <w:r w:rsidRPr="00AF0059">
              <w:rPr>
                <w:rFonts w:ascii="Arial" w:eastAsia="Arial" w:hAnsi="Arial" w:cs="Arial"/>
                <w:spacing w:val="-1"/>
              </w:rPr>
              <w:t>a</w:t>
            </w:r>
            <w:r w:rsidRPr="00AF0059">
              <w:rPr>
                <w:rFonts w:ascii="Arial" w:eastAsia="Arial" w:hAnsi="Arial" w:cs="Arial"/>
              </w:rPr>
              <w:t>d</w:t>
            </w:r>
            <w:r w:rsidRPr="00AF0059">
              <w:rPr>
                <w:rFonts w:ascii="Arial" w:eastAsia="Arial" w:hAnsi="Arial" w:cs="Arial"/>
                <w:spacing w:val="-1"/>
              </w:rPr>
              <w:t>e</w:t>
            </w:r>
            <w:r w:rsidRPr="00AF0059">
              <w:rPr>
                <w:rFonts w:ascii="Arial" w:eastAsia="Arial" w:hAnsi="Arial" w:cs="Arial"/>
              </w:rPr>
              <w:t>s come</w:t>
            </w:r>
            <w:r w:rsidRPr="00AF0059">
              <w:rPr>
                <w:rFonts w:ascii="Arial" w:eastAsia="Arial" w:hAnsi="Arial" w:cs="Arial"/>
                <w:spacing w:val="1"/>
              </w:rPr>
              <w:t>r</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a</w:t>
            </w:r>
            <w:r w:rsidRPr="00AF0059">
              <w:rPr>
                <w:rFonts w:ascii="Arial" w:eastAsia="Arial" w:hAnsi="Arial" w:cs="Arial"/>
                <w:spacing w:val="-1"/>
              </w:rPr>
              <w:t>l</w:t>
            </w:r>
            <w:r w:rsidRPr="00AF0059">
              <w:rPr>
                <w:rFonts w:ascii="Arial" w:eastAsia="Arial" w:hAnsi="Arial" w:cs="Arial"/>
              </w:rPr>
              <w:t xml:space="preserve">es, </w:t>
            </w:r>
            <w:r w:rsidRPr="00AF0059">
              <w:rPr>
                <w:rFonts w:ascii="Arial" w:eastAsia="Arial" w:hAnsi="Arial" w:cs="Arial"/>
                <w:spacing w:val="-1"/>
              </w:rPr>
              <w:t>i</w:t>
            </w:r>
            <w:r w:rsidRPr="00AF0059">
              <w:rPr>
                <w:rFonts w:ascii="Arial" w:eastAsia="Arial" w:hAnsi="Arial" w:cs="Arial"/>
              </w:rPr>
              <w:t>n</w:t>
            </w:r>
            <w:r w:rsidRPr="00AF0059">
              <w:rPr>
                <w:rFonts w:ascii="Arial" w:eastAsia="Arial" w:hAnsi="Arial" w:cs="Arial"/>
                <w:spacing w:val="-1"/>
              </w:rPr>
              <w:t>d</w:t>
            </w:r>
            <w:r w:rsidRPr="00AF0059">
              <w:rPr>
                <w:rFonts w:ascii="Arial" w:eastAsia="Arial" w:hAnsi="Arial" w:cs="Arial"/>
              </w:rPr>
              <w:t>us</w:t>
            </w:r>
            <w:r w:rsidRPr="00AF0059">
              <w:rPr>
                <w:rFonts w:ascii="Arial" w:eastAsia="Arial" w:hAnsi="Arial" w:cs="Arial"/>
                <w:spacing w:val="-2"/>
              </w:rPr>
              <w:t>t</w:t>
            </w:r>
            <w:r w:rsidRPr="00AF0059">
              <w:rPr>
                <w:rFonts w:ascii="Arial" w:eastAsia="Arial" w:hAnsi="Arial" w:cs="Arial"/>
                <w:spacing w:val="1"/>
              </w:rPr>
              <w:t>r</w:t>
            </w:r>
            <w:r w:rsidRPr="00AF0059">
              <w:rPr>
                <w:rFonts w:ascii="Arial" w:eastAsia="Arial" w:hAnsi="Arial" w:cs="Arial"/>
                <w:spacing w:val="-1"/>
              </w:rPr>
              <w:t>i</w:t>
            </w:r>
            <w:r w:rsidRPr="00AF0059">
              <w:rPr>
                <w:rFonts w:ascii="Arial" w:eastAsia="Arial" w:hAnsi="Arial" w:cs="Arial"/>
              </w:rPr>
              <w:t>a</w:t>
            </w:r>
            <w:r w:rsidRPr="00AF0059">
              <w:rPr>
                <w:rFonts w:ascii="Arial" w:eastAsia="Arial" w:hAnsi="Arial" w:cs="Arial"/>
                <w:spacing w:val="-1"/>
              </w:rPr>
              <w:t>l</w:t>
            </w:r>
            <w:r w:rsidRPr="00AF0059">
              <w:rPr>
                <w:rFonts w:ascii="Arial" w:eastAsia="Arial" w:hAnsi="Arial" w:cs="Arial"/>
              </w:rPr>
              <w:t>es y de ser</w:t>
            </w:r>
            <w:r w:rsidRPr="00AF0059">
              <w:rPr>
                <w:rFonts w:ascii="Arial" w:eastAsia="Arial" w:hAnsi="Arial" w:cs="Arial"/>
                <w:spacing w:val="-2"/>
              </w:rPr>
              <w:t>v</w:t>
            </w:r>
            <w:r w:rsidRPr="00AF0059">
              <w:rPr>
                <w:rFonts w:ascii="Arial" w:eastAsia="Arial" w:hAnsi="Arial" w:cs="Arial"/>
                <w:spacing w:val="-1"/>
              </w:rPr>
              <w:t>i</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os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9"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409"/>
              <w:rPr>
                <w:rFonts w:ascii="Arial" w:eastAsia="Arial" w:hAnsi="Arial" w:cs="Arial"/>
                <w:lang w:val="en-US"/>
              </w:rPr>
            </w:pPr>
            <w:r w:rsidRPr="00AF0059">
              <w:rPr>
                <w:rFonts w:ascii="Arial" w:eastAsia="Arial" w:hAnsi="Arial" w:cs="Arial"/>
                <w:spacing w:val="2"/>
                <w:lang w:val="en-US"/>
              </w:rPr>
              <w:t>g</w:t>
            </w:r>
            <w:r w:rsidRPr="00AF0059">
              <w:rPr>
                <w:rFonts w:ascii="Arial" w:eastAsia="Arial" w:hAnsi="Arial" w:cs="Arial"/>
                <w:spacing w:val="-1"/>
                <w:lang w:val="en-US"/>
              </w:rPr>
              <w:t>l</w:t>
            </w:r>
            <w:r w:rsidRPr="00AF0059">
              <w:rPr>
                <w:rFonts w:ascii="Arial" w:eastAsia="Arial" w:hAnsi="Arial" w:cs="Arial"/>
                <w:lang w:val="en-US"/>
              </w:rPr>
              <w:t>o</w:t>
            </w:r>
            <w:r w:rsidRPr="00AF0059">
              <w:rPr>
                <w:rFonts w:ascii="Arial" w:eastAsia="Arial" w:hAnsi="Arial" w:cs="Arial"/>
                <w:spacing w:val="-1"/>
                <w:lang w:val="en-US"/>
              </w:rPr>
              <w:t>b</w:t>
            </w:r>
            <w:r w:rsidRPr="00AF00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9"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35" w:after="0" w:line="240" w:lineRule="exact"/>
              <w:ind w:left="64" w:right="697"/>
              <w:rPr>
                <w:rFonts w:ascii="Arial" w:eastAsia="Arial" w:hAnsi="Arial" w:cs="Arial"/>
              </w:rPr>
            </w:pPr>
            <w:r w:rsidRPr="00AF0059">
              <w:rPr>
                <w:rFonts w:ascii="Arial" w:eastAsia="Arial" w:hAnsi="Arial" w:cs="Arial"/>
                <w:spacing w:val="-1"/>
              </w:rPr>
              <w:t>Vi</w:t>
            </w:r>
            <w:r w:rsidRPr="00AF0059">
              <w:rPr>
                <w:rFonts w:ascii="Arial" w:eastAsia="Arial" w:hAnsi="Arial" w:cs="Arial"/>
              </w:rPr>
              <w:t>s</w:t>
            </w:r>
            <w:r w:rsidRPr="00AF0059">
              <w:rPr>
                <w:rFonts w:ascii="Arial" w:eastAsia="Arial" w:hAnsi="Arial" w:cs="Arial"/>
                <w:spacing w:val="-1"/>
              </w:rPr>
              <w:t>i</w:t>
            </w:r>
            <w:r w:rsidRPr="00AF0059">
              <w:rPr>
                <w:rFonts w:ascii="Arial" w:eastAsia="Arial" w:hAnsi="Arial" w:cs="Arial"/>
                <w:spacing w:val="1"/>
              </w:rPr>
              <w:t>t</w:t>
            </w:r>
            <w:r w:rsidRPr="00AF0059">
              <w:rPr>
                <w:rFonts w:ascii="Arial" w:eastAsia="Arial" w:hAnsi="Arial" w:cs="Arial"/>
              </w:rPr>
              <w:t>as e</w:t>
            </w:r>
            <w:r w:rsidRPr="00AF0059">
              <w:rPr>
                <w:rFonts w:ascii="Arial" w:eastAsia="Arial" w:hAnsi="Arial" w:cs="Arial"/>
                <w:spacing w:val="-1"/>
              </w:rPr>
              <w:t>i</w:t>
            </w:r>
            <w:r w:rsidRPr="00AF0059">
              <w:rPr>
                <w:rFonts w:ascii="Arial" w:eastAsia="Arial" w:hAnsi="Arial" w:cs="Arial"/>
              </w:rPr>
              <w:t>ns</w:t>
            </w:r>
            <w:r w:rsidRPr="00AF0059">
              <w:rPr>
                <w:rFonts w:ascii="Arial" w:eastAsia="Arial" w:hAnsi="Arial" w:cs="Arial"/>
                <w:spacing w:val="-1"/>
              </w:rPr>
              <w:t>p</w:t>
            </w:r>
            <w:r w:rsidRPr="00AF0059">
              <w:rPr>
                <w:rFonts w:ascii="Arial" w:eastAsia="Arial" w:hAnsi="Arial" w:cs="Arial"/>
              </w:rPr>
              <w:t>ecc</w:t>
            </w:r>
            <w:r w:rsidRPr="00AF0059">
              <w:rPr>
                <w:rFonts w:ascii="Arial" w:eastAsia="Arial" w:hAnsi="Arial" w:cs="Arial"/>
                <w:spacing w:val="-1"/>
              </w:rPr>
              <w:t>i</w:t>
            </w:r>
            <w:r w:rsidRPr="00AF0059">
              <w:rPr>
                <w:rFonts w:ascii="Arial" w:eastAsia="Arial" w:hAnsi="Arial" w:cs="Arial"/>
              </w:rPr>
              <w:t>o</w:t>
            </w:r>
            <w:r w:rsidRPr="00AF0059">
              <w:rPr>
                <w:rFonts w:ascii="Arial" w:eastAsia="Arial" w:hAnsi="Arial" w:cs="Arial"/>
                <w:spacing w:val="-1"/>
              </w:rPr>
              <w:t>n</w:t>
            </w:r>
            <w:r w:rsidRPr="00AF0059">
              <w:rPr>
                <w:rFonts w:ascii="Arial" w:eastAsia="Arial" w:hAnsi="Arial" w:cs="Arial"/>
              </w:rPr>
              <w:t>esa estab</w:t>
            </w:r>
            <w:r w:rsidRPr="00AF0059">
              <w:rPr>
                <w:rFonts w:ascii="Arial" w:eastAsia="Arial" w:hAnsi="Arial" w:cs="Arial"/>
                <w:spacing w:val="-1"/>
              </w:rPr>
              <w:t>l</w:t>
            </w:r>
            <w:r w:rsidRPr="00AF0059">
              <w:rPr>
                <w:rFonts w:ascii="Arial" w:eastAsia="Arial" w:hAnsi="Arial" w:cs="Arial"/>
              </w:rPr>
              <w:t>ec</w:t>
            </w:r>
            <w:r w:rsidRPr="00AF0059">
              <w:rPr>
                <w:rFonts w:ascii="Arial" w:eastAsia="Arial" w:hAnsi="Arial" w:cs="Arial"/>
                <w:spacing w:val="-1"/>
              </w:rPr>
              <w:t>i</w:t>
            </w:r>
            <w:r w:rsidRPr="00AF0059">
              <w:rPr>
                <w:rFonts w:ascii="Arial" w:eastAsia="Arial" w:hAnsi="Arial" w:cs="Arial"/>
                <w:spacing w:val="1"/>
              </w:rPr>
              <w:t>m</w:t>
            </w:r>
            <w:r w:rsidRPr="00AF0059">
              <w:rPr>
                <w:rFonts w:ascii="Arial" w:eastAsia="Arial" w:hAnsi="Arial" w:cs="Arial"/>
                <w:spacing w:val="-1"/>
              </w:rPr>
              <w:t>i</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os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7" w:after="0" w:line="140" w:lineRule="exact"/>
              <w:rPr>
                <w:rFonts w:ascii="Times New Roman" w:eastAsia="Times New Roman" w:hAnsi="Times New Roman" w:cs="Times New Roman"/>
                <w:sz w:val="15"/>
                <w:szCs w:val="15"/>
              </w:rPr>
            </w:pPr>
          </w:p>
          <w:p w:rsidR="00F700A4" w:rsidRPr="00AF0059" w:rsidRDefault="00F700A4" w:rsidP="00D51CE2">
            <w:pPr>
              <w:spacing w:after="0" w:line="240" w:lineRule="auto"/>
              <w:ind w:left="373"/>
              <w:rPr>
                <w:rFonts w:ascii="Arial" w:eastAsia="Arial" w:hAnsi="Arial" w:cs="Arial"/>
                <w:lang w:val="en-US"/>
              </w:rPr>
            </w:pPr>
            <w:r w:rsidRPr="00AF0059">
              <w:rPr>
                <w:rFonts w:ascii="Arial" w:eastAsia="Arial" w:hAnsi="Arial" w:cs="Arial"/>
                <w:lang w:val="en-US"/>
              </w:rPr>
              <w:t>u</w:t>
            </w:r>
            <w:r w:rsidRPr="00AF0059">
              <w:rPr>
                <w:rFonts w:ascii="Arial" w:eastAsia="Arial" w:hAnsi="Arial" w:cs="Arial"/>
                <w:spacing w:val="-1"/>
                <w:lang w:val="en-US"/>
              </w:rPr>
              <w:t>ni</w:t>
            </w:r>
            <w:r w:rsidRPr="00AF0059">
              <w:rPr>
                <w:rFonts w:ascii="Arial" w:eastAsia="Arial" w:hAnsi="Arial" w:cs="Arial"/>
                <w:lang w:val="en-US"/>
              </w:rPr>
              <w:t>d</w:t>
            </w:r>
            <w:r w:rsidRPr="00AF0059">
              <w:rPr>
                <w:rFonts w:ascii="Arial" w:eastAsia="Arial" w:hAnsi="Arial" w:cs="Arial"/>
                <w:spacing w:val="-1"/>
                <w:lang w:val="en-US"/>
              </w:rPr>
              <w:t>a</w:t>
            </w:r>
            <w:r w:rsidRPr="00AF0059">
              <w:rPr>
                <w:rFonts w:ascii="Arial" w:eastAsia="Arial" w:hAnsi="Arial" w:cs="Arial"/>
                <w:lang w:val="en-US"/>
              </w:rPr>
              <w:t>d</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7"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474" w:right="474"/>
              <w:jc w:val="center"/>
              <w:rPr>
                <w:rFonts w:ascii="Arial" w:eastAsia="Arial" w:hAnsi="Arial" w:cs="Arial"/>
                <w:lang w:val="en-US"/>
              </w:rPr>
            </w:pPr>
            <w:r w:rsidRPr="00AF0059">
              <w:rPr>
                <w:rFonts w:ascii="Arial" w:eastAsia="Arial" w:hAnsi="Arial" w:cs="Arial"/>
                <w:lang w:val="en-US"/>
              </w:rPr>
              <w:t>400</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7"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86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44" w:after="0" w:line="240" w:lineRule="auto"/>
              <w:ind w:left="64" w:right="110"/>
              <w:rPr>
                <w:rFonts w:ascii="Arial" w:eastAsia="Arial" w:hAnsi="Arial" w:cs="Arial"/>
              </w:rPr>
            </w:pPr>
            <w:r w:rsidRPr="00AF0059">
              <w:rPr>
                <w:rFonts w:ascii="Arial" w:eastAsia="Arial" w:hAnsi="Arial" w:cs="Arial"/>
                <w:spacing w:val="-1"/>
              </w:rPr>
              <w:t>C</w:t>
            </w:r>
            <w:r w:rsidRPr="00AF0059">
              <w:rPr>
                <w:rFonts w:ascii="Arial" w:eastAsia="Arial" w:hAnsi="Arial" w:cs="Arial"/>
              </w:rPr>
              <w:t>a</w:t>
            </w:r>
            <w:r w:rsidRPr="00AF0059">
              <w:rPr>
                <w:rFonts w:ascii="Arial" w:eastAsia="Arial" w:hAnsi="Arial" w:cs="Arial"/>
                <w:spacing w:val="-1"/>
              </w:rPr>
              <w:t>p</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spacing w:val="1"/>
              </w:rPr>
              <w:t>t</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rPr>
              <w:t>ónen</w:t>
            </w:r>
            <w:r w:rsidRPr="00AF0059">
              <w:rPr>
                <w:rFonts w:ascii="Arial" w:eastAsia="Arial" w:hAnsi="Arial" w:cs="Arial"/>
                <w:spacing w:val="1"/>
              </w:rPr>
              <w:t>m</w:t>
            </w:r>
            <w:r w:rsidRPr="00AF0059">
              <w:rPr>
                <w:rFonts w:ascii="Arial" w:eastAsia="Arial" w:hAnsi="Arial" w:cs="Arial"/>
              </w:rPr>
              <w:t>a</w:t>
            </w:r>
            <w:r w:rsidRPr="00AF0059">
              <w:rPr>
                <w:rFonts w:ascii="Arial" w:eastAsia="Arial" w:hAnsi="Arial" w:cs="Arial"/>
                <w:spacing w:val="-1"/>
              </w:rPr>
              <w:t>ni</w:t>
            </w:r>
            <w:r w:rsidRPr="00AF0059">
              <w:rPr>
                <w:rFonts w:ascii="Arial" w:eastAsia="Arial" w:hAnsi="Arial" w:cs="Arial"/>
              </w:rPr>
              <w:t>p</w:t>
            </w:r>
            <w:r w:rsidRPr="00AF0059">
              <w:rPr>
                <w:rFonts w:ascii="Arial" w:eastAsia="Arial" w:hAnsi="Arial" w:cs="Arial"/>
                <w:spacing w:val="-1"/>
              </w:rPr>
              <w:t>ul</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rPr>
              <w:t>ón dea</w:t>
            </w:r>
            <w:r w:rsidRPr="00AF0059">
              <w:rPr>
                <w:rFonts w:ascii="Arial" w:eastAsia="Arial" w:hAnsi="Arial" w:cs="Arial"/>
                <w:spacing w:val="-1"/>
              </w:rPr>
              <w:t>li</w:t>
            </w:r>
            <w:r w:rsidRPr="00AF0059">
              <w:rPr>
                <w:rFonts w:ascii="Arial" w:eastAsia="Arial" w:hAnsi="Arial" w:cs="Arial"/>
                <w:spacing w:val="1"/>
              </w:rPr>
              <w:t>m</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osp</w:t>
            </w:r>
            <w:r w:rsidRPr="00AF0059">
              <w:rPr>
                <w:rFonts w:ascii="Arial" w:eastAsia="Arial" w:hAnsi="Arial" w:cs="Arial"/>
                <w:spacing w:val="-1"/>
              </w:rPr>
              <w:t>a</w:t>
            </w:r>
            <w:r w:rsidRPr="00AF0059">
              <w:rPr>
                <w:rFonts w:ascii="Arial" w:eastAsia="Arial" w:hAnsi="Arial" w:cs="Arial"/>
                <w:spacing w:val="1"/>
              </w:rPr>
              <w:t>r</w:t>
            </w:r>
            <w:r w:rsidRPr="00AF0059">
              <w:rPr>
                <w:rFonts w:ascii="Arial" w:eastAsia="Arial" w:hAnsi="Arial" w:cs="Arial"/>
              </w:rPr>
              <w:t>ac</w:t>
            </w:r>
            <w:r w:rsidRPr="00AF0059">
              <w:rPr>
                <w:rFonts w:ascii="Arial" w:eastAsia="Arial" w:hAnsi="Arial" w:cs="Arial"/>
                <w:spacing w:val="-3"/>
              </w:rPr>
              <w:t>o</w:t>
            </w:r>
            <w:r w:rsidRPr="00AF0059">
              <w:rPr>
                <w:rFonts w:ascii="Arial" w:eastAsia="Arial" w:hAnsi="Arial" w:cs="Arial"/>
                <w:spacing w:val="1"/>
              </w:rPr>
              <w:t>m</w:t>
            </w:r>
            <w:r w:rsidRPr="00AF0059">
              <w:rPr>
                <w:rFonts w:ascii="Arial" w:eastAsia="Arial" w:hAnsi="Arial" w:cs="Arial"/>
              </w:rPr>
              <w:t>e</w:t>
            </w:r>
            <w:r w:rsidRPr="00AF0059">
              <w:rPr>
                <w:rFonts w:ascii="Arial" w:eastAsia="Arial" w:hAnsi="Arial" w:cs="Arial"/>
                <w:spacing w:val="-2"/>
              </w:rPr>
              <w:t>r</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 xml:space="preserve">os </w:t>
            </w:r>
            <w:r w:rsidRPr="00AF0059">
              <w:rPr>
                <w:rFonts w:ascii="Arial" w:eastAsia="Arial" w:hAnsi="Arial" w:cs="Arial"/>
                <w:spacing w:val="-1"/>
              </w:rPr>
              <w:t>l</w:t>
            </w:r>
            <w:r w:rsidRPr="00AF0059">
              <w:rPr>
                <w:rFonts w:ascii="Arial" w:eastAsia="Arial" w:hAnsi="Arial" w:cs="Arial"/>
              </w:rPr>
              <w:t>oc</w:t>
            </w:r>
            <w:r w:rsidRPr="00AF0059">
              <w:rPr>
                <w:rFonts w:ascii="Arial" w:eastAsia="Arial" w:hAnsi="Arial" w:cs="Arial"/>
                <w:spacing w:val="-1"/>
              </w:rPr>
              <w:t>al</w:t>
            </w:r>
            <w:r w:rsidRPr="00AF0059">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9"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378"/>
              <w:rPr>
                <w:rFonts w:ascii="Arial" w:eastAsia="Arial" w:hAnsi="Arial" w:cs="Arial"/>
                <w:lang w:val="en-US"/>
              </w:rPr>
            </w:pPr>
            <w:r w:rsidRPr="00AF0059">
              <w:rPr>
                <w:rFonts w:ascii="Arial" w:eastAsia="Arial" w:hAnsi="Arial" w:cs="Arial"/>
                <w:lang w:val="en-US"/>
              </w:rPr>
              <w:t>cursos</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9"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596" w:right="596"/>
              <w:jc w:val="center"/>
              <w:rPr>
                <w:rFonts w:ascii="Arial" w:eastAsia="Arial" w:hAnsi="Arial" w:cs="Arial"/>
                <w:lang w:val="en-US"/>
              </w:rPr>
            </w:pPr>
            <w:r w:rsidRPr="00AF0059">
              <w:rPr>
                <w:rFonts w:ascii="Arial" w:eastAsia="Arial" w:hAnsi="Arial" w:cs="Arial"/>
                <w:lang w:val="en-US"/>
              </w:rPr>
              <w:t>2</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9"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867"/>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52" w:after="0" w:line="240" w:lineRule="exact"/>
              <w:ind w:left="64" w:right="134"/>
              <w:rPr>
                <w:rFonts w:ascii="Arial" w:eastAsia="Arial" w:hAnsi="Arial" w:cs="Arial"/>
              </w:rPr>
            </w:pPr>
            <w:r w:rsidRPr="00AF0059">
              <w:rPr>
                <w:rFonts w:ascii="Arial" w:eastAsia="Arial" w:hAnsi="Arial" w:cs="Arial"/>
                <w:spacing w:val="-1"/>
              </w:rPr>
              <w:t>C</w:t>
            </w:r>
            <w:r w:rsidRPr="00AF0059">
              <w:rPr>
                <w:rFonts w:ascii="Arial" w:eastAsia="Arial" w:hAnsi="Arial" w:cs="Arial"/>
              </w:rPr>
              <w:t>a</w:t>
            </w:r>
            <w:r w:rsidRPr="00AF0059">
              <w:rPr>
                <w:rFonts w:ascii="Arial" w:eastAsia="Arial" w:hAnsi="Arial" w:cs="Arial"/>
                <w:spacing w:val="-1"/>
              </w:rPr>
              <w:t>p</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spacing w:val="1"/>
              </w:rPr>
              <w:t>t</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rPr>
              <w:t>ónen</w:t>
            </w:r>
            <w:r w:rsidRPr="00AF0059">
              <w:rPr>
                <w:rFonts w:ascii="Arial" w:eastAsia="Arial" w:hAnsi="Arial" w:cs="Arial"/>
                <w:spacing w:val="1"/>
              </w:rPr>
              <w:t>t</w:t>
            </w:r>
            <w:r w:rsidRPr="00AF0059">
              <w:rPr>
                <w:rFonts w:ascii="Arial" w:eastAsia="Arial" w:hAnsi="Arial" w:cs="Arial"/>
              </w:rPr>
              <w:t>emas</w:t>
            </w:r>
            <w:r w:rsidRPr="00AF0059">
              <w:rPr>
                <w:rFonts w:ascii="Arial" w:eastAsia="Arial" w:hAnsi="Arial" w:cs="Arial"/>
                <w:spacing w:val="-3"/>
              </w:rPr>
              <w:t>d</w:t>
            </w:r>
            <w:r w:rsidRPr="00AF0059">
              <w:rPr>
                <w:rFonts w:ascii="Arial" w:eastAsia="Arial" w:hAnsi="Arial" w:cs="Arial"/>
              </w:rPr>
              <w:t>e come</w:t>
            </w:r>
            <w:r w:rsidRPr="00AF0059">
              <w:rPr>
                <w:rFonts w:ascii="Arial" w:eastAsia="Arial" w:hAnsi="Arial" w:cs="Arial"/>
                <w:spacing w:val="1"/>
              </w:rPr>
              <w:t>r</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oybro</w:t>
            </w:r>
            <w:r w:rsidRPr="00AF0059">
              <w:rPr>
                <w:rFonts w:ascii="Arial" w:eastAsia="Arial" w:hAnsi="Arial" w:cs="Arial"/>
                <w:spacing w:val="1"/>
              </w:rPr>
              <w:t>m</w:t>
            </w:r>
            <w:r w:rsidRPr="00AF0059">
              <w:rPr>
                <w:rFonts w:ascii="Arial" w:eastAsia="Arial" w:hAnsi="Arial" w:cs="Arial"/>
                <w:spacing w:val="-3"/>
              </w:rPr>
              <w:t>a</w:t>
            </w:r>
            <w:r w:rsidRPr="00AF0059">
              <w:rPr>
                <w:rFonts w:ascii="Arial" w:eastAsia="Arial" w:hAnsi="Arial" w:cs="Arial"/>
                <w:spacing w:val="1"/>
              </w:rPr>
              <w:t>t</w:t>
            </w:r>
            <w:r w:rsidRPr="00AF0059">
              <w:rPr>
                <w:rFonts w:ascii="Arial" w:eastAsia="Arial" w:hAnsi="Arial" w:cs="Arial"/>
              </w:rPr>
              <w:t>o</w:t>
            </w:r>
            <w:r w:rsidRPr="00AF0059">
              <w:rPr>
                <w:rFonts w:ascii="Arial" w:eastAsia="Arial" w:hAnsi="Arial" w:cs="Arial"/>
                <w:spacing w:val="-1"/>
              </w:rPr>
              <w:t>l</w:t>
            </w:r>
            <w:r w:rsidRPr="00AF0059">
              <w:rPr>
                <w:rFonts w:ascii="Arial" w:eastAsia="Arial" w:hAnsi="Arial" w:cs="Arial"/>
                <w:spacing w:val="-3"/>
              </w:rPr>
              <w:t>o</w:t>
            </w:r>
            <w:r w:rsidRPr="00AF0059">
              <w:rPr>
                <w:rFonts w:ascii="Arial" w:eastAsia="Arial" w:hAnsi="Arial" w:cs="Arial"/>
                <w:spacing w:val="2"/>
              </w:rPr>
              <w:t>g</w:t>
            </w:r>
            <w:r w:rsidRPr="00AF0059">
              <w:rPr>
                <w:rFonts w:ascii="Arial" w:eastAsia="Arial" w:hAnsi="Arial" w:cs="Arial"/>
                <w:spacing w:val="-4"/>
              </w:rPr>
              <w:t>í</w:t>
            </w:r>
            <w:r w:rsidRPr="00AF0059">
              <w:rPr>
                <w:rFonts w:ascii="Arial" w:eastAsia="Arial" w:hAnsi="Arial" w:cs="Arial"/>
              </w:rPr>
              <w:t>ap</w:t>
            </w:r>
            <w:r w:rsidRPr="00AF0059">
              <w:rPr>
                <w:rFonts w:ascii="Arial" w:eastAsia="Arial" w:hAnsi="Arial" w:cs="Arial"/>
                <w:spacing w:val="-1"/>
              </w:rPr>
              <w:t>a</w:t>
            </w:r>
            <w:r w:rsidRPr="00AF0059">
              <w:rPr>
                <w:rFonts w:ascii="Arial" w:eastAsia="Arial" w:hAnsi="Arial" w:cs="Arial"/>
                <w:spacing w:val="1"/>
              </w:rPr>
              <w:t>r</w:t>
            </w:r>
            <w:r w:rsidRPr="00AF0059">
              <w:rPr>
                <w:rFonts w:ascii="Arial" w:eastAsia="Arial" w:hAnsi="Arial" w:cs="Arial"/>
              </w:rPr>
              <w:t>a el p</w:t>
            </w:r>
            <w:r w:rsidRPr="00AF0059">
              <w:rPr>
                <w:rFonts w:ascii="Arial" w:eastAsia="Arial" w:hAnsi="Arial" w:cs="Arial"/>
                <w:spacing w:val="-1"/>
              </w:rPr>
              <w:t>e</w:t>
            </w:r>
            <w:r w:rsidRPr="00AF0059">
              <w:rPr>
                <w:rFonts w:ascii="Arial" w:eastAsia="Arial" w:hAnsi="Arial" w:cs="Arial"/>
                <w:spacing w:val="1"/>
              </w:rPr>
              <w:t>r</w:t>
            </w:r>
            <w:r w:rsidRPr="00AF0059">
              <w:rPr>
                <w:rFonts w:ascii="Arial" w:eastAsia="Arial" w:hAnsi="Arial" w:cs="Arial"/>
              </w:rPr>
              <w:t>so</w:t>
            </w:r>
            <w:r w:rsidRPr="00AF0059">
              <w:rPr>
                <w:rFonts w:ascii="Arial" w:eastAsia="Arial" w:hAnsi="Arial" w:cs="Arial"/>
                <w:spacing w:val="-1"/>
              </w:rPr>
              <w:t>n</w:t>
            </w:r>
            <w:r w:rsidRPr="00AF0059">
              <w:rPr>
                <w:rFonts w:ascii="Arial" w:eastAsia="Arial" w:hAnsi="Arial" w:cs="Arial"/>
              </w:rPr>
              <w:t>al</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20"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378"/>
              <w:rPr>
                <w:rFonts w:ascii="Arial" w:eastAsia="Arial" w:hAnsi="Arial" w:cs="Arial"/>
                <w:lang w:val="en-US"/>
              </w:rPr>
            </w:pPr>
            <w:r w:rsidRPr="00AF0059">
              <w:rPr>
                <w:rFonts w:ascii="Arial" w:eastAsia="Arial" w:hAnsi="Arial" w:cs="Arial"/>
                <w:lang w:val="en-US"/>
              </w:rPr>
              <w:t>cursos</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20"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596" w:right="596"/>
              <w:jc w:val="center"/>
              <w:rPr>
                <w:rFonts w:ascii="Arial" w:eastAsia="Arial" w:hAnsi="Arial" w:cs="Arial"/>
                <w:lang w:val="en-US"/>
              </w:rPr>
            </w:pPr>
            <w:r w:rsidRPr="00AF0059">
              <w:rPr>
                <w:rFonts w:ascii="Arial" w:eastAsia="Arial" w:hAnsi="Arial" w:cs="Arial"/>
                <w:lang w:val="en-US"/>
              </w:rPr>
              <w:t>4</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20"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850"/>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9" w:after="0" w:line="160" w:lineRule="exact"/>
              <w:rPr>
                <w:rFonts w:ascii="Times New Roman" w:eastAsia="Times New Roman" w:hAnsi="Times New Roman" w:cs="Times New Roman"/>
                <w:sz w:val="16"/>
                <w:szCs w:val="16"/>
              </w:rPr>
            </w:pPr>
          </w:p>
          <w:p w:rsidR="00F700A4" w:rsidRPr="00AF0059" w:rsidRDefault="00F700A4" w:rsidP="00D51CE2">
            <w:pPr>
              <w:spacing w:after="0" w:line="240" w:lineRule="exact"/>
              <w:ind w:left="64" w:right="145"/>
              <w:rPr>
                <w:rFonts w:ascii="Arial" w:eastAsia="Arial" w:hAnsi="Arial" w:cs="Arial"/>
              </w:rPr>
            </w:pPr>
            <w:r w:rsidRPr="00AF0059">
              <w:rPr>
                <w:rFonts w:ascii="Arial" w:eastAsia="Arial" w:hAnsi="Arial" w:cs="Arial"/>
                <w:spacing w:val="-1"/>
              </w:rPr>
              <w:t>C</w:t>
            </w:r>
            <w:r w:rsidRPr="00AF0059">
              <w:rPr>
                <w:rFonts w:ascii="Arial" w:eastAsia="Arial" w:hAnsi="Arial" w:cs="Arial"/>
              </w:rPr>
              <w:t>o</w:t>
            </w:r>
            <w:r w:rsidRPr="00AF0059">
              <w:rPr>
                <w:rFonts w:ascii="Arial" w:eastAsia="Arial" w:hAnsi="Arial" w:cs="Arial"/>
                <w:spacing w:val="-1"/>
              </w:rPr>
              <w:t>n</w:t>
            </w:r>
            <w:r w:rsidRPr="00AF0059">
              <w:rPr>
                <w:rFonts w:ascii="Arial" w:eastAsia="Arial" w:hAnsi="Arial" w:cs="Arial"/>
                <w:spacing w:val="1"/>
              </w:rPr>
              <w:t>tr</w:t>
            </w:r>
            <w:r w:rsidRPr="00AF0059">
              <w:rPr>
                <w:rFonts w:ascii="Arial" w:eastAsia="Arial" w:hAnsi="Arial" w:cs="Arial"/>
              </w:rPr>
              <w:t>ol de</w:t>
            </w:r>
            <w:r w:rsidRPr="00AF0059">
              <w:rPr>
                <w:rFonts w:ascii="Arial" w:eastAsia="Arial" w:hAnsi="Arial" w:cs="Arial"/>
                <w:spacing w:val="-1"/>
              </w:rPr>
              <w:t>l</w:t>
            </w:r>
            <w:r w:rsidRPr="00AF0059">
              <w:rPr>
                <w:rFonts w:ascii="Arial" w:eastAsia="Arial" w:hAnsi="Arial" w:cs="Arial"/>
              </w:rPr>
              <w:t xml:space="preserve">a </w:t>
            </w:r>
            <w:r w:rsidRPr="00AF0059">
              <w:rPr>
                <w:rFonts w:ascii="Arial" w:eastAsia="Arial" w:hAnsi="Arial" w:cs="Arial"/>
                <w:spacing w:val="-2"/>
              </w:rPr>
              <w:t>v</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a ca</w:t>
            </w:r>
            <w:r w:rsidRPr="00AF0059">
              <w:rPr>
                <w:rFonts w:ascii="Arial" w:eastAsia="Arial" w:hAnsi="Arial" w:cs="Arial"/>
                <w:spacing w:val="-1"/>
              </w:rPr>
              <w:t>ll</w:t>
            </w:r>
            <w:r w:rsidRPr="00AF0059">
              <w:rPr>
                <w:rFonts w:ascii="Arial" w:eastAsia="Arial" w:hAnsi="Arial" w:cs="Arial"/>
              </w:rPr>
              <w:t>e</w:t>
            </w:r>
            <w:r w:rsidRPr="00AF0059">
              <w:rPr>
                <w:rFonts w:ascii="Arial" w:eastAsia="Arial" w:hAnsi="Arial" w:cs="Arial"/>
                <w:spacing w:val="-1"/>
              </w:rPr>
              <w:t>j</w:t>
            </w:r>
            <w:r w:rsidRPr="00AF0059">
              <w:rPr>
                <w:rFonts w:ascii="Arial" w:eastAsia="Arial" w:hAnsi="Arial" w:cs="Arial"/>
              </w:rPr>
              <w:t>eray en</w:t>
            </w:r>
            <w:r w:rsidRPr="00AF0059">
              <w:rPr>
                <w:rFonts w:ascii="Arial" w:eastAsia="Arial" w:hAnsi="Arial" w:cs="Arial"/>
                <w:spacing w:val="3"/>
              </w:rPr>
              <w:t>f</w:t>
            </w:r>
            <w:r w:rsidRPr="00AF0059">
              <w:rPr>
                <w:rFonts w:ascii="Arial" w:eastAsia="Arial" w:hAnsi="Arial" w:cs="Arial"/>
                <w:spacing w:val="-3"/>
              </w:rPr>
              <w:t>e</w:t>
            </w:r>
            <w:r w:rsidRPr="00AF0059">
              <w:rPr>
                <w:rFonts w:ascii="Arial" w:eastAsia="Arial" w:hAnsi="Arial" w:cs="Arial"/>
                <w:spacing w:val="1"/>
              </w:rPr>
              <w:t>r</w:t>
            </w:r>
            <w:r w:rsidRPr="00AF0059">
              <w:rPr>
                <w:rFonts w:ascii="Arial" w:eastAsia="Arial" w:hAnsi="Arial" w:cs="Arial"/>
                <w:spacing w:val="-1"/>
              </w:rPr>
              <w:t>i</w:t>
            </w:r>
            <w:r w:rsidRPr="00AF0059">
              <w:rPr>
                <w:rFonts w:ascii="Arial" w:eastAsia="Arial" w:hAnsi="Arial" w:cs="Arial"/>
              </w:rPr>
              <w:t>as y e</w:t>
            </w:r>
            <w:r w:rsidRPr="00AF0059">
              <w:rPr>
                <w:rFonts w:ascii="Arial" w:eastAsia="Arial" w:hAnsi="Arial" w:cs="Arial"/>
                <w:spacing w:val="-3"/>
              </w:rPr>
              <w:t>v</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os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9"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409"/>
              <w:rPr>
                <w:rFonts w:ascii="Arial" w:eastAsia="Arial" w:hAnsi="Arial" w:cs="Arial"/>
                <w:lang w:val="en-US"/>
              </w:rPr>
            </w:pPr>
            <w:r w:rsidRPr="00AF0059">
              <w:rPr>
                <w:rFonts w:ascii="Arial" w:eastAsia="Arial" w:hAnsi="Arial" w:cs="Arial"/>
                <w:spacing w:val="2"/>
                <w:lang w:val="en-US"/>
              </w:rPr>
              <w:t>g</w:t>
            </w:r>
            <w:r w:rsidRPr="00AF0059">
              <w:rPr>
                <w:rFonts w:ascii="Arial" w:eastAsia="Arial" w:hAnsi="Arial" w:cs="Arial"/>
                <w:spacing w:val="-1"/>
                <w:lang w:val="en-US"/>
              </w:rPr>
              <w:t>l</w:t>
            </w:r>
            <w:r w:rsidRPr="00AF0059">
              <w:rPr>
                <w:rFonts w:ascii="Arial" w:eastAsia="Arial" w:hAnsi="Arial" w:cs="Arial"/>
                <w:lang w:val="en-US"/>
              </w:rPr>
              <w:t>o</w:t>
            </w:r>
            <w:r w:rsidRPr="00AF0059">
              <w:rPr>
                <w:rFonts w:ascii="Arial" w:eastAsia="Arial" w:hAnsi="Arial" w:cs="Arial"/>
                <w:spacing w:val="-1"/>
                <w:lang w:val="en-US"/>
              </w:rPr>
              <w:t>b</w:t>
            </w:r>
            <w:r w:rsidRPr="00AF00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9"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bl>
    <w:p w:rsidR="00F700A4" w:rsidRDefault="00F700A4" w:rsidP="00F700A4">
      <w:pPr>
        <w:spacing w:line="360" w:lineRule="auto"/>
        <w:jc w:val="both"/>
      </w:pPr>
    </w:p>
    <w:p w:rsidR="00F700A4" w:rsidRDefault="00F700A4" w:rsidP="00F700A4">
      <w:pPr>
        <w:spacing w:line="360" w:lineRule="auto"/>
        <w:jc w:val="both"/>
      </w:pP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CORREGIDO!F343C1:F351C5"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AF00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lastRenderedPageBreak/>
              <w:t>CRÉDITO POR INCISO EN PESOS</w:t>
            </w:r>
          </w:p>
        </w:tc>
      </w:tr>
      <w:tr w:rsidR="00F700A4" w:rsidRPr="00AF0059"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Fuentes de Financiamiento</w:t>
            </w:r>
          </w:p>
        </w:tc>
      </w:tr>
      <w:tr w:rsidR="00F700A4" w:rsidRPr="00AF0059"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2 - Recursos Propios</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82.000,00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82.000,00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1.958.920,00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1.958.920,00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b/>
                <w:bCs/>
                <w:color w:val="000000"/>
                <w:lang w:eastAsia="es-AR"/>
              </w:rPr>
            </w:pPr>
            <w:r w:rsidRPr="00AF0059">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2.040.920,00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2.040.920,00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AF0059" w:rsidRDefault="00F700A4" w:rsidP="00F700A4">
      <w:pPr>
        <w:spacing w:line="360" w:lineRule="auto"/>
        <w:jc w:val="both"/>
        <w:rPr>
          <w:rFonts w:ascii="Arial" w:hAnsi="Arial" w:cs="Arial"/>
        </w:rPr>
      </w:pPr>
      <w:r w:rsidRPr="00AF0059">
        <w:rPr>
          <w:rFonts w:ascii="Arial" w:hAnsi="Arial" w:cs="Arial"/>
          <w:b/>
        </w:rPr>
        <w:lastRenderedPageBreak/>
        <w:t>JURISDICCIÓN N° 13</w:t>
      </w:r>
      <w:r w:rsidRPr="00AF0059">
        <w:rPr>
          <w:rFonts w:ascii="Arial" w:hAnsi="Arial" w:cs="Arial"/>
        </w:rPr>
        <w:t>: SECRETARÍA DE HACIENDA</w:t>
      </w:r>
    </w:p>
    <w:p w:rsidR="00F700A4" w:rsidRPr="00AF0059" w:rsidRDefault="00F700A4" w:rsidP="00F700A4">
      <w:pPr>
        <w:spacing w:line="360" w:lineRule="auto"/>
        <w:jc w:val="both"/>
        <w:rPr>
          <w:rFonts w:ascii="Arial" w:hAnsi="Arial" w:cs="Arial"/>
        </w:rPr>
      </w:pPr>
      <w:r w:rsidRPr="00AF0059">
        <w:rPr>
          <w:rFonts w:ascii="Arial" w:hAnsi="Arial" w:cs="Arial"/>
          <w:b/>
        </w:rPr>
        <w:t>UNIDAD EJECUTORA N° 12</w:t>
      </w:r>
      <w:r w:rsidRPr="00AF0059">
        <w:rPr>
          <w:rFonts w:ascii="Arial" w:hAnsi="Arial" w:cs="Arial"/>
        </w:rPr>
        <w:t>: Dirección de Comercio y Actividades Productivas</w:t>
      </w:r>
    </w:p>
    <w:p w:rsidR="00F700A4" w:rsidRPr="00AF0059" w:rsidRDefault="00F700A4" w:rsidP="00F700A4">
      <w:pPr>
        <w:spacing w:line="360" w:lineRule="auto"/>
        <w:jc w:val="both"/>
        <w:rPr>
          <w:rFonts w:ascii="Arial" w:hAnsi="Arial" w:cs="Arial"/>
        </w:rPr>
      </w:pPr>
      <w:r w:rsidRPr="00AF0059">
        <w:rPr>
          <w:rFonts w:ascii="Arial" w:hAnsi="Arial" w:cs="Arial"/>
          <w:b/>
        </w:rPr>
        <w:t>Programa N° 33</w:t>
      </w:r>
      <w:r w:rsidRPr="00AF0059">
        <w:rPr>
          <w:rFonts w:ascii="Arial" w:hAnsi="Arial" w:cs="Arial"/>
        </w:rPr>
        <w:t>: Bromatología y Control de Introducción</w:t>
      </w:r>
    </w:p>
    <w:p w:rsidR="00F700A4" w:rsidRPr="00AF0059" w:rsidRDefault="00F700A4" w:rsidP="00F700A4">
      <w:pPr>
        <w:spacing w:line="360" w:lineRule="auto"/>
        <w:jc w:val="both"/>
        <w:rPr>
          <w:rFonts w:ascii="Arial" w:hAnsi="Arial" w:cs="Arial"/>
        </w:rPr>
      </w:pPr>
      <w:r w:rsidRPr="00AF0059">
        <w:rPr>
          <w:rFonts w:ascii="Arial" w:hAnsi="Arial" w:cs="Arial"/>
        </w:rPr>
        <w:t>Es el Área encargada del control de ingreso de mercaderías y productos de uso en general en la localidad, a través de la cabina de introducción.</w:t>
      </w:r>
    </w:p>
    <w:p w:rsidR="00F700A4" w:rsidRDefault="00F700A4" w:rsidP="00F700A4">
      <w:pPr>
        <w:spacing w:line="360" w:lineRule="auto"/>
        <w:jc w:val="both"/>
        <w:rPr>
          <w:rFonts w:ascii="Arial" w:hAnsi="Arial" w:cs="Arial"/>
        </w:rPr>
      </w:pPr>
      <w:r w:rsidRPr="00AF0059">
        <w:rPr>
          <w:rFonts w:ascii="Arial" w:hAnsi="Arial" w:cs="Arial"/>
        </w:rPr>
        <w:t>Asimismo  se  encarga  de  fiscalizar  la  correcta  manipulación  y  conservación  de alimentos destinados al consumo de los vecinos.</w:t>
      </w:r>
    </w:p>
    <w:tbl>
      <w:tblPr>
        <w:tblW w:w="7704" w:type="dxa"/>
        <w:jc w:val="center"/>
        <w:tblLayout w:type="fixed"/>
        <w:tblCellMar>
          <w:left w:w="0" w:type="dxa"/>
          <w:right w:w="0" w:type="dxa"/>
        </w:tblCellMar>
        <w:tblLook w:val="01E0"/>
      </w:tblPr>
      <w:tblGrid>
        <w:gridCol w:w="3162"/>
        <w:gridCol w:w="1421"/>
        <w:gridCol w:w="1400"/>
        <w:gridCol w:w="1721"/>
      </w:tblGrid>
      <w:tr w:rsidR="00F700A4" w:rsidRPr="00AF0059" w:rsidTr="00D51CE2">
        <w:trPr>
          <w:trHeight w:hRule="exact" w:val="490"/>
          <w:jc w:val="center"/>
        </w:trPr>
        <w:tc>
          <w:tcPr>
            <w:tcW w:w="7704" w:type="dxa"/>
            <w:gridSpan w:val="4"/>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9" w:after="0" w:line="100" w:lineRule="exact"/>
              <w:rPr>
                <w:rFonts w:ascii="Times New Roman" w:eastAsia="Times New Roman" w:hAnsi="Times New Roman" w:cs="Times New Roman"/>
                <w:sz w:val="10"/>
                <w:szCs w:val="10"/>
              </w:rPr>
            </w:pPr>
          </w:p>
          <w:p w:rsidR="00F700A4" w:rsidRPr="00AF0059" w:rsidRDefault="00F700A4" w:rsidP="00D51CE2">
            <w:pPr>
              <w:spacing w:after="0" w:line="240" w:lineRule="auto"/>
              <w:ind w:left="3119" w:right="3116"/>
              <w:jc w:val="center"/>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 FÍ</w:t>
            </w:r>
            <w:r w:rsidRPr="00AF0059">
              <w:rPr>
                <w:rFonts w:ascii="Arial" w:eastAsia="Arial" w:hAnsi="Arial" w:cs="Arial"/>
                <w:spacing w:val="-3"/>
                <w:lang w:val="en-US"/>
              </w:rPr>
              <w:t>S</w:t>
            </w:r>
            <w:r w:rsidRPr="00AF0059">
              <w:rPr>
                <w:rFonts w:ascii="Arial" w:eastAsia="Arial" w:hAnsi="Arial" w:cs="Arial"/>
                <w:spacing w:val="1"/>
                <w:lang w:val="en-US"/>
              </w:rPr>
              <w:t>I</w:t>
            </w:r>
            <w:r w:rsidRPr="00AF0059">
              <w:rPr>
                <w:rFonts w:ascii="Arial" w:eastAsia="Arial" w:hAnsi="Arial" w:cs="Arial"/>
                <w:spacing w:val="-1"/>
                <w:lang w:val="en-US"/>
              </w:rPr>
              <w:t>C</w:t>
            </w:r>
            <w:r w:rsidRPr="00AF0059">
              <w:rPr>
                <w:rFonts w:ascii="Arial" w:eastAsia="Arial" w:hAnsi="Arial" w:cs="Arial"/>
                <w:lang w:val="en-US"/>
              </w:rPr>
              <w:t>A</w:t>
            </w:r>
          </w:p>
        </w:tc>
      </w:tr>
      <w:tr w:rsidR="00F700A4" w:rsidRPr="00AF0059" w:rsidTr="00D51CE2">
        <w:trPr>
          <w:trHeight w:val="581"/>
          <w:jc w:val="center"/>
        </w:trPr>
        <w:tc>
          <w:tcPr>
            <w:tcW w:w="3162" w:type="dxa"/>
            <w:tcBorders>
              <w:top w:val="single" w:sz="5" w:space="0" w:color="000000"/>
              <w:left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486"/>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 xml:space="preserve">A </w:t>
            </w:r>
            <w:r w:rsidRPr="00AF0059">
              <w:rPr>
                <w:rFonts w:ascii="Arial" w:eastAsia="Arial" w:hAnsi="Arial" w:cs="Arial"/>
                <w:spacing w:val="-1"/>
                <w:lang w:val="en-US"/>
              </w:rPr>
              <w:t>C</w:t>
            </w:r>
            <w:r w:rsidRPr="00AF0059">
              <w:rPr>
                <w:rFonts w:ascii="Arial" w:eastAsia="Arial" w:hAnsi="Arial" w:cs="Arial"/>
                <w:spacing w:val="1"/>
                <w:lang w:val="en-US"/>
              </w:rPr>
              <w:t>O</w:t>
            </w:r>
            <w:r w:rsidRPr="00AF0059">
              <w:rPr>
                <w:rFonts w:ascii="Arial" w:eastAsia="Arial" w:hAnsi="Arial" w:cs="Arial"/>
                <w:spacing w:val="-1"/>
                <w:lang w:val="en-US"/>
              </w:rPr>
              <w:t>NCE</w:t>
            </w:r>
            <w:r w:rsidRPr="00AF0059">
              <w:rPr>
                <w:rFonts w:ascii="Arial" w:eastAsia="Arial" w:hAnsi="Arial" w:cs="Arial"/>
                <w:spacing w:val="-3"/>
                <w:lang w:val="en-US"/>
              </w:rPr>
              <w:t>P</w:t>
            </w:r>
            <w:r w:rsidRPr="00AF0059">
              <w:rPr>
                <w:rFonts w:ascii="Arial" w:eastAsia="Arial" w:hAnsi="Arial" w:cs="Arial"/>
                <w:spacing w:val="2"/>
                <w:lang w:val="en-US"/>
              </w:rPr>
              <w:t>T</w:t>
            </w:r>
            <w:r w:rsidRPr="00AF0059">
              <w:rPr>
                <w:rFonts w:ascii="Arial" w:eastAsia="Arial" w:hAnsi="Arial" w:cs="Arial"/>
                <w:spacing w:val="-1"/>
                <w:lang w:val="en-US"/>
              </w:rPr>
              <w:t>UA</w:t>
            </w:r>
            <w:r w:rsidRPr="00AF0059">
              <w:rPr>
                <w:rFonts w:ascii="Arial" w:eastAsia="Arial" w:hAnsi="Arial" w:cs="Arial"/>
                <w:lang w:val="en-US"/>
              </w:rPr>
              <w:t>L</w:t>
            </w:r>
          </w:p>
        </w:tc>
        <w:tc>
          <w:tcPr>
            <w:tcW w:w="1421" w:type="dxa"/>
            <w:tcBorders>
              <w:top w:val="single" w:sz="5" w:space="0" w:color="000000"/>
              <w:left w:val="single" w:sz="5" w:space="0" w:color="000000"/>
              <w:right w:val="single" w:sz="5" w:space="0" w:color="000000"/>
            </w:tcBorders>
          </w:tcPr>
          <w:p w:rsidR="00F700A4" w:rsidRPr="00AF0059" w:rsidRDefault="00F700A4" w:rsidP="00D51CE2">
            <w:pPr>
              <w:spacing w:before="30" w:after="0" w:line="240" w:lineRule="auto"/>
              <w:ind w:left="97"/>
              <w:rPr>
                <w:rFonts w:ascii="Arial" w:eastAsia="Arial" w:hAnsi="Arial" w:cs="Arial"/>
                <w:lang w:val="en-US"/>
              </w:rPr>
            </w:pPr>
            <w:r w:rsidRPr="00AF0059">
              <w:rPr>
                <w:rFonts w:ascii="Arial" w:eastAsia="Arial" w:hAnsi="Arial" w:cs="Arial"/>
                <w:spacing w:val="-1"/>
                <w:lang w:val="en-US"/>
              </w:rPr>
              <w:t>UN</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 xml:space="preserve">D </w:t>
            </w:r>
            <w:r w:rsidRPr="00AF0059">
              <w:rPr>
                <w:rFonts w:ascii="Arial" w:eastAsia="Arial" w:hAnsi="Arial" w:cs="Arial"/>
                <w:spacing w:val="-1"/>
                <w:lang w:val="en-US"/>
              </w:rPr>
              <w:t>D</w:t>
            </w:r>
            <w:r w:rsidRPr="00AF0059">
              <w:rPr>
                <w:rFonts w:ascii="Arial" w:eastAsia="Arial" w:hAnsi="Arial" w:cs="Arial"/>
                <w:lang w:val="en-US"/>
              </w:rPr>
              <w:t>E</w:t>
            </w:r>
          </w:p>
          <w:p w:rsidR="00F700A4" w:rsidRPr="00AF0059" w:rsidRDefault="00F700A4" w:rsidP="00D51CE2">
            <w:pPr>
              <w:spacing w:after="0" w:line="240" w:lineRule="exact"/>
              <w:ind w:left="275"/>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ED</w:t>
            </w:r>
            <w:r w:rsidRPr="00AF0059">
              <w:rPr>
                <w:rFonts w:ascii="Arial" w:eastAsia="Arial" w:hAnsi="Arial" w:cs="Arial"/>
                <w:spacing w:val="1"/>
                <w:lang w:val="en-US"/>
              </w:rPr>
              <w:t>I</w:t>
            </w:r>
            <w:r w:rsidRPr="00AF0059">
              <w:rPr>
                <w:rFonts w:ascii="Arial" w:eastAsia="Arial" w:hAnsi="Arial" w:cs="Arial"/>
                <w:spacing w:val="-1"/>
                <w:lang w:val="en-US"/>
              </w:rPr>
              <w:t>D</w:t>
            </w:r>
            <w:r w:rsidRPr="00AF0059">
              <w:rPr>
                <w:rFonts w:ascii="Arial" w:eastAsia="Arial" w:hAnsi="Arial" w:cs="Arial"/>
                <w:lang w:val="en-US"/>
              </w:rPr>
              <w:t>A</w:t>
            </w:r>
          </w:p>
        </w:tc>
        <w:tc>
          <w:tcPr>
            <w:tcW w:w="1400" w:type="dxa"/>
            <w:tcBorders>
              <w:top w:val="single" w:sz="5" w:space="0" w:color="000000"/>
              <w:left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131"/>
              <w:rPr>
                <w:rFonts w:ascii="Arial" w:eastAsia="Arial" w:hAnsi="Arial" w:cs="Arial"/>
                <w:lang w:val="en-US"/>
              </w:rPr>
            </w:pPr>
            <w:r w:rsidRPr="00AF0059">
              <w:rPr>
                <w:rFonts w:ascii="Arial" w:eastAsia="Arial" w:hAnsi="Arial" w:cs="Arial"/>
                <w:spacing w:val="-1"/>
                <w:lang w:val="en-US"/>
              </w:rPr>
              <w:t>CAN</w:t>
            </w:r>
            <w:r w:rsidRPr="00AF0059">
              <w:rPr>
                <w:rFonts w:ascii="Arial" w:eastAsia="Arial" w:hAnsi="Arial" w:cs="Arial"/>
                <w:spacing w:val="2"/>
                <w:lang w:val="en-US"/>
              </w:rPr>
              <w:t>T</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D</w:t>
            </w:r>
          </w:p>
        </w:tc>
        <w:tc>
          <w:tcPr>
            <w:tcW w:w="1721" w:type="dxa"/>
            <w:tcBorders>
              <w:top w:val="single" w:sz="5" w:space="0" w:color="000000"/>
              <w:left w:val="single" w:sz="5" w:space="0" w:color="000000"/>
              <w:right w:val="single" w:sz="5" w:space="0" w:color="000000"/>
            </w:tcBorders>
          </w:tcPr>
          <w:p w:rsidR="00F700A4" w:rsidRPr="00AF0059" w:rsidRDefault="00F700A4" w:rsidP="00D51CE2">
            <w:pPr>
              <w:spacing w:before="30" w:after="0" w:line="240" w:lineRule="auto"/>
              <w:ind w:left="217"/>
              <w:rPr>
                <w:rFonts w:ascii="Arial" w:eastAsia="Arial" w:hAnsi="Arial" w:cs="Arial"/>
                <w:lang w:val="en-US"/>
              </w:rPr>
            </w:pPr>
            <w:r w:rsidRPr="00AF0059">
              <w:rPr>
                <w:rFonts w:ascii="Arial" w:eastAsia="Arial" w:hAnsi="Arial" w:cs="Arial"/>
                <w:spacing w:val="-1"/>
                <w:lang w:val="en-US"/>
              </w:rPr>
              <w:t>E</w:t>
            </w:r>
            <w:r w:rsidRPr="00AF0059">
              <w:rPr>
                <w:rFonts w:ascii="Arial" w:eastAsia="Arial" w:hAnsi="Arial" w:cs="Arial"/>
                <w:lang w:val="en-US"/>
              </w:rPr>
              <w:t>J</w:t>
            </w:r>
            <w:r w:rsidRPr="00AF0059">
              <w:rPr>
                <w:rFonts w:ascii="Arial" w:eastAsia="Arial" w:hAnsi="Arial" w:cs="Arial"/>
                <w:spacing w:val="-1"/>
                <w:lang w:val="en-US"/>
              </w:rPr>
              <w:t>ECUC</w:t>
            </w:r>
            <w:r w:rsidRPr="00AF0059">
              <w:rPr>
                <w:rFonts w:ascii="Arial" w:eastAsia="Arial" w:hAnsi="Arial" w:cs="Arial"/>
                <w:spacing w:val="1"/>
                <w:lang w:val="en-US"/>
              </w:rPr>
              <w:t>IÓ</w:t>
            </w:r>
            <w:r w:rsidRPr="00AF0059">
              <w:rPr>
                <w:rFonts w:ascii="Arial" w:eastAsia="Arial" w:hAnsi="Arial" w:cs="Arial"/>
                <w:lang w:val="en-US"/>
              </w:rPr>
              <w:t>N</w:t>
            </w:r>
          </w:p>
          <w:p w:rsidR="00F700A4" w:rsidRPr="00AF0059" w:rsidRDefault="00F700A4" w:rsidP="00D51CE2">
            <w:pPr>
              <w:spacing w:after="0" w:line="240" w:lineRule="exact"/>
              <w:ind w:left="198"/>
              <w:rPr>
                <w:rFonts w:ascii="Arial" w:eastAsia="Arial" w:hAnsi="Arial" w:cs="Arial"/>
                <w:lang w:val="en-US"/>
              </w:rPr>
            </w:pPr>
            <w:r w:rsidRPr="00AF0059">
              <w:rPr>
                <w:rFonts w:ascii="Arial" w:eastAsia="Arial" w:hAnsi="Arial" w:cs="Arial"/>
                <w:spacing w:val="-1"/>
                <w:lang w:val="en-US"/>
              </w:rPr>
              <w:t>D</w:t>
            </w:r>
            <w:r w:rsidRPr="00AF0059">
              <w:rPr>
                <w:rFonts w:ascii="Arial" w:eastAsia="Arial" w:hAnsi="Arial" w:cs="Arial"/>
                <w:lang w:val="en-US"/>
              </w:rPr>
              <w:t xml:space="preserve">E LA </w:t>
            </w:r>
            <w:r w:rsidRPr="00AF0059">
              <w:rPr>
                <w:rFonts w:ascii="Arial" w:eastAsia="Arial" w:hAnsi="Arial" w:cs="Arial"/>
                <w:spacing w:val="-4"/>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w:t>
            </w:r>
          </w:p>
        </w:tc>
      </w:tr>
      <w:tr w:rsidR="00F700A4" w:rsidRPr="00AF0059" w:rsidTr="00D51CE2">
        <w:trPr>
          <w:trHeight w:hRule="exact" w:val="684"/>
          <w:jc w:val="center"/>
        </w:trPr>
        <w:tc>
          <w:tcPr>
            <w:tcW w:w="3162"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66"/>
              <w:rPr>
                <w:rFonts w:ascii="Arial" w:eastAsia="Arial" w:hAnsi="Arial" w:cs="Arial"/>
                <w:lang w:val="en-US"/>
              </w:rPr>
            </w:pPr>
            <w:r w:rsidRPr="00AF0059">
              <w:rPr>
                <w:rFonts w:ascii="Arial" w:eastAsia="Arial" w:hAnsi="Arial" w:cs="Arial"/>
                <w:spacing w:val="-1"/>
                <w:lang w:val="en-US"/>
              </w:rPr>
              <w:t>C</w:t>
            </w:r>
            <w:r w:rsidRPr="00AF0059">
              <w:rPr>
                <w:rFonts w:ascii="Arial" w:eastAsia="Arial" w:hAnsi="Arial" w:cs="Arial"/>
                <w:lang w:val="en-US"/>
              </w:rPr>
              <w:t>o</w:t>
            </w:r>
            <w:r w:rsidRPr="00AF0059">
              <w:rPr>
                <w:rFonts w:ascii="Arial" w:eastAsia="Arial" w:hAnsi="Arial" w:cs="Arial"/>
                <w:spacing w:val="-1"/>
                <w:lang w:val="en-US"/>
              </w:rPr>
              <w:t>n</w:t>
            </w:r>
            <w:r w:rsidRPr="00AF0059">
              <w:rPr>
                <w:rFonts w:ascii="Arial" w:eastAsia="Arial" w:hAnsi="Arial" w:cs="Arial"/>
                <w:spacing w:val="1"/>
                <w:lang w:val="en-US"/>
              </w:rPr>
              <w:t>tr</w:t>
            </w:r>
            <w:r w:rsidRPr="00AF0059">
              <w:rPr>
                <w:rFonts w:ascii="Arial" w:eastAsia="Arial" w:hAnsi="Arial" w:cs="Arial"/>
                <w:lang w:val="en-US"/>
              </w:rPr>
              <w:t>o</w:t>
            </w:r>
            <w:r w:rsidRPr="00AF0059">
              <w:rPr>
                <w:rFonts w:ascii="Arial" w:eastAsia="Arial" w:hAnsi="Arial" w:cs="Arial"/>
                <w:spacing w:val="-1"/>
                <w:lang w:val="en-US"/>
              </w:rPr>
              <w:t>l</w:t>
            </w:r>
            <w:r w:rsidRPr="00AF0059">
              <w:rPr>
                <w:rFonts w:ascii="Arial" w:eastAsia="Arial" w:hAnsi="Arial" w:cs="Arial"/>
                <w:lang w:val="en-US"/>
              </w:rPr>
              <w:t>es enca</w:t>
            </w:r>
            <w:r w:rsidRPr="00AF0059">
              <w:rPr>
                <w:rFonts w:ascii="Arial" w:eastAsia="Arial" w:hAnsi="Arial" w:cs="Arial"/>
                <w:spacing w:val="-1"/>
                <w:lang w:val="en-US"/>
              </w:rPr>
              <w:t>bi</w:t>
            </w:r>
            <w:r w:rsidRPr="00AF0059">
              <w:rPr>
                <w:rFonts w:ascii="Arial" w:eastAsia="Arial" w:hAnsi="Arial" w:cs="Arial"/>
                <w:lang w:val="en-US"/>
              </w:rPr>
              <w:t>nasa</w:t>
            </w:r>
            <w:r w:rsidRPr="00AF0059">
              <w:rPr>
                <w:rFonts w:ascii="Arial" w:eastAsia="Arial" w:hAnsi="Arial" w:cs="Arial"/>
                <w:spacing w:val="-1"/>
                <w:lang w:val="en-US"/>
              </w:rPr>
              <w:t>n</w:t>
            </w:r>
            <w:r w:rsidRPr="00AF0059">
              <w:rPr>
                <w:rFonts w:ascii="Arial" w:eastAsia="Arial" w:hAnsi="Arial" w:cs="Arial"/>
                <w:spacing w:val="-3"/>
                <w:lang w:val="en-US"/>
              </w:rPr>
              <w:t>i</w:t>
            </w:r>
            <w:r w:rsidRPr="00AF0059">
              <w:rPr>
                <w:rFonts w:ascii="Arial" w:eastAsia="Arial" w:hAnsi="Arial" w:cs="Arial"/>
                <w:spacing w:val="1"/>
                <w:lang w:val="en-US"/>
              </w:rPr>
              <w:t>t</w:t>
            </w:r>
            <w:r w:rsidRPr="00AF0059">
              <w:rPr>
                <w:rFonts w:ascii="Arial" w:eastAsia="Arial" w:hAnsi="Arial" w:cs="Arial"/>
                <w:lang w:val="en-US"/>
              </w:rPr>
              <w:t>aria</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409"/>
              <w:rPr>
                <w:rFonts w:ascii="Arial" w:eastAsia="Arial" w:hAnsi="Arial" w:cs="Arial"/>
                <w:lang w:val="en-US"/>
              </w:rPr>
            </w:pPr>
            <w:r w:rsidRPr="00AF0059">
              <w:rPr>
                <w:rFonts w:ascii="Arial" w:eastAsia="Arial" w:hAnsi="Arial" w:cs="Arial"/>
                <w:spacing w:val="2"/>
                <w:lang w:val="en-US"/>
              </w:rPr>
              <w:t>g</w:t>
            </w:r>
            <w:r w:rsidRPr="00AF0059">
              <w:rPr>
                <w:rFonts w:ascii="Arial" w:eastAsia="Arial" w:hAnsi="Arial" w:cs="Arial"/>
                <w:spacing w:val="-1"/>
                <w:lang w:val="en-US"/>
              </w:rPr>
              <w:t>l</w:t>
            </w:r>
            <w:r w:rsidRPr="00AF0059">
              <w:rPr>
                <w:rFonts w:ascii="Arial" w:eastAsia="Arial" w:hAnsi="Arial" w:cs="Arial"/>
                <w:lang w:val="en-US"/>
              </w:rPr>
              <w:t>o</w:t>
            </w:r>
            <w:r w:rsidRPr="00AF0059">
              <w:rPr>
                <w:rFonts w:ascii="Arial" w:eastAsia="Arial" w:hAnsi="Arial" w:cs="Arial"/>
                <w:spacing w:val="-1"/>
                <w:lang w:val="en-US"/>
              </w:rPr>
              <w:t>b</w:t>
            </w:r>
            <w:r w:rsidRPr="00AF00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val="687"/>
          <w:jc w:val="center"/>
        </w:trPr>
        <w:tc>
          <w:tcPr>
            <w:tcW w:w="3162" w:type="dxa"/>
            <w:tcBorders>
              <w:top w:val="single" w:sz="5" w:space="0" w:color="000000"/>
              <w:left w:val="single" w:sz="5" w:space="0" w:color="000000"/>
              <w:right w:val="single" w:sz="5" w:space="0" w:color="000000"/>
            </w:tcBorders>
          </w:tcPr>
          <w:p w:rsidR="00F700A4" w:rsidRPr="00AF0059" w:rsidRDefault="00F700A4" w:rsidP="00D51CE2">
            <w:pPr>
              <w:spacing w:before="83" w:after="0" w:line="240" w:lineRule="auto"/>
              <w:ind w:left="66"/>
              <w:rPr>
                <w:rFonts w:ascii="Arial" w:eastAsia="Arial" w:hAnsi="Arial" w:cs="Arial"/>
                <w:lang w:val="en-US"/>
              </w:rPr>
            </w:pPr>
            <w:r w:rsidRPr="00AF0059">
              <w:rPr>
                <w:rFonts w:ascii="Arial" w:eastAsia="Arial" w:hAnsi="Arial" w:cs="Arial"/>
                <w:spacing w:val="1"/>
                <w:lang w:val="en-US"/>
              </w:rPr>
              <w:t>I</w:t>
            </w:r>
            <w:r w:rsidRPr="00AF0059">
              <w:rPr>
                <w:rFonts w:ascii="Arial" w:eastAsia="Arial" w:hAnsi="Arial" w:cs="Arial"/>
                <w:lang w:val="en-US"/>
              </w:rPr>
              <w:t>ns</w:t>
            </w:r>
            <w:r w:rsidRPr="00AF0059">
              <w:rPr>
                <w:rFonts w:ascii="Arial" w:eastAsia="Arial" w:hAnsi="Arial" w:cs="Arial"/>
                <w:spacing w:val="-1"/>
                <w:lang w:val="en-US"/>
              </w:rPr>
              <w:t>p</w:t>
            </w:r>
            <w:r w:rsidRPr="00AF0059">
              <w:rPr>
                <w:rFonts w:ascii="Arial" w:eastAsia="Arial" w:hAnsi="Arial" w:cs="Arial"/>
                <w:lang w:val="en-US"/>
              </w:rPr>
              <w:t>ecc</w:t>
            </w:r>
            <w:r w:rsidRPr="00AF0059">
              <w:rPr>
                <w:rFonts w:ascii="Arial" w:eastAsia="Arial" w:hAnsi="Arial" w:cs="Arial"/>
                <w:spacing w:val="-1"/>
                <w:lang w:val="en-US"/>
              </w:rPr>
              <w:t>i</w:t>
            </w:r>
            <w:r w:rsidRPr="00AF0059">
              <w:rPr>
                <w:rFonts w:ascii="Arial" w:eastAsia="Arial" w:hAnsi="Arial" w:cs="Arial"/>
                <w:lang w:val="en-US"/>
              </w:rPr>
              <w:t>o</w:t>
            </w:r>
            <w:r w:rsidRPr="00AF0059">
              <w:rPr>
                <w:rFonts w:ascii="Arial" w:eastAsia="Arial" w:hAnsi="Arial" w:cs="Arial"/>
                <w:spacing w:val="-1"/>
                <w:lang w:val="en-US"/>
              </w:rPr>
              <w:t>n</w:t>
            </w:r>
            <w:r w:rsidRPr="00AF0059">
              <w:rPr>
                <w:rFonts w:ascii="Arial" w:eastAsia="Arial" w:hAnsi="Arial" w:cs="Arial"/>
                <w:lang w:val="en-US"/>
              </w:rPr>
              <w:t>es a</w:t>
            </w:r>
          </w:p>
          <w:p w:rsidR="00F700A4" w:rsidRPr="00AF0059" w:rsidRDefault="00F700A4" w:rsidP="00D51CE2">
            <w:pPr>
              <w:spacing w:after="0" w:line="240" w:lineRule="exact"/>
              <w:ind w:left="66"/>
              <w:rPr>
                <w:rFonts w:ascii="Arial" w:eastAsia="Arial" w:hAnsi="Arial" w:cs="Arial"/>
                <w:lang w:val="en-US"/>
              </w:rPr>
            </w:pPr>
            <w:r w:rsidRPr="00AF0059">
              <w:rPr>
                <w:rFonts w:ascii="Arial" w:eastAsia="Arial" w:hAnsi="Arial" w:cs="Arial"/>
                <w:lang w:val="en-US"/>
              </w:rPr>
              <w:t>estab</w:t>
            </w:r>
            <w:r w:rsidRPr="00AF0059">
              <w:rPr>
                <w:rFonts w:ascii="Arial" w:eastAsia="Arial" w:hAnsi="Arial" w:cs="Arial"/>
                <w:spacing w:val="-1"/>
                <w:lang w:val="en-US"/>
              </w:rPr>
              <w:t>l</w:t>
            </w:r>
            <w:r w:rsidRPr="00AF0059">
              <w:rPr>
                <w:rFonts w:ascii="Arial" w:eastAsia="Arial" w:hAnsi="Arial" w:cs="Arial"/>
                <w:lang w:val="en-US"/>
              </w:rPr>
              <w:t>ec</w:t>
            </w:r>
            <w:r w:rsidRPr="00AF0059">
              <w:rPr>
                <w:rFonts w:ascii="Arial" w:eastAsia="Arial" w:hAnsi="Arial" w:cs="Arial"/>
                <w:spacing w:val="-1"/>
                <w:lang w:val="en-US"/>
              </w:rPr>
              <w:t>i</w:t>
            </w:r>
            <w:r w:rsidRPr="00AF0059">
              <w:rPr>
                <w:rFonts w:ascii="Arial" w:eastAsia="Arial" w:hAnsi="Arial" w:cs="Arial"/>
                <w:spacing w:val="1"/>
                <w:lang w:val="en-US"/>
              </w:rPr>
              <w:t>m</w:t>
            </w:r>
            <w:r w:rsidRPr="00AF0059">
              <w:rPr>
                <w:rFonts w:ascii="Arial" w:eastAsia="Arial" w:hAnsi="Arial" w:cs="Arial"/>
                <w:spacing w:val="-1"/>
                <w:lang w:val="en-US"/>
              </w:rPr>
              <w:t>i</w:t>
            </w:r>
            <w:r w:rsidRPr="00AF0059">
              <w:rPr>
                <w:rFonts w:ascii="Arial" w:eastAsia="Arial" w:hAnsi="Arial" w:cs="Arial"/>
                <w:lang w:val="en-US"/>
              </w:rPr>
              <w:t>e</w:t>
            </w:r>
            <w:r w:rsidRPr="00AF0059">
              <w:rPr>
                <w:rFonts w:ascii="Arial" w:eastAsia="Arial" w:hAnsi="Arial" w:cs="Arial"/>
                <w:spacing w:val="-1"/>
                <w:lang w:val="en-US"/>
              </w:rPr>
              <w:t>n</w:t>
            </w:r>
            <w:r w:rsidRPr="00AF0059">
              <w:rPr>
                <w:rFonts w:ascii="Arial" w:eastAsia="Arial" w:hAnsi="Arial" w:cs="Arial"/>
                <w:spacing w:val="1"/>
                <w:lang w:val="en-US"/>
              </w:rPr>
              <w:t>t</w:t>
            </w:r>
            <w:r w:rsidRPr="00AF0059">
              <w:rPr>
                <w:rFonts w:ascii="Arial" w:eastAsia="Arial" w:hAnsi="Arial" w:cs="Arial"/>
                <w:lang w:val="en-US"/>
              </w:rPr>
              <w:t>os</w:t>
            </w:r>
          </w:p>
        </w:tc>
        <w:tc>
          <w:tcPr>
            <w:tcW w:w="1421" w:type="dxa"/>
            <w:tcBorders>
              <w:top w:val="single" w:sz="5" w:space="0" w:color="000000"/>
              <w:left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373"/>
              <w:rPr>
                <w:rFonts w:ascii="Arial" w:eastAsia="Arial" w:hAnsi="Arial" w:cs="Arial"/>
                <w:lang w:val="en-US"/>
              </w:rPr>
            </w:pPr>
            <w:r w:rsidRPr="00AF0059">
              <w:rPr>
                <w:rFonts w:ascii="Arial" w:eastAsia="Arial" w:hAnsi="Arial" w:cs="Arial"/>
                <w:lang w:val="en-US"/>
              </w:rPr>
              <w:t>u</w:t>
            </w:r>
            <w:r w:rsidRPr="00AF0059">
              <w:rPr>
                <w:rFonts w:ascii="Arial" w:eastAsia="Arial" w:hAnsi="Arial" w:cs="Arial"/>
                <w:spacing w:val="-1"/>
                <w:lang w:val="en-US"/>
              </w:rPr>
              <w:t>ni</w:t>
            </w:r>
            <w:r w:rsidRPr="00AF0059">
              <w:rPr>
                <w:rFonts w:ascii="Arial" w:eastAsia="Arial" w:hAnsi="Arial" w:cs="Arial"/>
                <w:lang w:val="en-US"/>
              </w:rPr>
              <w:t>d</w:t>
            </w:r>
            <w:r w:rsidRPr="00AF0059">
              <w:rPr>
                <w:rFonts w:ascii="Arial" w:eastAsia="Arial" w:hAnsi="Arial" w:cs="Arial"/>
                <w:spacing w:val="-1"/>
                <w:lang w:val="en-US"/>
              </w:rPr>
              <w:t>a</w:t>
            </w:r>
            <w:r w:rsidRPr="00AF0059">
              <w:rPr>
                <w:rFonts w:ascii="Arial" w:eastAsia="Arial" w:hAnsi="Arial" w:cs="Arial"/>
                <w:lang w:val="en-US"/>
              </w:rPr>
              <w:t>d</w:t>
            </w:r>
          </w:p>
        </w:tc>
        <w:tc>
          <w:tcPr>
            <w:tcW w:w="1400" w:type="dxa"/>
            <w:tcBorders>
              <w:top w:val="single" w:sz="5" w:space="0" w:color="000000"/>
              <w:left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474" w:right="474"/>
              <w:jc w:val="center"/>
              <w:rPr>
                <w:rFonts w:ascii="Arial" w:eastAsia="Arial" w:hAnsi="Arial" w:cs="Arial"/>
                <w:lang w:val="en-US"/>
              </w:rPr>
            </w:pPr>
            <w:r w:rsidRPr="00AF0059">
              <w:rPr>
                <w:rFonts w:ascii="Arial" w:eastAsia="Arial" w:hAnsi="Arial" w:cs="Arial"/>
                <w:lang w:val="en-US"/>
              </w:rPr>
              <w:t>400</w:t>
            </w:r>
          </w:p>
        </w:tc>
        <w:tc>
          <w:tcPr>
            <w:tcW w:w="1721" w:type="dxa"/>
            <w:tcBorders>
              <w:top w:val="single" w:sz="5" w:space="0" w:color="000000"/>
              <w:left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CORREGIDO!F356C1:F364C5"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AF00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CRÉDITO POR INCISO EN PESOS</w:t>
            </w:r>
          </w:p>
        </w:tc>
      </w:tr>
      <w:tr w:rsidR="00F700A4" w:rsidRPr="00AF0059"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Fuentes de Financiamiento</w:t>
            </w:r>
          </w:p>
        </w:tc>
      </w:tr>
      <w:tr w:rsidR="00F700A4" w:rsidRPr="00AF0059"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2 - Recursos Propios</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120.000,00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120.000,00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1.438.380,00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1.438.380,00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b/>
                <w:bCs/>
                <w:color w:val="000000"/>
                <w:lang w:eastAsia="es-AR"/>
              </w:rPr>
            </w:pPr>
            <w:r w:rsidRPr="00AF0059">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1.558.380,00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1.558.380,00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AF0059">
        <w:rPr>
          <w:rFonts w:ascii="Arial" w:hAnsi="Arial" w:cs="Arial"/>
          <w:b/>
        </w:rPr>
        <w:lastRenderedPageBreak/>
        <w:t>JURISDICCIÓN N° 13</w:t>
      </w:r>
      <w:r w:rsidRPr="00AF0059">
        <w:rPr>
          <w:rFonts w:ascii="Arial" w:hAnsi="Arial" w:cs="Arial"/>
        </w:rPr>
        <w:t xml:space="preserve">: SECRETARÍA DE HACIENDA </w:t>
      </w:r>
    </w:p>
    <w:p w:rsidR="00F700A4" w:rsidRDefault="00F700A4" w:rsidP="00F700A4">
      <w:pPr>
        <w:spacing w:line="360" w:lineRule="auto"/>
        <w:jc w:val="both"/>
        <w:rPr>
          <w:rFonts w:ascii="Arial" w:hAnsi="Arial" w:cs="Arial"/>
        </w:rPr>
      </w:pPr>
      <w:r w:rsidRPr="00AF0059">
        <w:rPr>
          <w:rFonts w:ascii="Arial" w:hAnsi="Arial" w:cs="Arial"/>
          <w:b/>
        </w:rPr>
        <w:t>UNIDAD EJECUTORA N° 13</w:t>
      </w:r>
      <w:r w:rsidRPr="00AF0059">
        <w:rPr>
          <w:rFonts w:ascii="Arial" w:hAnsi="Arial" w:cs="Arial"/>
        </w:rPr>
        <w:t xml:space="preserve">: Dirección de Rentas </w:t>
      </w:r>
    </w:p>
    <w:p w:rsidR="00F700A4" w:rsidRPr="00AF0059" w:rsidRDefault="00F700A4" w:rsidP="00F700A4">
      <w:pPr>
        <w:spacing w:line="360" w:lineRule="auto"/>
        <w:jc w:val="both"/>
        <w:rPr>
          <w:rFonts w:ascii="Arial" w:hAnsi="Arial" w:cs="Arial"/>
        </w:rPr>
      </w:pPr>
      <w:r w:rsidRPr="00AF0059">
        <w:rPr>
          <w:rFonts w:ascii="Arial" w:hAnsi="Arial" w:cs="Arial"/>
          <w:b/>
        </w:rPr>
        <w:t>Programa N° 34</w:t>
      </w:r>
      <w:r w:rsidRPr="00AF0059">
        <w:rPr>
          <w:rFonts w:ascii="Arial" w:hAnsi="Arial" w:cs="Arial"/>
        </w:rPr>
        <w:t>: Recursos Ordinarios</w:t>
      </w:r>
    </w:p>
    <w:p w:rsidR="00F700A4" w:rsidRPr="00AF0059" w:rsidRDefault="00F700A4" w:rsidP="00F700A4">
      <w:pPr>
        <w:spacing w:line="360" w:lineRule="auto"/>
        <w:jc w:val="both"/>
        <w:rPr>
          <w:rFonts w:ascii="Arial" w:hAnsi="Arial" w:cs="Arial"/>
        </w:rPr>
      </w:pPr>
      <w:r w:rsidRPr="00AF0059">
        <w:rPr>
          <w:rFonts w:ascii="Arial" w:hAnsi="Arial" w:cs="Arial"/>
        </w:rPr>
        <w:t>La Dirección de Rentas tiene por objeto Gestionar los recursos de la renta ordinaria y extraordinaria del Municipio, basados en la aplicación de las tasas autorizadas en por la normativa tarifaria.</w:t>
      </w:r>
    </w:p>
    <w:p w:rsidR="00F700A4" w:rsidRPr="00AF0059" w:rsidRDefault="00F700A4" w:rsidP="00F700A4">
      <w:pPr>
        <w:spacing w:line="360" w:lineRule="auto"/>
        <w:jc w:val="both"/>
        <w:rPr>
          <w:rFonts w:ascii="Arial" w:hAnsi="Arial" w:cs="Arial"/>
        </w:rPr>
      </w:pPr>
      <w:r w:rsidRPr="00AF0059">
        <w:rPr>
          <w:rFonts w:ascii="Arial" w:hAnsi="Arial" w:cs="Arial"/>
        </w:rPr>
        <w:t>Colabora con las áreas municipales que generan recursos y fiscaliza el cumplimiento de metas de recaudación.</w:t>
      </w:r>
    </w:p>
    <w:p w:rsidR="00F700A4" w:rsidRDefault="00F700A4" w:rsidP="00F700A4">
      <w:pPr>
        <w:spacing w:line="360" w:lineRule="auto"/>
        <w:jc w:val="both"/>
        <w:rPr>
          <w:rFonts w:ascii="Arial" w:hAnsi="Arial" w:cs="Arial"/>
        </w:rPr>
      </w:pPr>
      <w:r w:rsidRPr="00AF0059">
        <w:rPr>
          <w:rFonts w:ascii="Arial" w:hAnsi="Arial" w:cs="Arial"/>
        </w:rPr>
        <w:t>Realiza el seguimiento de la mora de los contribuyentes y la rendición de los distintos medios de pago.</w:t>
      </w:r>
    </w:p>
    <w:tbl>
      <w:tblPr>
        <w:tblW w:w="0" w:type="auto"/>
        <w:jc w:val="center"/>
        <w:tblLayout w:type="fixed"/>
        <w:tblCellMar>
          <w:left w:w="0" w:type="dxa"/>
          <w:right w:w="0" w:type="dxa"/>
        </w:tblCellMar>
        <w:tblLook w:val="01E0"/>
      </w:tblPr>
      <w:tblGrid>
        <w:gridCol w:w="3159"/>
        <w:gridCol w:w="1421"/>
        <w:gridCol w:w="1400"/>
        <w:gridCol w:w="1721"/>
      </w:tblGrid>
      <w:tr w:rsidR="00F700A4" w:rsidRPr="00AF0059"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9" w:after="0" w:line="100" w:lineRule="exact"/>
              <w:rPr>
                <w:rFonts w:ascii="Times New Roman" w:eastAsia="Times New Roman" w:hAnsi="Times New Roman" w:cs="Times New Roman"/>
                <w:sz w:val="10"/>
                <w:szCs w:val="10"/>
              </w:rPr>
            </w:pPr>
          </w:p>
          <w:p w:rsidR="00F700A4" w:rsidRPr="00AF0059" w:rsidRDefault="00F700A4" w:rsidP="00D51CE2">
            <w:pPr>
              <w:spacing w:after="0" w:line="240" w:lineRule="auto"/>
              <w:ind w:left="3117" w:right="3117"/>
              <w:jc w:val="center"/>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 FÍ</w:t>
            </w:r>
            <w:r w:rsidRPr="00AF0059">
              <w:rPr>
                <w:rFonts w:ascii="Arial" w:eastAsia="Arial" w:hAnsi="Arial" w:cs="Arial"/>
                <w:spacing w:val="-3"/>
                <w:lang w:val="en-US"/>
              </w:rPr>
              <w:t>S</w:t>
            </w:r>
            <w:r w:rsidRPr="00AF0059">
              <w:rPr>
                <w:rFonts w:ascii="Arial" w:eastAsia="Arial" w:hAnsi="Arial" w:cs="Arial"/>
                <w:spacing w:val="1"/>
                <w:lang w:val="en-US"/>
              </w:rPr>
              <w:t>I</w:t>
            </w:r>
            <w:r w:rsidRPr="00AF0059">
              <w:rPr>
                <w:rFonts w:ascii="Arial" w:eastAsia="Arial" w:hAnsi="Arial" w:cs="Arial"/>
                <w:spacing w:val="-1"/>
                <w:lang w:val="en-US"/>
              </w:rPr>
              <w:t>C</w:t>
            </w:r>
            <w:r w:rsidRPr="00AF0059">
              <w:rPr>
                <w:rFonts w:ascii="Arial" w:eastAsia="Arial" w:hAnsi="Arial" w:cs="Arial"/>
                <w:lang w:val="en-US"/>
              </w:rPr>
              <w:t>A</w:t>
            </w:r>
          </w:p>
        </w:tc>
      </w:tr>
      <w:tr w:rsidR="00F700A4" w:rsidRPr="00AF0059"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484"/>
              <w:rPr>
                <w:rFonts w:ascii="Arial" w:eastAsia="Arial" w:hAnsi="Arial" w:cs="Arial"/>
                <w:lang w:val="en-US"/>
              </w:rPr>
            </w:pPr>
            <w:r w:rsidRPr="00AF0059">
              <w:rPr>
                <w:rFonts w:ascii="Arial" w:eastAsia="Arial" w:hAnsi="Arial" w:cs="Arial"/>
                <w:spacing w:val="-2"/>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 xml:space="preserve">A </w:t>
            </w:r>
            <w:r w:rsidRPr="00AF0059">
              <w:rPr>
                <w:rFonts w:ascii="Arial" w:eastAsia="Arial" w:hAnsi="Arial" w:cs="Arial"/>
                <w:spacing w:val="-1"/>
                <w:lang w:val="en-US"/>
              </w:rPr>
              <w:t>C</w:t>
            </w:r>
            <w:r w:rsidRPr="00AF0059">
              <w:rPr>
                <w:rFonts w:ascii="Arial" w:eastAsia="Arial" w:hAnsi="Arial" w:cs="Arial"/>
                <w:spacing w:val="1"/>
                <w:lang w:val="en-US"/>
              </w:rPr>
              <w:t>O</w:t>
            </w:r>
            <w:r w:rsidRPr="00AF0059">
              <w:rPr>
                <w:rFonts w:ascii="Arial" w:eastAsia="Arial" w:hAnsi="Arial" w:cs="Arial"/>
                <w:spacing w:val="-1"/>
                <w:lang w:val="en-US"/>
              </w:rPr>
              <w:t>NCE</w:t>
            </w:r>
            <w:r w:rsidRPr="00AF0059">
              <w:rPr>
                <w:rFonts w:ascii="Arial" w:eastAsia="Arial" w:hAnsi="Arial" w:cs="Arial"/>
                <w:spacing w:val="-3"/>
                <w:lang w:val="en-US"/>
              </w:rPr>
              <w:t>P</w:t>
            </w:r>
            <w:r w:rsidRPr="00AF0059">
              <w:rPr>
                <w:rFonts w:ascii="Arial" w:eastAsia="Arial" w:hAnsi="Arial" w:cs="Arial"/>
                <w:spacing w:val="2"/>
                <w:lang w:val="en-US"/>
              </w:rPr>
              <w:t>T</w:t>
            </w:r>
            <w:r w:rsidRPr="00AF0059">
              <w:rPr>
                <w:rFonts w:ascii="Arial" w:eastAsia="Arial" w:hAnsi="Arial" w:cs="Arial"/>
                <w:spacing w:val="-1"/>
                <w:lang w:val="en-US"/>
              </w:rPr>
              <w:t>UA</w:t>
            </w:r>
            <w:r w:rsidRPr="00AF0059">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35" w:after="0" w:line="240" w:lineRule="exact"/>
              <w:ind w:left="275" w:right="64" w:hanging="178"/>
              <w:rPr>
                <w:rFonts w:ascii="Arial" w:eastAsia="Arial" w:hAnsi="Arial" w:cs="Arial"/>
                <w:lang w:val="en-US"/>
              </w:rPr>
            </w:pPr>
            <w:r w:rsidRPr="00AF0059">
              <w:rPr>
                <w:rFonts w:ascii="Arial" w:eastAsia="Arial" w:hAnsi="Arial" w:cs="Arial"/>
                <w:spacing w:val="-1"/>
                <w:lang w:val="en-US"/>
              </w:rPr>
              <w:t>UN</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 xml:space="preserve">D </w:t>
            </w:r>
            <w:r w:rsidRPr="00AF0059">
              <w:rPr>
                <w:rFonts w:ascii="Arial" w:eastAsia="Arial" w:hAnsi="Arial" w:cs="Arial"/>
                <w:spacing w:val="-1"/>
                <w:lang w:val="en-US"/>
              </w:rPr>
              <w:t>D</w:t>
            </w:r>
            <w:r w:rsidRPr="00AF0059">
              <w:rPr>
                <w:rFonts w:ascii="Arial" w:eastAsia="Arial" w:hAnsi="Arial" w:cs="Arial"/>
                <w:lang w:val="en-US"/>
              </w:rPr>
              <w:t xml:space="preserve">E </w:t>
            </w:r>
            <w:r w:rsidRPr="00AF0059">
              <w:rPr>
                <w:rFonts w:ascii="Arial" w:eastAsia="Arial" w:hAnsi="Arial" w:cs="Arial"/>
                <w:spacing w:val="-2"/>
                <w:lang w:val="en-US"/>
              </w:rPr>
              <w:t>M</w:t>
            </w:r>
            <w:r w:rsidRPr="00AF0059">
              <w:rPr>
                <w:rFonts w:ascii="Arial" w:eastAsia="Arial" w:hAnsi="Arial" w:cs="Arial"/>
                <w:spacing w:val="-1"/>
                <w:lang w:val="en-US"/>
              </w:rPr>
              <w:t>ED</w:t>
            </w:r>
            <w:r w:rsidRPr="00AF0059">
              <w:rPr>
                <w:rFonts w:ascii="Arial" w:eastAsia="Arial" w:hAnsi="Arial" w:cs="Arial"/>
                <w:spacing w:val="1"/>
                <w:lang w:val="en-US"/>
              </w:rPr>
              <w:t>I</w:t>
            </w:r>
            <w:r w:rsidRPr="00AF0059">
              <w:rPr>
                <w:rFonts w:ascii="Arial" w:eastAsia="Arial" w:hAnsi="Arial" w:cs="Arial"/>
                <w:spacing w:val="-1"/>
                <w:lang w:val="en-US"/>
              </w:rPr>
              <w:t>D</w:t>
            </w:r>
            <w:r w:rsidRPr="00AF0059">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5" w:after="0" w:line="140" w:lineRule="exact"/>
              <w:rPr>
                <w:rFonts w:ascii="Times New Roman" w:eastAsia="Times New Roman" w:hAnsi="Times New Roman" w:cs="Times New Roman"/>
                <w:sz w:val="15"/>
                <w:szCs w:val="15"/>
                <w:lang w:val="en-US"/>
              </w:rPr>
            </w:pPr>
          </w:p>
          <w:p w:rsidR="00F700A4" w:rsidRPr="00AF0059" w:rsidRDefault="00F700A4" w:rsidP="00D51CE2">
            <w:pPr>
              <w:spacing w:after="0" w:line="240" w:lineRule="auto"/>
              <w:ind w:left="131"/>
              <w:rPr>
                <w:rFonts w:ascii="Arial" w:eastAsia="Arial" w:hAnsi="Arial" w:cs="Arial"/>
                <w:lang w:val="en-US"/>
              </w:rPr>
            </w:pPr>
            <w:r w:rsidRPr="00AF0059">
              <w:rPr>
                <w:rFonts w:ascii="Arial" w:eastAsia="Arial" w:hAnsi="Arial" w:cs="Arial"/>
                <w:spacing w:val="-1"/>
                <w:lang w:val="en-US"/>
              </w:rPr>
              <w:t>CAN</w:t>
            </w:r>
            <w:r w:rsidRPr="00AF0059">
              <w:rPr>
                <w:rFonts w:ascii="Arial" w:eastAsia="Arial" w:hAnsi="Arial" w:cs="Arial"/>
                <w:spacing w:val="2"/>
                <w:lang w:val="en-US"/>
              </w:rPr>
              <w:t>T</w:t>
            </w:r>
            <w:r w:rsidRPr="00AF0059">
              <w:rPr>
                <w:rFonts w:ascii="Arial" w:eastAsia="Arial" w:hAnsi="Arial" w:cs="Arial"/>
                <w:spacing w:val="1"/>
                <w:lang w:val="en-US"/>
              </w:rPr>
              <w:t>I</w:t>
            </w:r>
            <w:r w:rsidRPr="00AF0059">
              <w:rPr>
                <w:rFonts w:ascii="Arial" w:eastAsia="Arial" w:hAnsi="Arial" w:cs="Arial"/>
                <w:spacing w:val="-1"/>
                <w:lang w:val="en-US"/>
              </w:rPr>
              <w:t>DA</w:t>
            </w:r>
            <w:r w:rsidRPr="00AF0059">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35" w:after="0" w:line="240" w:lineRule="exact"/>
              <w:ind w:left="198" w:right="151" w:firstLine="19"/>
              <w:rPr>
                <w:rFonts w:ascii="Arial" w:eastAsia="Arial" w:hAnsi="Arial" w:cs="Arial"/>
                <w:lang w:val="en-US"/>
              </w:rPr>
            </w:pPr>
            <w:r w:rsidRPr="00AF0059">
              <w:rPr>
                <w:rFonts w:ascii="Arial" w:eastAsia="Arial" w:hAnsi="Arial" w:cs="Arial"/>
                <w:spacing w:val="-1"/>
                <w:lang w:val="en-US"/>
              </w:rPr>
              <w:t>E</w:t>
            </w:r>
            <w:r w:rsidRPr="00AF0059">
              <w:rPr>
                <w:rFonts w:ascii="Arial" w:eastAsia="Arial" w:hAnsi="Arial" w:cs="Arial"/>
                <w:lang w:val="en-US"/>
              </w:rPr>
              <w:t>J</w:t>
            </w:r>
            <w:r w:rsidRPr="00AF0059">
              <w:rPr>
                <w:rFonts w:ascii="Arial" w:eastAsia="Arial" w:hAnsi="Arial" w:cs="Arial"/>
                <w:spacing w:val="-1"/>
                <w:lang w:val="en-US"/>
              </w:rPr>
              <w:t>ECUC</w:t>
            </w:r>
            <w:r w:rsidRPr="00AF0059">
              <w:rPr>
                <w:rFonts w:ascii="Arial" w:eastAsia="Arial" w:hAnsi="Arial" w:cs="Arial"/>
                <w:spacing w:val="1"/>
                <w:lang w:val="en-US"/>
              </w:rPr>
              <w:t>IÓ</w:t>
            </w:r>
            <w:r w:rsidRPr="00AF0059">
              <w:rPr>
                <w:rFonts w:ascii="Arial" w:eastAsia="Arial" w:hAnsi="Arial" w:cs="Arial"/>
                <w:lang w:val="en-US"/>
              </w:rPr>
              <w:t xml:space="preserve">N </w:t>
            </w:r>
            <w:r w:rsidRPr="00AF0059">
              <w:rPr>
                <w:rFonts w:ascii="Arial" w:eastAsia="Arial" w:hAnsi="Arial" w:cs="Arial"/>
                <w:spacing w:val="-1"/>
                <w:lang w:val="en-US"/>
              </w:rPr>
              <w:t>D</w:t>
            </w:r>
            <w:r w:rsidRPr="00AF0059">
              <w:rPr>
                <w:rFonts w:ascii="Arial" w:eastAsia="Arial" w:hAnsi="Arial" w:cs="Arial"/>
                <w:lang w:val="en-US"/>
              </w:rPr>
              <w:t xml:space="preserve">E LA </w:t>
            </w:r>
            <w:r w:rsidRPr="00AF0059">
              <w:rPr>
                <w:rFonts w:ascii="Arial" w:eastAsia="Arial" w:hAnsi="Arial" w:cs="Arial"/>
                <w:spacing w:val="-4"/>
                <w:lang w:val="en-US"/>
              </w:rPr>
              <w:t>M</w:t>
            </w:r>
            <w:r w:rsidRPr="00AF0059">
              <w:rPr>
                <w:rFonts w:ascii="Arial" w:eastAsia="Arial" w:hAnsi="Arial" w:cs="Arial"/>
                <w:spacing w:val="-1"/>
                <w:lang w:val="en-US"/>
              </w:rPr>
              <w:t>E</w:t>
            </w:r>
            <w:r w:rsidRPr="00AF0059">
              <w:rPr>
                <w:rFonts w:ascii="Arial" w:eastAsia="Arial" w:hAnsi="Arial" w:cs="Arial"/>
                <w:spacing w:val="2"/>
                <w:lang w:val="en-US"/>
              </w:rPr>
              <w:t>T</w:t>
            </w:r>
            <w:r w:rsidRPr="00AF0059">
              <w:rPr>
                <w:rFonts w:ascii="Arial" w:eastAsia="Arial" w:hAnsi="Arial" w:cs="Arial"/>
                <w:lang w:val="en-US"/>
              </w:rPr>
              <w:t>A</w:t>
            </w:r>
          </w:p>
        </w:tc>
      </w:tr>
      <w:tr w:rsidR="00F700A4" w:rsidRPr="00AF0059"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1" w:after="0" w:line="240" w:lineRule="auto"/>
              <w:ind w:left="64" w:right="711"/>
              <w:rPr>
                <w:rFonts w:ascii="Arial" w:eastAsia="Arial" w:hAnsi="Arial" w:cs="Arial"/>
                <w:lang w:val="en-US"/>
              </w:rPr>
            </w:pPr>
            <w:r w:rsidRPr="00AF0059">
              <w:rPr>
                <w:rFonts w:ascii="Arial" w:eastAsia="Arial" w:hAnsi="Arial" w:cs="Arial"/>
                <w:lang w:val="en-US"/>
              </w:rPr>
              <w:t>L</w:t>
            </w:r>
            <w:r w:rsidRPr="00AF0059">
              <w:rPr>
                <w:rFonts w:ascii="Arial" w:eastAsia="Arial" w:hAnsi="Arial" w:cs="Arial"/>
                <w:spacing w:val="-1"/>
                <w:lang w:val="en-US"/>
              </w:rPr>
              <w:t>i</w:t>
            </w:r>
            <w:r w:rsidRPr="00AF0059">
              <w:rPr>
                <w:rFonts w:ascii="Arial" w:eastAsia="Arial" w:hAnsi="Arial" w:cs="Arial"/>
                <w:spacing w:val="2"/>
                <w:lang w:val="en-US"/>
              </w:rPr>
              <w:t>q</w:t>
            </w:r>
            <w:r w:rsidRPr="00AF0059">
              <w:rPr>
                <w:rFonts w:ascii="Arial" w:eastAsia="Arial" w:hAnsi="Arial" w:cs="Arial"/>
                <w:lang w:val="en-US"/>
              </w:rPr>
              <w:t>u</w:t>
            </w:r>
            <w:r w:rsidRPr="00AF0059">
              <w:rPr>
                <w:rFonts w:ascii="Arial" w:eastAsia="Arial" w:hAnsi="Arial" w:cs="Arial"/>
                <w:spacing w:val="-1"/>
                <w:lang w:val="en-US"/>
              </w:rPr>
              <w:t>i</w:t>
            </w:r>
            <w:r w:rsidRPr="00AF0059">
              <w:rPr>
                <w:rFonts w:ascii="Arial" w:eastAsia="Arial" w:hAnsi="Arial" w:cs="Arial"/>
                <w:lang w:val="en-US"/>
              </w:rPr>
              <w:t>d</w:t>
            </w:r>
            <w:r w:rsidRPr="00AF0059">
              <w:rPr>
                <w:rFonts w:ascii="Arial" w:eastAsia="Arial" w:hAnsi="Arial" w:cs="Arial"/>
                <w:spacing w:val="-1"/>
                <w:lang w:val="en-US"/>
              </w:rPr>
              <w:t>a</w:t>
            </w:r>
            <w:r w:rsidRPr="00AF0059">
              <w:rPr>
                <w:rFonts w:ascii="Arial" w:eastAsia="Arial" w:hAnsi="Arial" w:cs="Arial"/>
                <w:lang w:val="en-US"/>
              </w:rPr>
              <w:t>c</w:t>
            </w:r>
            <w:r w:rsidRPr="00AF0059">
              <w:rPr>
                <w:rFonts w:ascii="Arial" w:eastAsia="Arial" w:hAnsi="Arial" w:cs="Arial"/>
                <w:spacing w:val="-1"/>
                <w:lang w:val="en-US"/>
              </w:rPr>
              <w:t>i</w:t>
            </w:r>
            <w:r w:rsidRPr="00AF0059">
              <w:rPr>
                <w:rFonts w:ascii="Arial" w:eastAsia="Arial" w:hAnsi="Arial" w:cs="Arial"/>
                <w:lang w:val="en-US"/>
              </w:rPr>
              <w:t>óndes</w:t>
            </w:r>
            <w:r w:rsidRPr="00AF0059">
              <w:rPr>
                <w:rFonts w:ascii="Arial" w:eastAsia="Arial" w:hAnsi="Arial" w:cs="Arial"/>
                <w:spacing w:val="-3"/>
                <w:lang w:val="en-US"/>
              </w:rPr>
              <w:t>e</w:t>
            </w:r>
            <w:r w:rsidRPr="00AF0059">
              <w:rPr>
                <w:rFonts w:ascii="Arial" w:eastAsia="Arial" w:hAnsi="Arial" w:cs="Arial"/>
                <w:spacing w:val="1"/>
                <w:lang w:val="en-US"/>
              </w:rPr>
              <w:t>r</w:t>
            </w:r>
            <w:r w:rsidRPr="00AF0059">
              <w:rPr>
                <w:rFonts w:ascii="Arial" w:eastAsia="Arial" w:hAnsi="Arial" w:cs="Arial"/>
                <w:spacing w:val="-2"/>
                <w:lang w:val="en-US"/>
              </w:rPr>
              <w:t>v</w:t>
            </w:r>
            <w:r w:rsidRPr="00AF0059">
              <w:rPr>
                <w:rFonts w:ascii="Arial" w:eastAsia="Arial" w:hAnsi="Arial" w:cs="Arial"/>
                <w:spacing w:val="-1"/>
                <w:lang w:val="en-US"/>
              </w:rPr>
              <w:t>i</w:t>
            </w:r>
            <w:r w:rsidRPr="00AF0059">
              <w:rPr>
                <w:rFonts w:ascii="Arial" w:eastAsia="Arial" w:hAnsi="Arial" w:cs="Arial"/>
                <w:lang w:val="en-US"/>
              </w:rPr>
              <w:t>c</w:t>
            </w:r>
            <w:r w:rsidRPr="00AF0059">
              <w:rPr>
                <w:rFonts w:ascii="Arial" w:eastAsia="Arial" w:hAnsi="Arial" w:cs="Arial"/>
                <w:spacing w:val="-1"/>
                <w:lang w:val="en-US"/>
              </w:rPr>
              <w:t>i</w:t>
            </w:r>
            <w:r w:rsidRPr="00AF0059">
              <w:rPr>
                <w:rFonts w:ascii="Arial" w:eastAsia="Arial" w:hAnsi="Arial" w:cs="Arial"/>
                <w:lang w:val="en-US"/>
              </w:rPr>
              <w:t xml:space="preserve">os </w:t>
            </w:r>
            <w:r w:rsidRPr="00AF0059">
              <w:rPr>
                <w:rFonts w:ascii="Arial" w:eastAsia="Arial" w:hAnsi="Arial" w:cs="Arial"/>
                <w:spacing w:val="1"/>
                <w:lang w:val="en-US"/>
              </w:rPr>
              <w:t>m</w:t>
            </w:r>
            <w:r w:rsidRPr="00AF0059">
              <w:rPr>
                <w:rFonts w:ascii="Arial" w:eastAsia="Arial" w:hAnsi="Arial" w:cs="Arial"/>
                <w:lang w:val="en-US"/>
              </w:rPr>
              <w:t>u</w:t>
            </w:r>
            <w:r w:rsidRPr="00AF0059">
              <w:rPr>
                <w:rFonts w:ascii="Arial" w:eastAsia="Arial" w:hAnsi="Arial" w:cs="Arial"/>
                <w:spacing w:val="-1"/>
                <w:lang w:val="en-US"/>
              </w:rPr>
              <w:t>ni</w:t>
            </w:r>
            <w:r w:rsidRPr="00AF0059">
              <w:rPr>
                <w:rFonts w:ascii="Arial" w:eastAsia="Arial" w:hAnsi="Arial" w:cs="Arial"/>
                <w:lang w:val="en-US"/>
              </w:rPr>
              <w:t>c</w:t>
            </w:r>
            <w:r w:rsidRPr="00AF0059">
              <w:rPr>
                <w:rFonts w:ascii="Arial" w:eastAsia="Arial" w:hAnsi="Arial" w:cs="Arial"/>
                <w:spacing w:val="-1"/>
                <w:lang w:val="en-US"/>
              </w:rPr>
              <w:t>i</w:t>
            </w:r>
            <w:r w:rsidRPr="00AF0059">
              <w:rPr>
                <w:rFonts w:ascii="Arial" w:eastAsia="Arial" w:hAnsi="Arial" w:cs="Arial"/>
                <w:lang w:val="en-US"/>
              </w:rPr>
              <w:t>p</w:t>
            </w:r>
            <w:r w:rsidRPr="00AF0059">
              <w:rPr>
                <w:rFonts w:ascii="Arial" w:eastAsia="Arial" w:hAnsi="Arial" w:cs="Arial"/>
                <w:spacing w:val="-1"/>
                <w:lang w:val="en-US"/>
              </w:rPr>
              <w:t>al</w:t>
            </w:r>
            <w:r w:rsidRPr="00AF0059">
              <w:rPr>
                <w:rFonts w:ascii="Arial" w:eastAsia="Arial" w:hAnsi="Arial" w:cs="Arial"/>
                <w:lang w:val="en-US"/>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378"/>
              <w:rPr>
                <w:rFonts w:ascii="Arial" w:eastAsia="Arial" w:hAnsi="Arial" w:cs="Arial"/>
                <w:lang w:val="en-US"/>
              </w:rPr>
            </w:pPr>
            <w:r w:rsidRPr="00AF0059">
              <w:rPr>
                <w:rFonts w:ascii="Arial" w:eastAsia="Arial" w:hAnsi="Arial" w:cs="Arial"/>
                <w:spacing w:val="1"/>
                <w:lang w:val="en-US"/>
              </w:rPr>
              <w:t>m</w:t>
            </w:r>
            <w:r w:rsidRPr="00AF0059">
              <w:rPr>
                <w:rFonts w:ascii="Arial" w:eastAsia="Arial" w:hAnsi="Arial" w:cs="Arial"/>
                <w:lang w:val="en-US"/>
              </w:rPr>
              <w:t>es</w:t>
            </w:r>
            <w:r w:rsidRPr="00AF0059">
              <w:rPr>
                <w:rFonts w:ascii="Arial" w:eastAsia="Arial" w:hAnsi="Arial" w:cs="Arial"/>
                <w:spacing w:val="-1"/>
                <w:lang w:val="en-US"/>
              </w:rPr>
              <w:t>e</w:t>
            </w:r>
            <w:r w:rsidRPr="00AF0059">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534" w:right="537"/>
              <w:jc w:val="center"/>
              <w:rPr>
                <w:rFonts w:ascii="Arial" w:eastAsia="Arial" w:hAnsi="Arial" w:cs="Arial"/>
                <w:lang w:val="en-US"/>
              </w:rPr>
            </w:pPr>
            <w:r w:rsidRPr="00AF0059">
              <w:rPr>
                <w:rFonts w:ascii="Arial" w:eastAsia="Arial" w:hAnsi="Arial" w:cs="Arial"/>
                <w:lang w:val="en-US"/>
              </w:rPr>
              <w:t>12</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686"/>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3" w:after="0" w:line="240" w:lineRule="auto"/>
              <w:ind w:left="64"/>
              <w:rPr>
                <w:rFonts w:ascii="Arial" w:eastAsia="Arial" w:hAnsi="Arial" w:cs="Arial"/>
              </w:rPr>
            </w:pPr>
            <w:r w:rsidRPr="00AF0059">
              <w:rPr>
                <w:rFonts w:ascii="Arial" w:eastAsia="Arial" w:hAnsi="Arial" w:cs="Arial"/>
                <w:spacing w:val="-1"/>
              </w:rPr>
              <w:t>C</w:t>
            </w:r>
            <w:r w:rsidRPr="00AF0059">
              <w:rPr>
                <w:rFonts w:ascii="Arial" w:eastAsia="Arial" w:hAnsi="Arial" w:cs="Arial"/>
              </w:rPr>
              <w:t>o</w:t>
            </w:r>
            <w:r w:rsidRPr="00AF0059">
              <w:rPr>
                <w:rFonts w:ascii="Arial" w:eastAsia="Arial" w:hAnsi="Arial" w:cs="Arial"/>
                <w:spacing w:val="-1"/>
              </w:rPr>
              <w:t>n</w:t>
            </w:r>
            <w:r w:rsidRPr="00AF0059">
              <w:rPr>
                <w:rFonts w:ascii="Arial" w:eastAsia="Arial" w:hAnsi="Arial" w:cs="Arial"/>
                <w:spacing w:val="1"/>
              </w:rPr>
              <w:t>tr</w:t>
            </w:r>
            <w:r w:rsidRPr="00AF0059">
              <w:rPr>
                <w:rFonts w:ascii="Arial" w:eastAsia="Arial" w:hAnsi="Arial" w:cs="Arial"/>
              </w:rPr>
              <w:t>ol</w:t>
            </w:r>
            <w:r w:rsidRPr="00AF0059">
              <w:rPr>
                <w:rFonts w:ascii="Arial" w:eastAsia="Arial" w:hAnsi="Arial" w:cs="Arial"/>
                <w:spacing w:val="1"/>
              </w:rPr>
              <w:t>m</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rPr>
              <w:t>su</w:t>
            </w:r>
            <w:r w:rsidRPr="00AF0059">
              <w:rPr>
                <w:rFonts w:ascii="Arial" w:eastAsia="Arial" w:hAnsi="Arial" w:cs="Arial"/>
                <w:spacing w:val="-1"/>
              </w:rPr>
              <w:t>a</w:t>
            </w:r>
            <w:r w:rsidRPr="00AF0059">
              <w:rPr>
                <w:rFonts w:ascii="Arial" w:eastAsia="Arial" w:hAnsi="Arial" w:cs="Arial"/>
              </w:rPr>
              <w:t>l deco</w:t>
            </w:r>
            <w:r w:rsidRPr="00AF0059">
              <w:rPr>
                <w:rFonts w:ascii="Arial" w:eastAsia="Arial" w:hAnsi="Arial" w:cs="Arial"/>
                <w:spacing w:val="-1"/>
              </w:rPr>
              <w:t>b</w:t>
            </w:r>
            <w:r w:rsidRPr="00AF0059">
              <w:rPr>
                <w:rFonts w:ascii="Arial" w:eastAsia="Arial" w:hAnsi="Arial" w:cs="Arial"/>
                <w:spacing w:val="-2"/>
              </w:rPr>
              <w:t>r</w:t>
            </w:r>
            <w:r w:rsidRPr="00AF0059">
              <w:rPr>
                <w:rFonts w:ascii="Arial" w:eastAsia="Arial" w:hAnsi="Arial" w:cs="Arial"/>
              </w:rPr>
              <w:t>a</w:t>
            </w:r>
            <w:r w:rsidRPr="00AF0059">
              <w:rPr>
                <w:rFonts w:ascii="Arial" w:eastAsia="Arial" w:hAnsi="Arial" w:cs="Arial"/>
                <w:spacing w:val="-1"/>
              </w:rPr>
              <w:t>n</w:t>
            </w:r>
            <w:r w:rsidRPr="00AF0059">
              <w:rPr>
                <w:rFonts w:ascii="Arial" w:eastAsia="Arial" w:hAnsi="Arial" w:cs="Arial"/>
                <w:spacing w:val="-2"/>
              </w:rPr>
              <w:t>z</w:t>
            </w:r>
            <w:r w:rsidRPr="00AF0059">
              <w:rPr>
                <w:rFonts w:ascii="Arial" w:eastAsia="Arial" w:hAnsi="Arial" w:cs="Arial"/>
              </w:rPr>
              <w:t>a</w:t>
            </w:r>
          </w:p>
          <w:p w:rsidR="00F700A4" w:rsidRPr="00AF0059" w:rsidRDefault="00F700A4" w:rsidP="00D51CE2">
            <w:pPr>
              <w:spacing w:after="0" w:line="240" w:lineRule="exact"/>
              <w:ind w:left="64"/>
              <w:rPr>
                <w:rFonts w:ascii="Arial" w:eastAsia="Arial" w:hAnsi="Arial" w:cs="Arial"/>
              </w:rPr>
            </w:pPr>
            <w:r w:rsidRPr="00AF0059">
              <w:rPr>
                <w:rFonts w:ascii="Arial" w:eastAsia="Arial" w:hAnsi="Arial" w:cs="Arial"/>
              </w:rPr>
              <w:t>y</w:t>
            </w:r>
            <w:r w:rsidRPr="00AF0059">
              <w:rPr>
                <w:rFonts w:ascii="Arial" w:eastAsia="Arial" w:hAnsi="Arial" w:cs="Arial"/>
                <w:spacing w:val="1"/>
              </w:rPr>
              <w:t>r</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rPr>
              <w:t>d</w:t>
            </w:r>
            <w:r w:rsidRPr="00AF0059">
              <w:rPr>
                <w:rFonts w:ascii="Arial" w:eastAsia="Arial" w:hAnsi="Arial" w:cs="Arial"/>
                <w:spacing w:val="-1"/>
              </w:rPr>
              <w:t>i</w:t>
            </w:r>
            <w:r w:rsidRPr="00AF0059">
              <w:rPr>
                <w:rFonts w:ascii="Arial" w:eastAsia="Arial" w:hAnsi="Arial" w:cs="Arial"/>
              </w:rPr>
              <w:t>c</w:t>
            </w:r>
            <w:r w:rsidRPr="00AF0059">
              <w:rPr>
                <w:rFonts w:ascii="Arial" w:eastAsia="Arial" w:hAnsi="Arial" w:cs="Arial"/>
                <w:spacing w:val="-1"/>
              </w:rPr>
              <w:t>i</w:t>
            </w:r>
            <w:r w:rsidRPr="00AF0059">
              <w:rPr>
                <w:rFonts w:ascii="Arial" w:eastAsia="Arial" w:hAnsi="Arial" w:cs="Arial"/>
              </w:rPr>
              <w:t>ónde</w:t>
            </w:r>
            <w:r w:rsidRPr="00AF0059">
              <w:rPr>
                <w:rFonts w:ascii="Arial" w:eastAsia="Arial" w:hAnsi="Arial" w:cs="Arial"/>
                <w:spacing w:val="1"/>
              </w:rPr>
              <w:t xml:space="preserve"> m</w:t>
            </w:r>
            <w:r w:rsidRPr="00AF0059">
              <w:rPr>
                <w:rFonts w:ascii="Arial" w:eastAsia="Arial" w:hAnsi="Arial" w:cs="Arial"/>
              </w:rPr>
              <w:t>e</w:t>
            </w:r>
            <w:r w:rsidRPr="00AF0059">
              <w:rPr>
                <w:rFonts w:ascii="Arial" w:eastAsia="Arial" w:hAnsi="Arial" w:cs="Arial"/>
                <w:spacing w:val="-1"/>
              </w:rPr>
              <w:t>di</w:t>
            </w:r>
            <w:r w:rsidRPr="00AF0059">
              <w:rPr>
                <w:rFonts w:ascii="Arial" w:eastAsia="Arial" w:hAnsi="Arial" w:cs="Arial"/>
              </w:rPr>
              <w:t>osde p</w:t>
            </w:r>
            <w:r w:rsidRPr="00AF0059">
              <w:rPr>
                <w:rFonts w:ascii="Arial" w:eastAsia="Arial" w:hAnsi="Arial" w:cs="Arial"/>
                <w:spacing w:val="-3"/>
              </w:rPr>
              <w:t>a</w:t>
            </w:r>
            <w:r w:rsidRPr="00AF0059">
              <w:rPr>
                <w:rFonts w:ascii="Arial" w:eastAsia="Arial" w:hAnsi="Arial" w:cs="Arial"/>
                <w:spacing w:val="2"/>
              </w:rPr>
              <w:t>g</w:t>
            </w:r>
            <w:r w:rsidRPr="00AF0059">
              <w:rPr>
                <w:rFonts w:ascii="Arial" w:eastAsia="Arial" w:hAnsi="Arial" w:cs="Arial"/>
              </w:rPr>
              <w:t>o</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rPr>
            </w:pPr>
          </w:p>
          <w:p w:rsidR="00F700A4" w:rsidRPr="00AF0059" w:rsidRDefault="00F700A4" w:rsidP="00D51CE2">
            <w:pPr>
              <w:spacing w:after="0" w:line="240" w:lineRule="auto"/>
              <w:ind w:left="378"/>
              <w:rPr>
                <w:rFonts w:ascii="Arial" w:eastAsia="Arial" w:hAnsi="Arial" w:cs="Arial"/>
                <w:lang w:val="en-US"/>
              </w:rPr>
            </w:pPr>
            <w:r w:rsidRPr="00AF0059">
              <w:rPr>
                <w:rFonts w:ascii="Arial" w:eastAsia="Arial" w:hAnsi="Arial" w:cs="Arial"/>
                <w:spacing w:val="1"/>
                <w:lang w:val="en-US"/>
              </w:rPr>
              <w:t>m</w:t>
            </w:r>
            <w:r w:rsidRPr="00AF0059">
              <w:rPr>
                <w:rFonts w:ascii="Arial" w:eastAsia="Arial" w:hAnsi="Arial" w:cs="Arial"/>
                <w:lang w:val="en-US"/>
              </w:rPr>
              <w:t>es</w:t>
            </w:r>
            <w:r w:rsidRPr="00AF0059">
              <w:rPr>
                <w:rFonts w:ascii="Arial" w:eastAsia="Arial" w:hAnsi="Arial" w:cs="Arial"/>
                <w:spacing w:val="-1"/>
                <w:lang w:val="en-US"/>
              </w:rPr>
              <w:t>e</w:t>
            </w:r>
            <w:r w:rsidRPr="00AF0059">
              <w:rPr>
                <w:rFonts w:ascii="Arial" w:eastAsia="Arial" w:hAnsi="Arial" w:cs="Arial"/>
                <w:lang w:val="en-US"/>
              </w:rPr>
              <w:t>s</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534" w:right="537"/>
              <w:jc w:val="center"/>
              <w:rPr>
                <w:rFonts w:ascii="Arial" w:eastAsia="Arial" w:hAnsi="Arial" w:cs="Arial"/>
                <w:lang w:val="en-US"/>
              </w:rPr>
            </w:pPr>
            <w:r w:rsidRPr="00AF0059">
              <w:rPr>
                <w:rFonts w:ascii="Arial" w:eastAsia="Arial" w:hAnsi="Arial" w:cs="Arial"/>
                <w:lang w:val="en-US"/>
              </w:rPr>
              <w:t>12</w:t>
            </w: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8" w:after="0" w:line="200" w:lineRule="exact"/>
              <w:rPr>
                <w:rFonts w:ascii="Times New Roman" w:eastAsia="Times New Roman" w:hAnsi="Times New Roman" w:cs="Times New Roman"/>
                <w:sz w:val="20"/>
                <w:szCs w:val="20"/>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r w:rsidR="00F700A4" w:rsidRPr="00AF0059" w:rsidTr="00D51CE2">
        <w:trPr>
          <w:trHeight w:hRule="exact" w:val="86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44" w:after="0" w:line="240" w:lineRule="auto"/>
              <w:ind w:left="64" w:right="294"/>
              <w:rPr>
                <w:rFonts w:ascii="Arial" w:eastAsia="Arial" w:hAnsi="Arial" w:cs="Arial"/>
              </w:rPr>
            </w:pPr>
            <w:r w:rsidRPr="00AF0059">
              <w:rPr>
                <w:rFonts w:ascii="Arial" w:eastAsia="Arial" w:hAnsi="Arial" w:cs="Arial"/>
                <w:spacing w:val="-1"/>
              </w:rPr>
              <w:t>S</w:t>
            </w:r>
            <w:r w:rsidRPr="00AF0059">
              <w:rPr>
                <w:rFonts w:ascii="Arial" w:eastAsia="Arial" w:hAnsi="Arial" w:cs="Arial"/>
              </w:rPr>
              <w:t>e</w:t>
            </w:r>
            <w:r w:rsidRPr="00AF0059">
              <w:rPr>
                <w:rFonts w:ascii="Arial" w:eastAsia="Arial" w:hAnsi="Arial" w:cs="Arial"/>
                <w:spacing w:val="2"/>
              </w:rPr>
              <w:t>g</w:t>
            </w:r>
            <w:r w:rsidRPr="00AF0059">
              <w:rPr>
                <w:rFonts w:ascii="Arial" w:eastAsia="Arial" w:hAnsi="Arial" w:cs="Arial"/>
              </w:rPr>
              <w:t>u</w:t>
            </w:r>
            <w:r w:rsidRPr="00AF0059">
              <w:rPr>
                <w:rFonts w:ascii="Arial" w:eastAsia="Arial" w:hAnsi="Arial" w:cs="Arial"/>
                <w:spacing w:val="-1"/>
              </w:rPr>
              <w:t>i</w:t>
            </w:r>
            <w:r w:rsidRPr="00AF0059">
              <w:rPr>
                <w:rFonts w:ascii="Arial" w:eastAsia="Arial" w:hAnsi="Arial" w:cs="Arial"/>
                <w:spacing w:val="1"/>
              </w:rPr>
              <w:t>m</w:t>
            </w:r>
            <w:r w:rsidRPr="00AF0059">
              <w:rPr>
                <w:rFonts w:ascii="Arial" w:eastAsia="Arial" w:hAnsi="Arial" w:cs="Arial"/>
                <w:spacing w:val="-1"/>
              </w:rPr>
              <w:t>i</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ode</w:t>
            </w:r>
            <w:r w:rsidRPr="00AF0059">
              <w:rPr>
                <w:rFonts w:ascii="Arial" w:eastAsia="Arial" w:hAnsi="Arial" w:cs="Arial"/>
                <w:spacing w:val="1"/>
              </w:rPr>
              <w:t>m</w:t>
            </w:r>
            <w:r w:rsidRPr="00AF0059">
              <w:rPr>
                <w:rFonts w:ascii="Arial" w:eastAsia="Arial" w:hAnsi="Arial" w:cs="Arial"/>
                <w:spacing w:val="-3"/>
              </w:rPr>
              <w:t>o</w:t>
            </w:r>
            <w:r w:rsidRPr="00AF0059">
              <w:rPr>
                <w:rFonts w:ascii="Arial" w:eastAsia="Arial" w:hAnsi="Arial" w:cs="Arial"/>
                <w:spacing w:val="1"/>
              </w:rPr>
              <w:t>r</w:t>
            </w:r>
            <w:r w:rsidRPr="00AF0059">
              <w:rPr>
                <w:rFonts w:ascii="Arial" w:eastAsia="Arial" w:hAnsi="Arial" w:cs="Arial"/>
              </w:rPr>
              <w:t>a y o</w:t>
            </w:r>
            <w:r w:rsidRPr="00AF0059">
              <w:rPr>
                <w:rFonts w:ascii="Arial" w:eastAsia="Arial" w:hAnsi="Arial" w:cs="Arial"/>
                <w:spacing w:val="-1"/>
              </w:rPr>
              <w:t>bli</w:t>
            </w:r>
            <w:r w:rsidRPr="00AF0059">
              <w:rPr>
                <w:rFonts w:ascii="Arial" w:eastAsia="Arial" w:hAnsi="Arial" w:cs="Arial"/>
                <w:spacing w:val="2"/>
              </w:rPr>
              <w:t>g</w:t>
            </w:r>
            <w:r w:rsidRPr="00AF0059">
              <w:rPr>
                <w:rFonts w:ascii="Arial" w:eastAsia="Arial" w:hAnsi="Arial" w:cs="Arial"/>
              </w:rPr>
              <w:t>ac</w:t>
            </w:r>
            <w:r w:rsidRPr="00AF0059">
              <w:rPr>
                <w:rFonts w:ascii="Arial" w:eastAsia="Arial" w:hAnsi="Arial" w:cs="Arial"/>
                <w:spacing w:val="-1"/>
              </w:rPr>
              <w:t>i</w:t>
            </w:r>
            <w:r w:rsidRPr="00AF0059">
              <w:rPr>
                <w:rFonts w:ascii="Arial" w:eastAsia="Arial" w:hAnsi="Arial" w:cs="Arial"/>
              </w:rPr>
              <w:t>o</w:t>
            </w:r>
            <w:r w:rsidRPr="00AF0059">
              <w:rPr>
                <w:rFonts w:ascii="Arial" w:eastAsia="Arial" w:hAnsi="Arial" w:cs="Arial"/>
                <w:spacing w:val="-1"/>
              </w:rPr>
              <w:t>n</w:t>
            </w:r>
            <w:r w:rsidRPr="00AF0059">
              <w:rPr>
                <w:rFonts w:ascii="Arial" w:eastAsia="Arial" w:hAnsi="Arial" w:cs="Arial"/>
              </w:rPr>
              <w:t>es ade</w:t>
            </w:r>
            <w:r w:rsidRPr="00AF0059">
              <w:rPr>
                <w:rFonts w:ascii="Arial" w:eastAsia="Arial" w:hAnsi="Arial" w:cs="Arial"/>
                <w:spacing w:val="-1"/>
              </w:rPr>
              <w:t>u</w:t>
            </w:r>
            <w:r w:rsidRPr="00AF0059">
              <w:rPr>
                <w:rFonts w:ascii="Arial" w:eastAsia="Arial" w:hAnsi="Arial" w:cs="Arial"/>
              </w:rPr>
              <w:t>d</w:t>
            </w:r>
            <w:r w:rsidRPr="00AF0059">
              <w:rPr>
                <w:rFonts w:ascii="Arial" w:eastAsia="Arial" w:hAnsi="Arial" w:cs="Arial"/>
                <w:spacing w:val="-1"/>
              </w:rPr>
              <w:t>a</w:t>
            </w:r>
            <w:r w:rsidRPr="00AF0059">
              <w:rPr>
                <w:rFonts w:ascii="Arial" w:eastAsia="Arial" w:hAnsi="Arial" w:cs="Arial"/>
              </w:rPr>
              <w:t>d</w:t>
            </w:r>
            <w:r w:rsidRPr="00AF0059">
              <w:rPr>
                <w:rFonts w:ascii="Arial" w:eastAsia="Arial" w:hAnsi="Arial" w:cs="Arial"/>
                <w:spacing w:val="-1"/>
              </w:rPr>
              <w:t>a</w:t>
            </w:r>
            <w:r w:rsidRPr="00AF0059">
              <w:rPr>
                <w:rFonts w:ascii="Arial" w:eastAsia="Arial" w:hAnsi="Arial" w:cs="Arial"/>
              </w:rPr>
              <w:t>sp</w:t>
            </w:r>
            <w:r w:rsidRPr="00AF0059">
              <w:rPr>
                <w:rFonts w:ascii="Arial" w:eastAsia="Arial" w:hAnsi="Arial" w:cs="Arial"/>
                <w:spacing w:val="-1"/>
              </w:rPr>
              <w:t>o</w:t>
            </w:r>
            <w:r w:rsidRPr="00AF0059">
              <w:rPr>
                <w:rFonts w:ascii="Arial" w:eastAsia="Arial" w:hAnsi="Arial" w:cs="Arial"/>
              </w:rPr>
              <w:t xml:space="preserve">r </w:t>
            </w:r>
            <w:r w:rsidRPr="00AF0059">
              <w:rPr>
                <w:rFonts w:ascii="Arial" w:eastAsia="Arial" w:hAnsi="Arial" w:cs="Arial"/>
                <w:spacing w:val="-1"/>
              </w:rPr>
              <w:t>l</w:t>
            </w:r>
            <w:r w:rsidRPr="00AF0059">
              <w:rPr>
                <w:rFonts w:ascii="Arial" w:eastAsia="Arial" w:hAnsi="Arial" w:cs="Arial"/>
              </w:rPr>
              <w:t>os con</w:t>
            </w:r>
            <w:r w:rsidRPr="00AF0059">
              <w:rPr>
                <w:rFonts w:ascii="Arial" w:eastAsia="Arial" w:hAnsi="Arial" w:cs="Arial"/>
                <w:spacing w:val="-2"/>
              </w:rPr>
              <w:t>t</w:t>
            </w:r>
            <w:r w:rsidRPr="00AF0059">
              <w:rPr>
                <w:rFonts w:ascii="Arial" w:eastAsia="Arial" w:hAnsi="Arial" w:cs="Arial"/>
                <w:spacing w:val="1"/>
              </w:rPr>
              <w:t>r</w:t>
            </w:r>
            <w:r w:rsidRPr="00AF0059">
              <w:rPr>
                <w:rFonts w:ascii="Arial" w:eastAsia="Arial" w:hAnsi="Arial" w:cs="Arial"/>
                <w:spacing w:val="-1"/>
              </w:rPr>
              <w:t>i</w:t>
            </w:r>
            <w:r w:rsidRPr="00AF0059">
              <w:rPr>
                <w:rFonts w:ascii="Arial" w:eastAsia="Arial" w:hAnsi="Arial" w:cs="Arial"/>
              </w:rPr>
              <w:t>b</w:t>
            </w:r>
            <w:r w:rsidRPr="00AF0059">
              <w:rPr>
                <w:rFonts w:ascii="Arial" w:eastAsia="Arial" w:hAnsi="Arial" w:cs="Arial"/>
                <w:spacing w:val="-1"/>
              </w:rPr>
              <w:t>u</w:t>
            </w:r>
            <w:r w:rsidRPr="00AF0059">
              <w:rPr>
                <w:rFonts w:ascii="Arial" w:eastAsia="Arial" w:hAnsi="Arial" w:cs="Arial"/>
                <w:spacing w:val="-2"/>
              </w:rPr>
              <w:t>y</w:t>
            </w:r>
            <w:r w:rsidRPr="00AF0059">
              <w:rPr>
                <w:rFonts w:ascii="Arial" w:eastAsia="Arial" w:hAnsi="Arial" w:cs="Arial"/>
              </w:rPr>
              <w:t>e</w:t>
            </w:r>
            <w:r w:rsidRPr="00AF0059">
              <w:rPr>
                <w:rFonts w:ascii="Arial" w:eastAsia="Arial" w:hAnsi="Arial" w:cs="Arial"/>
                <w:spacing w:val="-1"/>
              </w:rPr>
              <w:t>n</w:t>
            </w:r>
            <w:r w:rsidRPr="00AF0059">
              <w:rPr>
                <w:rFonts w:ascii="Arial" w:eastAsia="Arial" w:hAnsi="Arial" w:cs="Arial"/>
                <w:spacing w:val="1"/>
              </w:rPr>
              <w:t>t</w:t>
            </w:r>
            <w:r w:rsidRPr="00AF0059">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7" w:after="0" w:line="280" w:lineRule="exact"/>
              <w:rPr>
                <w:rFonts w:ascii="Times New Roman" w:eastAsia="Times New Roman" w:hAnsi="Times New Roman" w:cs="Times New Roman"/>
                <w:sz w:val="28"/>
                <w:szCs w:val="28"/>
              </w:rPr>
            </w:pPr>
          </w:p>
          <w:p w:rsidR="00F700A4" w:rsidRPr="00AF0059" w:rsidRDefault="00F700A4" w:rsidP="00D51CE2">
            <w:pPr>
              <w:spacing w:after="0" w:line="240" w:lineRule="auto"/>
              <w:ind w:left="409"/>
              <w:rPr>
                <w:rFonts w:ascii="Arial" w:eastAsia="Arial" w:hAnsi="Arial" w:cs="Arial"/>
                <w:lang w:val="en-US"/>
              </w:rPr>
            </w:pPr>
            <w:r w:rsidRPr="00AF0059">
              <w:rPr>
                <w:rFonts w:ascii="Arial" w:eastAsia="Arial" w:hAnsi="Arial" w:cs="Arial"/>
                <w:spacing w:val="2"/>
                <w:lang w:val="en-US"/>
              </w:rPr>
              <w:t>g</w:t>
            </w:r>
            <w:r w:rsidRPr="00AF0059">
              <w:rPr>
                <w:rFonts w:ascii="Arial" w:eastAsia="Arial" w:hAnsi="Arial" w:cs="Arial"/>
                <w:spacing w:val="-1"/>
                <w:lang w:val="en-US"/>
              </w:rPr>
              <w:t>l</w:t>
            </w:r>
            <w:r w:rsidRPr="00AF0059">
              <w:rPr>
                <w:rFonts w:ascii="Arial" w:eastAsia="Arial" w:hAnsi="Arial" w:cs="Arial"/>
                <w:lang w:val="en-US"/>
              </w:rPr>
              <w:t>o</w:t>
            </w:r>
            <w:r w:rsidRPr="00AF0059">
              <w:rPr>
                <w:rFonts w:ascii="Arial" w:eastAsia="Arial" w:hAnsi="Arial" w:cs="Arial"/>
                <w:spacing w:val="-1"/>
                <w:lang w:val="en-US"/>
              </w:rPr>
              <w:t>b</w:t>
            </w:r>
            <w:r w:rsidRPr="00AF0059">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AF0059" w:rsidRDefault="00F700A4" w:rsidP="00D51CE2">
            <w:pPr>
              <w:spacing w:before="17" w:after="0" w:line="280" w:lineRule="exact"/>
              <w:rPr>
                <w:rFonts w:ascii="Times New Roman" w:eastAsia="Times New Roman" w:hAnsi="Times New Roman" w:cs="Times New Roman"/>
                <w:sz w:val="28"/>
                <w:szCs w:val="28"/>
                <w:lang w:val="en-US"/>
              </w:rPr>
            </w:pPr>
          </w:p>
          <w:p w:rsidR="00F700A4" w:rsidRPr="00AF0059" w:rsidRDefault="00F700A4" w:rsidP="00D51CE2">
            <w:pPr>
              <w:spacing w:after="0" w:line="240" w:lineRule="auto"/>
              <w:ind w:left="1081"/>
              <w:rPr>
                <w:rFonts w:ascii="Arial" w:eastAsia="Arial" w:hAnsi="Arial" w:cs="Arial"/>
                <w:lang w:val="en-US"/>
              </w:rPr>
            </w:pPr>
            <w:r w:rsidRPr="00AF0059">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CORREGIDO!F369C1:F377C5"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AF0059"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CRÉDITO POR INCISO EN PESOS</w:t>
            </w:r>
          </w:p>
        </w:tc>
      </w:tr>
      <w:tr w:rsidR="00F700A4" w:rsidRPr="00AF0059"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Fuentes de Financiamiento</w:t>
            </w:r>
          </w:p>
        </w:tc>
      </w:tr>
      <w:tr w:rsidR="00F700A4" w:rsidRPr="00AF0059"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AF0059"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single" w:sz="4" w:space="0" w:color="auto"/>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4 - De Conv. De Recaudación</w:t>
            </w:r>
          </w:p>
        </w:tc>
        <w:tc>
          <w:tcPr>
            <w:tcW w:w="1803" w:type="dxa"/>
            <w:tcBorders>
              <w:top w:val="nil"/>
              <w:left w:val="nil"/>
              <w:bottom w:val="single" w:sz="4" w:space="0" w:color="auto"/>
              <w:right w:val="single" w:sz="4" w:space="0" w:color="auto"/>
            </w:tcBorders>
            <w:shd w:val="clear" w:color="auto" w:fill="auto"/>
            <w:vAlign w:val="center"/>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2 - Recursos Propios</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30.000,00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30.000,00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3.846.722,21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3.690.722,21 </w:t>
            </w: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color w:val="000000"/>
                <w:lang w:eastAsia="es-AR"/>
              </w:rPr>
            </w:pPr>
            <w:r w:rsidRPr="00AF0059">
              <w:rPr>
                <w:rFonts w:ascii="Arial" w:eastAsia="Times New Roman" w:hAnsi="Arial" w:cs="Arial"/>
                <w:color w:val="000000"/>
                <w:lang w:eastAsia="es-AR"/>
              </w:rPr>
              <w:t xml:space="preserve">156.000,00 </w:t>
            </w:r>
          </w:p>
        </w:tc>
      </w:tr>
      <w:tr w:rsidR="00F700A4" w:rsidRPr="00AF0059"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color w:val="000000"/>
                <w:lang w:eastAsia="es-AR"/>
              </w:rPr>
            </w:pPr>
            <w:r w:rsidRPr="00AF0059">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AF0059" w:rsidRDefault="00F700A4" w:rsidP="00D51CE2">
            <w:pPr>
              <w:spacing w:after="0" w:line="240" w:lineRule="auto"/>
              <w:rPr>
                <w:rFonts w:ascii="Arial" w:eastAsia="Times New Roman" w:hAnsi="Arial" w:cs="Arial"/>
                <w:color w:val="000000"/>
                <w:lang w:eastAsia="es-AR"/>
              </w:rPr>
            </w:pPr>
            <w:r w:rsidRPr="00AF0059">
              <w:rPr>
                <w:rFonts w:ascii="Arial" w:eastAsia="Times New Roman" w:hAnsi="Arial" w:cs="Arial"/>
                <w:color w:val="000000"/>
                <w:lang w:eastAsia="es-AR"/>
              </w:rPr>
              <w:t> </w:t>
            </w:r>
          </w:p>
        </w:tc>
      </w:tr>
      <w:tr w:rsidR="00F700A4" w:rsidRPr="00AF0059"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AF0059" w:rsidRDefault="00F700A4" w:rsidP="00D51CE2">
            <w:pPr>
              <w:spacing w:after="0" w:line="240" w:lineRule="auto"/>
              <w:jc w:val="center"/>
              <w:rPr>
                <w:rFonts w:ascii="Arial" w:eastAsia="Times New Roman" w:hAnsi="Arial" w:cs="Arial"/>
                <w:b/>
                <w:bCs/>
                <w:color w:val="000000"/>
                <w:lang w:eastAsia="es-AR"/>
              </w:rPr>
            </w:pPr>
            <w:r w:rsidRPr="00AF0059">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3.876.722,21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3.690.722,21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AF0059" w:rsidRDefault="00F700A4" w:rsidP="00D51CE2">
            <w:pPr>
              <w:spacing w:after="0" w:line="240" w:lineRule="auto"/>
              <w:jc w:val="right"/>
              <w:rPr>
                <w:rFonts w:ascii="Arial" w:eastAsia="Times New Roman" w:hAnsi="Arial" w:cs="Arial"/>
                <w:b/>
                <w:bCs/>
                <w:color w:val="000000"/>
                <w:lang w:eastAsia="es-AR"/>
              </w:rPr>
            </w:pPr>
            <w:r w:rsidRPr="00AF0059">
              <w:rPr>
                <w:rFonts w:ascii="Arial" w:eastAsia="Times New Roman" w:hAnsi="Arial" w:cs="Arial"/>
                <w:b/>
                <w:bCs/>
                <w:color w:val="000000"/>
                <w:lang w:eastAsia="es-AR"/>
              </w:rPr>
              <w:t xml:space="preserve">186.000,00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AF0059" w:rsidRDefault="00F700A4" w:rsidP="00F700A4">
      <w:pPr>
        <w:spacing w:line="360" w:lineRule="auto"/>
        <w:jc w:val="right"/>
        <w:rPr>
          <w:rFonts w:ascii="Arial" w:hAnsi="Arial" w:cs="Arial"/>
          <w:b/>
          <w:u w:val="single"/>
        </w:rPr>
      </w:pPr>
      <w:r w:rsidRPr="00AF0059">
        <w:rPr>
          <w:rFonts w:ascii="Arial" w:hAnsi="Arial" w:cs="Arial"/>
          <w:b/>
          <w:u w:val="single"/>
        </w:rPr>
        <w:lastRenderedPageBreak/>
        <w:t>ANEXO XIII</w:t>
      </w:r>
    </w:p>
    <w:p w:rsidR="00F700A4" w:rsidRPr="00AF0059" w:rsidRDefault="00F700A4" w:rsidP="00F700A4">
      <w:pPr>
        <w:spacing w:line="360" w:lineRule="auto"/>
        <w:jc w:val="center"/>
        <w:rPr>
          <w:rFonts w:ascii="Arial" w:hAnsi="Arial" w:cs="Arial"/>
          <w:b/>
        </w:rPr>
      </w:pPr>
      <w:r w:rsidRPr="00AF0059">
        <w:rPr>
          <w:rFonts w:ascii="Arial" w:hAnsi="Arial" w:cs="Arial"/>
          <w:b/>
        </w:rPr>
        <w:t>PRESUPUESTO AÑO 2023</w:t>
      </w:r>
    </w:p>
    <w:p w:rsidR="00F700A4" w:rsidRPr="00AF0059" w:rsidRDefault="00F700A4" w:rsidP="00F700A4">
      <w:pPr>
        <w:spacing w:line="360" w:lineRule="auto"/>
        <w:jc w:val="both"/>
        <w:rPr>
          <w:rFonts w:ascii="Arial" w:eastAsia="Arial" w:hAnsi="Arial" w:cs="Arial"/>
          <w:b/>
          <w:color w:val="1F4E79"/>
          <w:sz w:val="28"/>
          <w:szCs w:val="28"/>
        </w:rPr>
      </w:pPr>
      <w:r w:rsidRPr="00AF0059">
        <w:rPr>
          <w:rFonts w:ascii="Arial" w:eastAsia="Arial" w:hAnsi="Arial" w:cs="Arial"/>
          <w:b/>
          <w:color w:val="1F4E79"/>
          <w:sz w:val="28"/>
          <w:szCs w:val="28"/>
        </w:rPr>
        <w:t>JURISDICCIÓN 14</w:t>
      </w:r>
    </w:p>
    <w:p w:rsidR="00F700A4" w:rsidRPr="00AF0059" w:rsidRDefault="00F700A4" w:rsidP="00F700A4">
      <w:pPr>
        <w:spacing w:line="360" w:lineRule="auto"/>
        <w:jc w:val="both"/>
        <w:rPr>
          <w:rFonts w:ascii="Arial" w:eastAsia="Arial" w:hAnsi="Arial" w:cs="Arial"/>
          <w:b/>
          <w:color w:val="1F4E79"/>
          <w:sz w:val="28"/>
          <w:szCs w:val="28"/>
        </w:rPr>
      </w:pPr>
      <w:r w:rsidRPr="00AF0059">
        <w:rPr>
          <w:rFonts w:ascii="Arial" w:eastAsia="Arial" w:hAnsi="Arial" w:cs="Arial"/>
          <w:b/>
          <w:color w:val="1F4E79"/>
          <w:sz w:val="28"/>
          <w:szCs w:val="28"/>
        </w:rPr>
        <w:t>SECRETARÍA DE TURISMO, CULTURA Y DEPORTES</w:t>
      </w:r>
    </w:p>
    <w:p w:rsidR="00F700A4" w:rsidRDefault="00F700A4" w:rsidP="00F700A4">
      <w:pPr>
        <w:spacing w:line="360" w:lineRule="auto"/>
        <w:jc w:val="both"/>
        <w:rPr>
          <w:rFonts w:ascii="Arial" w:hAnsi="Arial" w:cs="Arial"/>
        </w:rPr>
      </w:pPr>
      <w:r w:rsidRPr="00AF0059">
        <w:rPr>
          <w:rFonts w:ascii="Arial" w:hAnsi="Arial" w:cs="Arial"/>
        </w:rPr>
        <w:t>La Secretaría de Turismo, Cultura y Deportes tiene por objeto realizar la planificación turística de la localidad, estableciendo las acciones prioritarias en materia de desarrollo turístico, promoviendo la inversión turística, involucrando a todas las secretarías municipales y la comunidad en general acerca de la importancia social y económica de la actividad turística</w:t>
      </w:r>
      <w:r>
        <w:rPr>
          <w:rFonts w:ascii="Arial" w:hAnsi="Arial" w:cs="Arial"/>
        </w:rPr>
        <w:t>.</w:t>
      </w:r>
    </w:p>
    <w:p w:rsidR="00F700A4" w:rsidRDefault="00F700A4" w:rsidP="00F700A4">
      <w:pPr>
        <w:rPr>
          <w:rFonts w:ascii="Arial" w:hAnsi="Arial" w:cs="Arial"/>
        </w:rPr>
      </w:pPr>
      <w:r>
        <w:rPr>
          <w:rFonts w:ascii="Arial" w:hAnsi="Arial" w:cs="Arial"/>
        </w:rPr>
        <w:br w:type="page"/>
      </w:r>
    </w:p>
    <w:tbl>
      <w:tblPr>
        <w:tblpPr w:leftFromText="141" w:rightFromText="141" w:vertAnchor="text" w:horzAnchor="margin" w:tblpXSpec="center" w:tblpY="719"/>
        <w:tblW w:w="8505" w:type="dxa"/>
        <w:tblCellMar>
          <w:left w:w="70" w:type="dxa"/>
          <w:right w:w="70" w:type="dxa"/>
        </w:tblCellMar>
        <w:tblLook w:val="04A0"/>
      </w:tblPr>
      <w:tblGrid>
        <w:gridCol w:w="421"/>
        <w:gridCol w:w="425"/>
        <w:gridCol w:w="709"/>
        <w:gridCol w:w="425"/>
        <w:gridCol w:w="4824"/>
        <w:gridCol w:w="1701"/>
      </w:tblGrid>
      <w:tr w:rsidR="00F700A4" w:rsidRPr="00A004C3"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lastRenderedPageBreak/>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IMPORTE $</w:t>
            </w:r>
          </w:p>
        </w:tc>
      </w:tr>
      <w:tr w:rsidR="00F700A4" w:rsidRPr="00A004C3" w:rsidTr="00D51CE2">
        <w:trPr>
          <w:trHeight w:val="356"/>
        </w:trPr>
        <w:tc>
          <w:tcPr>
            <w:tcW w:w="421" w:type="dxa"/>
            <w:tcBorders>
              <w:top w:val="nil"/>
              <w:left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nil"/>
              <w:left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14</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Secretaría de Turismo, Cultura y Deportes</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39.629.307,25</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10</w:t>
            </w: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Secretaría de Turismo, Cultura y Deportes</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10.048.467,25</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10-01</w:t>
            </w: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Coordinación y conducción de las políticas </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10.048.467,25</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generales de la Secretaría</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11</w:t>
            </w: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Dirección de Turismo</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8.789.140,00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02</w:t>
            </w: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35</w:t>
            </w: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Oficina de Turismo</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4.200.760,00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36</w:t>
            </w: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Promoción Turística</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4.588.380,00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12</w:t>
            </w: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Dirección de Cultura y Eventos</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16.952.320,00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03</w:t>
            </w: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37</w:t>
            </w: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Promoción de la Cultura Local</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9.428.920,00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38</w:t>
            </w: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Talleres Culturales</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2.323.400,00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Eventos</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5.200.000,00</w:t>
            </w:r>
          </w:p>
        </w:tc>
      </w:tr>
      <w:tr w:rsidR="00F700A4" w:rsidRPr="00A004C3" w:rsidTr="00D51CE2">
        <w:trPr>
          <w:trHeight w:val="356"/>
        </w:trPr>
        <w:tc>
          <w:tcPr>
            <w:tcW w:w="42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13</w:t>
            </w:r>
          </w:p>
        </w:tc>
        <w:tc>
          <w:tcPr>
            <w:tcW w:w="709"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Dirección de Deportes</w:t>
            </w:r>
          </w:p>
        </w:tc>
        <w:tc>
          <w:tcPr>
            <w:tcW w:w="1701" w:type="dxa"/>
            <w:tcBorders>
              <w:top w:val="nil"/>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3.839.380,00</w:t>
            </w:r>
          </w:p>
        </w:tc>
      </w:tr>
      <w:tr w:rsidR="00F700A4" w:rsidRPr="00A004C3"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04</w:t>
            </w:r>
          </w:p>
        </w:tc>
        <w:tc>
          <w:tcPr>
            <w:tcW w:w="425" w:type="dxa"/>
            <w:tcBorders>
              <w:top w:val="nil"/>
              <w:left w:val="single" w:sz="4" w:space="0" w:color="auto"/>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39</w:t>
            </w:r>
          </w:p>
        </w:tc>
        <w:tc>
          <w:tcPr>
            <w:tcW w:w="4824"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Promoción del Deporte</w:t>
            </w:r>
          </w:p>
        </w:tc>
        <w:tc>
          <w:tcPr>
            <w:tcW w:w="1701"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1.000.000,00</w:t>
            </w:r>
          </w:p>
        </w:tc>
      </w:tr>
      <w:tr w:rsidR="00F700A4" w:rsidRPr="00A004C3"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r w:rsidRPr="00A004C3">
              <w:rPr>
                <w:rFonts w:ascii="Arial" w:eastAsia="Times New Roman" w:hAnsi="Arial" w:cs="Arial"/>
                <w:bCs/>
                <w:color w:val="000000"/>
                <w:sz w:val="20"/>
                <w:szCs w:val="20"/>
                <w:lang w:eastAsia="es-AR"/>
              </w:rPr>
              <w:t>40</w:t>
            </w: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Talleres Deportivos</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2.839.380,00</w:t>
            </w:r>
          </w:p>
        </w:tc>
      </w:tr>
    </w:tbl>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w:t>
      </w:r>
      <w:r>
        <w:rPr>
          <w:rFonts w:ascii="Arial" w:hAnsi="Arial" w:cs="Arial"/>
          <w:b/>
          <w:sz w:val="20"/>
          <w:szCs w:val="20"/>
        </w:rPr>
        <w:t>4</w:t>
      </w:r>
      <w:r w:rsidRPr="00B34CA2">
        <w:rPr>
          <w:rFonts w:ascii="Arial" w:hAnsi="Arial" w:cs="Arial"/>
          <w:b/>
          <w:sz w:val="20"/>
          <w:szCs w:val="20"/>
        </w:rPr>
        <w:t xml:space="preserve">: </w:t>
      </w:r>
      <w:r>
        <w:rPr>
          <w:rFonts w:ascii="Arial" w:hAnsi="Arial" w:cs="Arial"/>
          <w:b/>
          <w:sz w:val="20"/>
          <w:szCs w:val="20"/>
        </w:rPr>
        <w:t>SECRETARÍA DE TURISMO, CULTURA Y DEPORTES</w:t>
      </w: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Default="00F700A4" w:rsidP="00F700A4">
      <w:pPr>
        <w:spacing w:line="360" w:lineRule="auto"/>
        <w:jc w:val="both"/>
        <w:rPr>
          <w:rFonts w:ascii="Arial" w:hAnsi="Arial" w:cs="Arial"/>
        </w:rPr>
      </w:pPr>
      <w:r w:rsidRPr="000F715A">
        <w:rPr>
          <w:rFonts w:ascii="Arial" w:hAnsi="Arial" w:cs="Arial"/>
          <w:b/>
        </w:rPr>
        <w:lastRenderedPageBreak/>
        <w:t>JURISDICCIÓN N° 14</w:t>
      </w:r>
      <w:r w:rsidRPr="000F715A">
        <w:rPr>
          <w:rFonts w:ascii="Arial" w:hAnsi="Arial" w:cs="Arial"/>
        </w:rPr>
        <w:t xml:space="preserve">: SECRETARÍA DE TURISMO, CULTURA Y DEPORTES </w:t>
      </w:r>
    </w:p>
    <w:p w:rsidR="00F700A4" w:rsidRDefault="00F700A4" w:rsidP="00F700A4">
      <w:pPr>
        <w:spacing w:line="360" w:lineRule="auto"/>
        <w:jc w:val="both"/>
        <w:rPr>
          <w:rFonts w:ascii="Arial" w:hAnsi="Arial" w:cs="Arial"/>
        </w:rPr>
      </w:pPr>
      <w:r w:rsidRPr="000F715A">
        <w:rPr>
          <w:rFonts w:ascii="Arial" w:hAnsi="Arial" w:cs="Arial"/>
          <w:b/>
        </w:rPr>
        <w:t>UNIDAD EJECUTORA N° 10</w:t>
      </w:r>
      <w:r w:rsidRPr="000F715A">
        <w:rPr>
          <w:rFonts w:ascii="Arial" w:hAnsi="Arial" w:cs="Arial"/>
        </w:rPr>
        <w:t xml:space="preserve">: Secretaría de Turismo, Cultura y Deportes </w:t>
      </w:r>
    </w:p>
    <w:p w:rsidR="00F700A4" w:rsidRDefault="00F700A4" w:rsidP="00F700A4">
      <w:pPr>
        <w:spacing w:line="360" w:lineRule="auto"/>
        <w:jc w:val="both"/>
        <w:rPr>
          <w:rFonts w:ascii="Arial" w:hAnsi="Arial" w:cs="Arial"/>
        </w:rPr>
      </w:pPr>
      <w:r w:rsidRPr="000F715A">
        <w:rPr>
          <w:rFonts w:ascii="Arial" w:hAnsi="Arial" w:cs="Arial"/>
          <w:b/>
        </w:rPr>
        <w:t>Actividad Central N° 01-01</w:t>
      </w:r>
      <w:r w:rsidRPr="000F715A">
        <w:rPr>
          <w:rFonts w:ascii="Arial" w:hAnsi="Arial" w:cs="Arial"/>
        </w:rPr>
        <w:t>: Coordinación y conducción de las políticas generalesde la Secretaría</w:t>
      </w: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CORREGIDO!F383C1:F391C6" \a \f 4 \h  \* MERGEFORMAT </w:instrText>
      </w:r>
      <w:r w:rsidRPr="004C43C2">
        <w:fldChar w:fldCharType="separate"/>
      </w:r>
    </w:p>
    <w:tbl>
      <w:tblPr>
        <w:tblW w:w="9214" w:type="dxa"/>
        <w:tblCellMar>
          <w:left w:w="70" w:type="dxa"/>
          <w:right w:w="70" w:type="dxa"/>
        </w:tblCellMar>
        <w:tblLook w:val="04A0"/>
      </w:tblPr>
      <w:tblGrid>
        <w:gridCol w:w="263"/>
        <w:gridCol w:w="2561"/>
        <w:gridCol w:w="1547"/>
        <w:gridCol w:w="1608"/>
        <w:gridCol w:w="1425"/>
        <w:gridCol w:w="1810"/>
      </w:tblGrid>
      <w:tr w:rsidR="00F700A4" w:rsidRPr="000F715A" w:rsidTr="00D51CE2">
        <w:trPr>
          <w:trHeight w:val="285"/>
        </w:trPr>
        <w:tc>
          <w:tcPr>
            <w:tcW w:w="9214" w:type="dxa"/>
            <w:gridSpan w:val="6"/>
            <w:tcBorders>
              <w:top w:val="nil"/>
              <w:left w:val="nil"/>
              <w:bottom w:val="single" w:sz="4" w:space="0" w:color="auto"/>
              <w:right w:val="nil"/>
            </w:tcBorders>
            <w:shd w:val="clear" w:color="auto" w:fill="auto"/>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CRÉDITO POR INCISO EN PESOS</w:t>
            </w:r>
          </w:p>
        </w:tc>
      </w:tr>
      <w:tr w:rsidR="00F700A4" w:rsidRPr="000F715A" w:rsidTr="00D51CE2">
        <w:trPr>
          <w:trHeight w:val="285"/>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Fuentes de Financiamiento</w:t>
            </w:r>
          </w:p>
        </w:tc>
      </w:tr>
      <w:tr w:rsidR="00F700A4" w:rsidRPr="000F715A" w:rsidTr="00D51CE2">
        <w:trPr>
          <w:trHeight w:val="570"/>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F715A"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0F715A"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2 - Recursos Propios</w:t>
            </w:r>
          </w:p>
        </w:tc>
        <w:tc>
          <w:tcPr>
            <w:tcW w:w="1810" w:type="dxa"/>
            <w:tcBorders>
              <w:top w:val="nil"/>
              <w:left w:val="nil"/>
              <w:bottom w:val="single" w:sz="4" w:space="0" w:color="auto"/>
              <w:right w:val="single" w:sz="4" w:space="0" w:color="auto"/>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3 - Recursos Copart. Figurat.</w:t>
            </w:r>
          </w:p>
        </w:tc>
      </w:tr>
      <w:tr w:rsidR="00F700A4" w:rsidRPr="000F715A"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7.928.467,25 </w:t>
            </w:r>
          </w:p>
        </w:tc>
        <w:tc>
          <w:tcPr>
            <w:tcW w:w="160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5.917.971,45 </w:t>
            </w:r>
          </w:p>
        </w:tc>
        <w:tc>
          <w:tcPr>
            <w:tcW w:w="1425"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2.010.495,80 </w:t>
            </w:r>
          </w:p>
        </w:tc>
      </w:tr>
      <w:tr w:rsidR="00F700A4" w:rsidRPr="000F715A"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120.000,00 </w:t>
            </w:r>
          </w:p>
        </w:tc>
        <w:tc>
          <w:tcPr>
            <w:tcW w:w="1608"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120.000,00 </w:t>
            </w:r>
          </w:p>
        </w:tc>
        <w:tc>
          <w:tcPr>
            <w:tcW w:w="1810"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r>
      <w:tr w:rsidR="00F700A4" w:rsidRPr="000F715A"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2.000.000,00 </w:t>
            </w:r>
          </w:p>
        </w:tc>
        <w:tc>
          <w:tcPr>
            <w:tcW w:w="1608"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lang w:eastAsia="es-AR"/>
              </w:rPr>
            </w:pPr>
            <w:r w:rsidRPr="000F715A">
              <w:rPr>
                <w:rFonts w:ascii="Arial" w:eastAsia="Times New Roman" w:hAnsi="Arial" w:cs="Arial"/>
                <w:lang w:eastAsia="es-AR"/>
              </w:rPr>
              <w:t xml:space="preserve">2.000.000,00 </w:t>
            </w:r>
          </w:p>
        </w:tc>
        <w:tc>
          <w:tcPr>
            <w:tcW w:w="1810"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r>
      <w:tr w:rsidR="00F700A4" w:rsidRPr="000F715A" w:rsidTr="00D51CE2">
        <w:trPr>
          <w:trHeight w:val="285"/>
        </w:trPr>
        <w:tc>
          <w:tcPr>
            <w:tcW w:w="26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r>
      <w:tr w:rsidR="00F700A4" w:rsidRPr="000F715A" w:rsidTr="00D51CE2">
        <w:trPr>
          <w:trHeight w:val="285"/>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lang w:eastAsia="es-AR"/>
              </w:rPr>
            </w:pPr>
            <w:r w:rsidRPr="000F715A">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lang w:eastAsia="es-AR"/>
              </w:rPr>
            </w:pPr>
            <w:r w:rsidRPr="000F715A">
              <w:rPr>
                <w:rFonts w:ascii="Arial" w:eastAsia="Times New Roman" w:hAnsi="Arial" w:cs="Arial"/>
                <w:lang w:eastAsia="es-AR"/>
              </w:rPr>
              <w:t> </w:t>
            </w:r>
          </w:p>
        </w:tc>
      </w:tr>
      <w:tr w:rsidR="00F700A4" w:rsidRPr="000F715A" w:rsidTr="00D51CE2">
        <w:trPr>
          <w:trHeight w:val="300"/>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b/>
                <w:bCs/>
                <w:lang w:eastAsia="es-AR"/>
              </w:rPr>
            </w:pPr>
            <w:r w:rsidRPr="000F715A">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lang w:eastAsia="es-AR"/>
              </w:rPr>
            </w:pPr>
            <w:r w:rsidRPr="000F715A">
              <w:rPr>
                <w:rFonts w:ascii="Arial" w:eastAsia="Times New Roman" w:hAnsi="Arial" w:cs="Arial"/>
                <w:b/>
                <w:bCs/>
                <w:lang w:eastAsia="es-AR"/>
              </w:rPr>
              <w:t xml:space="preserve">10.048.467,25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lang w:eastAsia="es-AR"/>
              </w:rPr>
            </w:pPr>
            <w:r w:rsidRPr="000F715A">
              <w:rPr>
                <w:rFonts w:ascii="Arial" w:eastAsia="Times New Roman" w:hAnsi="Arial" w:cs="Arial"/>
                <w:b/>
                <w:bCs/>
                <w:lang w:eastAsia="es-AR"/>
              </w:rPr>
              <w:t xml:space="preserve">5.917.971,45 </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lang w:eastAsia="es-AR"/>
              </w:rPr>
            </w:pPr>
            <w:r w:rsidRPr="000F715A">
              <w:rPr>
                <w:rFonts w:ascii="Arial" w:eastAsia="Times New Roman" w:hAnsi="Arial" w:cs="Arial"/>
                <w:b/>
                <w:bCs/>
                <w:lang w:eastAsia="es-AR"/>
              </w:rPr>
              <w:t xml:space="preserve">2.120.000,00 </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lang w:eastAsia="es-AR"/>
              </w:rPr>
            </w:pPr>
            <w:r w:rsidRPr="000F715A">
              <w:rPr>
                <w:rFonts w:ascii="Arial" w:eastAsia="Times New Roman" w:hAnsi="Arial" w:cs="Arial"/>
                <w:b/>
                <w:bCs/>
                <w:lang w:eastAsia="es-AR"/>
              </w:rPr>
              <w:t xml:space="preserve">2.010.495,80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0F715A" w:rsidRDefault="00F700A4" w:rsidP="00F700A4">
      <w:pPr>
        <w:spacing w:line="360" w:lineRule="auto"/>
        <w:jc w:val="both"/>
        <w:rPr>
          <w:rFonts w:ascii="Arial" w:hAnsi="Arial" w:cs="Arial"/>
        </w:rPr>
      </w:pPr>
      <w:r w:rsidRPr="000F715A">
        <w:rPr>
          <w:rFonts w:ascii="Arial" w:hAnsi="Arial" w:cs="Arial"/>
          <w:b/>
        </w:rPr>
        <w:lastRenderedPageBreak/>
        <w:t>JURISDICCIÓN N° 14</w:t>
      </w:r>
      <w:r w:rsidRPr="000F715A">
        <w:rPr>
          <w:rFonts w:ascii="Arial" w:hAnsi="Arial" w:cs="Arial"/>
        </w:rPr>
        <w:t>: SECRETARÍA DE TURISMO, CULTURA Y DEPORTES</w:t>
      </w:r>
    </w:p>
    <w:p w:rsidR="00F700A4" w:rsidRPr="000F715A" w:rsidRDefault="00F700A4" w:rsidP="00F700A4">
      <w:pPr>
        <w:spacing w:line="360" w:lineRule="auto"/>
        <w:jc w:val="both"/>
        <w:rPr>
          <w:rFonts w:ascii="Arial" w:hAnsi="Arial" w:cs="Arial"/>
        </w:rPr>
      </w:pPr>
      <w:r w:rsidRPr="000F715A">
        <w:rPr>
          <w:rFonts w:ascii="Arial" w:hAnsi="Arial" w:cs="Arial"/>
          <w:b/>
        </w:rPr>
        <w:t>UNIDAD EJECUTORA N° 11</w:t>
      </w:r>
      <w:r w:rsidRPr="000F715A">
        <w:rPr>
          <w:rFonts w:ascii="Arial" w:hAnsi="Arial" w:cs="Arial"/>
        </w:rPr>
        <w:t>: Dirección de Turismo</w:t>
      </w:r>
    </w:p>
    <w:p w:rsidR="00F700A4" w:rsidRPr="000F715A" w:rsidRDefault="00F700A4" w:rsidP="00F700A4">
      <w:pPr>
        <w:spacing w:line="360" w:lineRule="auto"/>
        <w:jc w:val="both"/>
        <w:rPr>
          <w:rFonts w:ascii="Arial" w:hAnsi="Arial" w:cs="Arial"/>
        </w:rPr>
      </w:pPr>
      <w:r w:rsidRPr="000F715A">
        <w:rPr>
          <w:rFonts w:ascii="Arial" w:hAnsi="Arial" w:cs="Arial"/>
          <w:b/>
        </w:rPr>
        <w:t>Programa N° 35</w:t>
      </w:r>
      <w:r w:rsidRPr="000F715A">
        <w:rPr>
          <w:rFonts w:ascii="Arial" w:hAnsi="Arial" w:cs="Arial"/>
        </w:rPr>
        <w:t>: Oficina de Turismo</w:t>
      </w:r>
    </w:p>
    <w:p w:rsidR="00F700A4" w:rsidRPr="000F715A" w:rsidRDefault="00F700A4" w:rsidP="00F700A4">
      <w:pPr>
        <w:spacing w:line="360" w:lineRule="auto"/>
        <w:jc w:val="both"/>
        <w:rPr>
          <w:rFonts w:ascii="Arial" w:hAnsi="Arial" w:cs="Arial"/>
        </w:rPr>
      </w:pPr>
      <w:r w:rsidRPr="000F715A">
        <w:rPr>
          <w:rFonts w:ascii="Arial" w:hAnsi="Arial" w:cs="Arial"/>
        </w:rPr>
        <w:t>La Dirección de Turismo tiene a su cargo la Oficina de Turismo Municipal que viene caracterizándose por ser una de las más organizadas y más visitadas en la Provincia.</w:t>
      </w:r>
    </w:p>
    <w:p w:rsidR="00F700A4" w:rsidRDefault="00F700A4" w:rsidP="00F700A4">
      <w:pPr>
        <w:spacing w:line="360" w:lineRule="auto"/>
        <w:jc w:val="both"/>
        <w:rPr>
          <w:rFonts w:ascii="Arial" w:hAnsi="Arial" w:cs="Arial"/>
        </w:rPr>
      </w:pPr>
      <w:r w:rsidRPr="000F715A">
        <w:rPr>
          <w:rFonts w:ascii="Arial" w:hAnsi="Arial" w:cs="Arial"/>
        </w:rPr>
        <w:t>La Oficina de Turismo recibe visitas a diario, lo que le permite actualizar permanentemente las estadísticas en cuanto a procedencia, nivel de gastos, nivel de ocupación, preferencias y recorridos.</w:t>
      </w:r>
    </w:p>
    <w:tbl>
      <w:tblPr>
        <w:tblW w:w="0" w:type="auto"/>
        <w:jc w:val="center"/>
        <w:tblLayout w:type="fixed"/>
        <w:tblCellMar>
          <w:left w:w="0" w:type="dxa"/>
          <w:right w:w="0" w:type="dxa"/>
        </w:tblCellMar>
        <w:tblLook w:val="01E0"/>
      </w:tblPr>
      <w:tblGrid>
        <w:gridCol w:w="3159"/>
        <w:gridCol w:w="1421"/>
        <w:gridCol w:w="1400"/>
        <w:gridCol w:w="1721"/>
      </w:tblGrid>
      <w:tr w:rsidR="00F700A4" w:rsidRPr="000F715A"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2" w:after="0" w:line="100" w:lineRule="exact"/>
              <w:rPr>
                <w:rFonts w:ascii="Times New Roman" w:eastAsia="Times New Roman" w:hAnsi="Times New Roman" w:cs="Times New Roman"/>
                <w:sz w:val="11"/>
                <w:szCs w:val="11"/>
              </w:rPr>
            </w:pPr>
          </w:p>
          <w:p w:rsidR="00F700A4" w:rsidRPr="000F715A" w:rsidRDefault="00F700A4" w:rsidP="00D51CE2">
            <w:pPr>
              <w:spacing w:after="0" w:line="240" w:lineRule="auto"/>
              <w:ind w:left="3117" w:right="3117"/>
              <w:jc w:val="center"/>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 FÍ</w:t>
            </w:r>
            <w:r w:rsidRPr="000F715A">
              <w:rPr>
                <w:rFonts w:ascii="Arial" w:eastAsia="Arial" w:hAnsi="Arial" w:cs="Arial"/>
                <w:spacing w:val="-3"/>
                <w:lang w:val="en-US"/>
              </w:rPr>
              <w:t>S</w:t>
            </w:r>
            <w:r w:rsidRPr="000F715A">
              <w:rPr>
                <w:rFonts w:ascii="Arial" w:eastAsia="Arial" w:hAnsi="Arial" w:cs="Arial"/>
                <w:spacing w:val="1"/>
                <w:lang w:val="en-US"/>
              </w:rPr>
              <w:t>I</w:t>
            </w:r>
            <w:r w:rsidRPr="000F715A">
              <w:rPr>
                <w:rFonts w:ascii="Arial" w:eastAsia="Arial" w:hAnsi="Arial" w:cs="Arial"/>
                <w:spacing w:val="-1"/>
                <w:lang w:val="en-US"/>
              </w:rPr>
              <w:t>C</w:t>
            </w:r>
            <w:r w:rsidRPr="000F715A">
              <w:rPr>
                <w:rFonts w:ascii="Arial" w:eastAsia="Arial" w:hAnsi="Arial" w:cs="Arial"/>
                <w:lang w:val="en-US"/>
              </w:rPr>
              <w:t>A</w:t>
            </w:r>
          </w:p>
        </w:tc>
      </w:tr>
      <w:tr w:rsidR="00F700A4" w:rsidRPr="000F715A"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484"/>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 xml:space="preserve">A </w:t>
            </w:r>
            <w:r w:rsidRPr="000F715A">
              <w:rPr>
                <w:rFonts w:ascii="Arial" w:eastAsia="Arial" w:hAnsi="Arial" w:cs="Arial"/>
                <w:spacing w:val="-1"/>
                <w:lang w:val="en-US"/>
              </w:rPr>
              <w:t>C</w:t>
            </w:r>
            <w:r w:rsidRPr="000F715A">
              <w:rPr>
                <w:rFonts w:ascii="Arial" w:eastAsia="Arial" w:hAnsi="Arial" w:cs="Arial"/>
                <w:spacing w:val="1"/>
                <w:lang w:val="en-US"/>
              </w:rPr>
              <w:t>O</w:t>
            </w:r>
            <w:r w:rsidRPr="000F715A">
              <w:rPr>
                <w:rFonts w:ascii="Arial" w:eastAsia="Arial" w:hAnsi="Arial" w:cs="Arial"/>
                <w:spacing w:val="-1"/>
                <w:lang w:val="en-US"/>
              </w:rPr>
              <w:t>NCE</w:t>
            </w:r>
            <w:r w:rsidRPr="000F715A">
              <w:rPr>
                <w:rFonts w:ascii="Arial" w:eastAsia="Arial" w:hAnsi="Arial" w:cs="Arial"/>
                <w:spacing w:val="-3"/>
                <w:lang w:val="en-US"/>
              </w:rPr>
              <w:t>P</w:t>
            </w:r>
            <w:r w:rsidRPr="000F715A">
              <w:rPr>
                <w:rFonts w:ascii="Arial" w:eastAsia="Arial" w:hAnsi="Arial" w:cs="Arial"/>
                <w:spacing w:val="2"/>
                <w:lang w:val="en-US"/>
              </w:rPr>
              <w:t>T</w:t>
            </w:r>
            <w:r w:rsidRPr="000F715A">
              <w:rPr>
                <w:rFonts w:ascii="Arial" w:eastAsia="Arial" w:hAnsi="Arial" w:cs="Arial"/>
                <w:spacing w:val="-1"/>
                <w:lang w:val="en-US"/>
              </w:rPr>
              <w:t>UA</w:t>
            </w:r>
            <w:r w:rsidRPr="000F715A">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35" w:after="0" w:line="240" w:lineRule="exact"/>
              <w:ind w:left="275" w:right="64" w:hanging="178"/>
              <w:rPr>
                <w:rFonts w:ascii="Arial" w:eastAsia="Arial" w:hAnsi="Arial" w:cs="Arial"/>
                <w:lang w:val="en-US"/>
              </w:rPr>
            </w:pPr>
            <w:r w:rsidRPr="000F715A">
              <w:rPr>
                <w:rFonts w:ascii="Arial" w:eastAsia="Arial" w:hAnsi="Arial" w:cs="Arial"/>
                <w:spacing w:val="-1"/>
                <w:lang w:val="en-US"/>
              </w:rPr>
              <w:t>UN</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 xml:space="preserve">D </w:t>
            </w:r>
            <w:r w:rsidRPr="000F715A">
              <w:rPr>
                <w:rFonts w:ascii="Arial" w:eastAsia="Arial" w:hAnsi="Arial" w:cs="Arial"/>
                <w:spacing w:val="-1"/>
                <w:lang w:val="en-US"/>
              </w:rPr>
              <w:t>D</w:t>
            </w:r>
            <w:r w:rsidRPr="000F715A">
              <w:rPr>
                <w:rFonts w:ascii="Arial" w:eastAsia="Arial" w:hAnsi="Arial" w:cs="Arial"/>
                <w:lang w:val="en-US"/>
              </w:rPr>
              <w:t xml:space="preserve">E </w:t>
            </w:r>
            <w:r w:rsidRPr="000F715A">
              <w:rPr>
                <w:rFonts w:ascii="Arial" w:eastAsia="Arial" w:hAnsi="Arial" w:cs="Arial"/>
                <w:spacing w:val="-2"/>
                <w:lang w:val="en-US"/>
              </w:rPr>
              <w:t>M</w:t>
            </w:r>
            <w:r w:rsidRPr="000F715A">
              <w:rPr>
                <w:rFonts w:ascii="Arial" w:eastAsia="Arial" w:hAnsi="Arial" w:cs="Arial"/>
                <w:spacing w:val="-1"/>
                <w:lang w:val="en-US"/>
              </w:rPr>
              <w:t>ED</w:t>
            </w:r>
            <w:r w:rsidRPr="000F715A">
              <w:rPr>
                <w:rFonts w:ascii="Arial" w:eastAsia="Arial" w:hAnsi="Arial" w:cs="Arial"/>
                <w:spacing w:val="1"/>
                <w:lang w:val="en-US"/>
              </w:rPr>
              <w:t>I</w:t>
            </w:r>
            <w:r w:rsidRPr="000F715A">
              <w:rPr>
                <w:rFonts w:ascii="Arial" w:eastAsia="Arial" w:hAnsi="Arial" w:cs="Arial"/>
                <w:spacing w:val="-1"/>
                <w:lang w:val="en-US"/>
              </w:rPr>
              <w:t>D</w:t>
            </w:r>
            <w:r w:rsidRPr="000F715A">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131"/>
              <w:rPr>
                <w:rFonts w:ascii="Arial" w:eastAsia="Arial" w:hAnsi="Arial" w:cs="Arial"/>
                <w:lang w:val="en-US"/>
              </w:rPr>
            </w:pPr>
            <w:r w:rsidRPr="000F715A">
              <w:rPr>
                <w:rFonts w:ascii="Arial" w:eastAsia="Arial" w:hAnsi="Arial" w:cs="Arial"/>
                <w:spacing w:val="-1"/>
                <w:lang w:val="en-US"/>
              </w:rPr>
              <w:t>CAN</w:t>
            </w:r>
            <w:r w:rsidRPr="000F715A">
              <w:rPr>
                <w:rFonts w:ascii="Arial" w:eastAsia="Arial" w:hAnsi="Arial" w:cs="Arial"/>
                <w:spacing w:val="2"/>
                <w:lang w:val="en-US"/>
              </w:rPr>
              <w:t>T</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35" w:after="0" w:line="240" w:lineRule="exact"/>
              <w:ind w:left="198" w:right="151" w:firstLine="19"/>
              <w:rPr>
                <w:rFonts w:ascii="Arial" w:eastAsia="Arial" w:hAnsi="Arial" w:cs="Arial"/>
                <w:lang w:val="en-US"/>
              </w:rPr>
            </w:pPr>
            <w:r w:rsidRPr="000F715A">
              <w:rPr>
                <w:rFonts w:ascii="Arial" w:eastAsia="Arial" w:hAnsi="Arial" w:cs="Arial"/>
                <w:spacing w:val="-1"/>
                <w:lang w:val="en-US"/>
              </w:rPr>
              <w:t>E</w:t>
            </w:r>
            <w:r w:rsidRPr="000F715A">
              <w:rPr>
                <w:rFonts w:ascii="Arial" w:eastAsia="Arial" w:hAnsi="Arial" w:cs="Arial"/>
                <w:lang w:val="en-US"/>
              </w:rPr>
              <w:t>J</w:t>
            </w:r>
            <w:r w:rsidRPr="000F715A">
              <w:rPr>
                <w:rFonts w:ascii="Arial" w:eastAsia="Arial" w:hAnsi="Arial" w:cs="Arial"/>
                <w:spacing w:val="-1"/>
                <w:lang w:val="en-US"/>
              </w:rPr>
              <w:t>ECUC</w:t>
            </w:r>
            <w:r w:rsidRPr="000F715A">
              <w:rPr>
                <w:rFonts w:ascii="Arial" w:eastAsia="Arial" w:hAnsi="Arial" w:cs="Arial"/>
                <w:spacing w:val="1"/>
                <w:lang w:val="en-US"/>
              </w:rPr>
              <w:t>IÓ</w:t>
            </w:r>
            <w:r w:rsidRPr="000F715A">
              <w:rPr>
                <w:rFonts w:ascii="Arial" w:eastAsia="Arial" w:hAnsi="Arial" w:cs="Arial"/>
                <w:lang w:val="en-US"/>
              </w:rPr>
              <w:t xml:space="preserve">N </w:t>
            </w:r>
            <w:r w:rsidRPr="000F715A">
              <w:rPr>
                <w:rFonts w:ascii="Arial" w:eastAsia="Arial" w:hAnsi="Arial" w:cs="Arial"/>
                <w:spacing w:val="-1"/>
                <w:lang w:val="en-US"/>
              </w:rPr>
              <w:t>D</w:t>
            </w:r>
            <w:r w:rsidRPr="000F715A">
              <w:rPr>
                <w:rFonts w:ascii="Arial" w:eastAsia="Arial" w:hAnsi="Arial" w:cs="Arial"/>
                <w:lang w:val="en-US"/>
              </w:rPr>
              <w:t xml:space="preserve">E LA </w:t>
            </w:r>
            <w:r w:rsidRPr="000F715A">
              <w:rPr>
                <w:rFonts w:ascii="Arial" w:eastAsia="Arial" w:hAnsi="Arial" w:cs="Arial"/>
                <w:spacing w:val="-4"/>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w:t>
            </w:r>
          </w:p>
        </w:tc>
      </w:tr>
      <w:tr w:rsidR="00F700A4" w:rsidRPr="000F715A"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0" w:after="0" w:line="240" w:lineRule="auto"/>
              <w:ind w:left="64" w:right="577"/>
              <w:rPr>
                <w:rFonts w:ascii="Arial" w:eastAsia="Arial" w:hAnsi="Arial" w:cs="Arial"/>
              </w:rPr>
            </w:pPr>
            <w:r w:rsidRPr="000F715A">
              <w:rPr>
                <w:rFonts w:ascii="Arial" w:eastAsia="Arial" w:hAnsi="Arial" w:cs="Arial"/>
                <w:spacing w:val="-1"/>
              </w:rPr>
              <w:t>A</w:t>
            </w:r>
            <w:r w:rsidRPr="000F715A">
              <w:rPr>
                <w:rFonts w:ascii="Arial" w:eastAsia="Arial" w:hAnsi="Arial" w:cs="Arial"/>
                <w:spacing w:val="1"/>
              </w:rPr>
              <w:t>t</w:t>
            </w:r>
            <w:r w:rsidRPr="000F715A">
              <w:rPr>
                <w:rFonts w:ascii="Arial" w:eastAsia="Arial" w:hAnsi="Arial" w:cs="Arial"/>
              </w:rPr>
              <w:t>e</w:t>
            </w:r>
            <w:r w:rsidRPr="000F715A">
              <w:rPr>
                <w:rFonts w:ascii="Arial" w:eastAsia="Arial" w:hAnsi="Arial" w:cs="Arial"/>
                <w:spacing w:val="-1"/>
              </w:rPr>
              <w:t>n</w:t>
            </w:r>
            <w:r w:rsidRPr="000F715A">
              <w:rPr>
                <w:rFonts w:ascii="Arial" w:eastAsia="Arial" w:hAnsi="Arial" w:cs="Arial"/>
              </w:rPr>
              <w:t>c</w:t>
            </w:r>
            <w:r w:rsidRPr="000F715A">
              <w:rPr>
                <w:rFonts w:ascii="Arial" w:eastAsia="Arial" w:hAnsi="Arial" w:cs="Arial"/>
                <w:spacing w:val="-1"/>
              </w:rPr>
              <w:t>i</w:t>
            </w:r>
            <w:r w:rsidRPr="000F715A">
              <w:rPr>
                <w:rFonts w:ascii="Arial" w:eastAsia="Arial" w:hAnsi="Arial" w:cs="Arial"/>
              </w:rPr>
              <w:t>ónyori</w:t>
            </w:r>
            <w:r w:rsidRPr="000F715A">
              <w:rPr>
                <w:rFonts w:ascii="Arial" w:eastAsia="Arial" w:hAnsi="Arial" w:cs="Arial"/>
                <w:spacing w:val="-1"/>
              </w:rPr>
              <w:t>e</w:t>
            </w:r>
            <w:r w:rsidRPr="000F715A">
              <w:rPr>
                <w:rFonts w:ascii="Arial" w:eastAsia="Arial" w:hAnsi="Arial" w:cs="Arial"/>
              </w:rPr>
              <w:t>ntac</w:t>
            </w:r>
            <w:r w:rsidRPr="000F715A">
              <w:rPr>
                <w:rFonts w:ascii="Arial" w:eastAsia="Arial" w:hAnsi="Arial" w:cs="Arial"/>
                <w:spacing w:val="-1"/>
              </w:rPr>
              <w:t>i</w:t>
            </w:r>
            <w:r w:rsidRPr="000F715A">
              <w:rPr>
                <w:rFonts w:ascii="Arial" w:eastAsia="Arial" w:hAnsi="Arial" w:cs="Arial"/>
              </w:rPr>
              <w:t>ón</w:t>
            </w:r>
            <w:r w:rsidRPr="000F715A">
              <w:rPr>
                <w:rFonts w:ascii="Arial" w:eastAsia="Arial" w:hAnsi="Arial" w:cs="Arial"/>
                <w:spacing w:val="-3"/>
              </w:rPr>
              <w:t>d</w:t>
            </w:r>
            <w:r w:rsidRPr="000F715A">
              <w:rPr>
                <w:rFonts w:ascii="Arial" w:eastAsia="Arial" w:hAnsi="Arial" w:cs="Arial"/>
              </w:rPr>
              <w:t xml:space="preserve">e </w:t>
            </w:r>
            <w:r w:rsidRPr="000F715A">
              <w:rPr>
                <w:rFonts w:ascii="Arial" w:eastAsia="Arial" w:hAnsi="Arial" w:cs="Arial"/>
                <w:spacing w:val="1"/>
              </w:rPr>
              <w:t>t</w:t>
            </w:r>
            <w:r w:rsidRPr="000F715A">
              <w:rPr>
                <w:rFonts w:ascii="Arial" w:eastAsia="Arial" w:hAnsi="Arial" w:cs="Arial"/>
              </w:rPr>
              <w:t>urist</w:t>
            </w:r>
            <w:r w:rsidRPr="000F715A">
              <w:rPr>
                <w:rFonts w:ascii="Arial" w:eastAsia="Arial" w:hAnsi="Arial" w:cs="Arial"/>
                <w:spacing w:val="-2"/>
              </w:rPr>
              <w:t>a</w:t>
            </w:r>
            <w:r w:rsidRPr="000F715A">
              <w:rPr>
                <w:rFonts w:ascii="Arial" w:eastAsia="Arial" w:hAnsi="Arial" w:cs="Arial"/>
              </w:rPr>
              <w:t>s</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rPr>
            </w:pPr>
          </w:p>
          <w:p w:rsidR="00F700A4" w:rsidRPr="000F715A" w:rsidRDefault="00F700A4" w:rsidP="00D51CE2">
            <w:pPr>
              <w:spacing w:after="0" w:line="240" w:lineRule="auto"/>
              <w:ind w:left="459" w:right="464"/>
              <w:jc w:val="center"/>
              <w:rPr>
                <w:rFonts w:ascii="Arial" w:eastAsia="Arial" w:hAnsi="Arial" w:cs="Arial"/>
                <w:lang w:val="en-US"/>
              </w:rPr>
            </w:pPr>
            <w:r w:rsidRPr="000F715A">
              <w:rPr>
                <w:rFonts w:ascii="Arial" w:eastAsia="Arial" w:hAnsi="Arial" w:cs="Arial"/>
                <w:lang w:val="en-US"/>
              </w:rPr>
              <w:t>d</w:t>
            </w:r>
            <w:r w:rsidRPr="000F715A">
              <w:rPr>
                <w:rFonts w:ascii="Arial" w:eastAsia="Arial" w:hAnsi="Arial" w:cs="Arial"/>
                <w:spacing w:val="-4"/>
                <w:lang w:val="en-US"/>
              </w:rPr>
              <w:t>í</w:t>
            </w:r>
            <w:r w:rsidRPr="000F715A">
              <w:rPr>
                <w:rFonts w:ascii="Arial" w:eastAsia="Arial" w:hAnsi="Arial" w:cs="Arial"/>
                <w:lang w:val="en-US"/>
              </w:rPr>
              <w:t>as</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474" w:right="474"/>
              <w:jc w:val="center"/>
              <w:rPr>
                <w:rFonts w:ascii="Arial" w:eastAsia="Arial" w:hAnsi="Arial" w:cs="Arial"/>
                <w:lang w:val="en-US"/>
              </w:rPr>
            </w:pPr>
            <w:r w:rsidRPr="000F715A">
              <w:rPr>
                <w:rFonts w:ascii="Arial" w:eastAsia="Arial" w:hAnsi="Arial" w:cs="Arial"/>
                <w:lang w:val="en-US"/>
              </w:rPr>
              <w:t>365</w:t>
            </w: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r w:rsidR="00F700A4" w:rsidRPr="000F715A" w:rsidTr="00D51CE2">
        <w:trPr>
          <w:trHeight w:hRule="exact" w:val="686"/>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7" w:after="0" w:line="240" w:lineRule="exact"/>
              <w:ind w:left="64" w:right="356"/>
              <w:rPr>
                <w:rFonts w:ascii="Arial" w:eastAsia="Arial" w:hAnsi="Arial" w:cs="Arial"/>
              </w:rPr>
            </w:pPr>
            <w:r w:rsidRPr="000F715A">
              <w:rPr>
                <w:rFonts w:ascii="Arial" w:eastAsia="Arial" w:hAnsi="Arial" w:cs="Arial"/>
                <w:spacing w:val="-1"/>
              </w:rPr>
              <w:t>El</w:t>
            </w:r>
            <w:r w:rsidRPr="000F715A">
              <w:rPr>
                <w:rFonts w:ascii="Arial" w:eastAsia="Arial" w:hAnsi="Arial" w:cs="Arial"/>
              </w:rPr>
              <w:t>a</w:t>
            </w:r>
            <w:r w:rsidRPr="000F715A">
              <w:rPr>
                <w:rFonts w:ascii="Arial" w:eastAsia="Arial" w:hAnsi="Arial" w:cs="Arial"/>
                <w:spacing w:val="-1"/>
              </w:rPr>
              <w:t>b</w:t>
            </w:r>
            <w:r w:rsidRPr="000F715A">
              <w:rPr>
                <w:rFonts w:ascii="Arial" w:eastAsia="Arial" w:hAnsi="Arial" w:cs="Arial"/>
              </w:rPr>
              <w:t>orac</w:t>
            </w:r>
            <w:r w:rsidRPr="000F715A">
              <w:rPr>
                <w:rFonts w:ascii="Arial" w:eastAsia="Arial" w:hAnsi="Arial" w:cs="Arial"/>
                <w:spacing w:val="-1"/>
              </w:rPr>
              <w:t>i</w:t>
            </w:r>
            <w:r w:rsidRPr="000F715A">
              <w:rPr>
                <w:rFonts w:ascii="Arial" w:eastAsia="Arial" w:hAnsi="Arial" w:cs="Arial"/>
              </w:rPr>
              <w:t>óndee</w:t>
            </w:r>
            <w:r w:rsidRPr="000F715A">
              <w:rPr>
                <w:rFonts w:ascii="Arial" w:eastAsia="Arial" w:hAnsi="Arial" w:cs="Arial"/>
                <w:spacing w:val="-3"/>
              </w:rPr>
              <w:t>s</w:t>
            </w:r>
            <w:r w:rsidRPr="000F715A">
              <w:rPr>
                <w:rFonts w:ascii="Arial" w:eastAsia="Arial" w:hAnsi="Arial" w:cs="Arial"/>
                <w:spacing w:val="1"/>
              </w:rPr>
              <w:t>t</w:t>
            </w:r>
            <w:r w:rsidRPr="000F715A">
              <w:rPr>
                <w:rFonts w:ascii="Arial" w:eastAsia="Arial" w:hAnsi="Arial" w:cs="Arial"/>
              </w:rPr>
              <w:t>a</w:t>
            </w:r>
            <w:r w:rsidRPr="000F715A">
              <w:rPr>
                <w:rFonts w:ascii="Arial" w:eastAsia="Arial" w:hAnsi="Arial" w:cs="Arial"/>
                <w:spacing w:val="-1"/>
              </w:rPr>
              <w:t>d</w:t>
            </w:r>
            <w:r w:rsidRPr="000F715A">
              <w:rPr>
                <w:rFonts w:ascii="Arial" w:eastAsia="Arial" w:hAnsi="Arial" w:cs="Arial"/>
                <w:spacing w:val="-4"/>
              </w:rPr>
              <w:t>í</w:t>
            </w:r>
            <w:r w:rsidRPr="000F715A">
              <w:rPr>
                <w:rFonts w:ascii="Arial" w:eastAsia="Arial" w:hAnsi="Arial" w:cs="Arial"/>
              </w:rPr>
              <w:t>s</w:t>
            </w:r>
            <w:r w:rsidRPr="000F715A">
              <w:rPr>
                <w:rFonts w:ascii="Arial" w:eastAsia="Arial" w:hAnsi="Arial" w:cs="Arial"/>
                <w:spacing w:val="1"/>
              </w:rPr>
              <w:t>t</w:t>
            </w:r>
            <w:r w:rsidRPr="000F715A">
              <w:rPr>
                <w:rFonts w:ascii="Arial" w:eastAsia="Arial" w:hAnsi="Arial" w:cs="Arial"/>
                <w:spacing w:val="-1"/>
              </w:rPr>
              <w:t>i</w:t>
            </w:r>
            <w:r w:rsidRPr="000F715A">
              <w:rPr>
                <w:rFonts w:ascii="Arial" w:eastAsia="Arial" w:hAnsi="Arial" w:cs="Arial"/>
              </w:rPr>
              <w:t>cas d</w:t>
            </w:r>
            <w:r w:rsidRPr="000F715A">
              <w:rPr>
                <w:rFonts w:ascii="Arial" w:eastAsia="Arial" w:hAnsi="Arial" w:cs="Arial"/>
                <w:spacing w:val="-1"/>
              </w:rPr>
              <w:t>e</w:t>
            </w:r>
            <w:r w:rsidRPr="000F715A">
              <w:rPr>
                <w:rFonts w:ascii="Arial" w:eastAsia="Arial" w:hAnsi="Arial" w:cs="Arial"/>
              </w:rPr>
              <w:t>l sect</w:t>
            </w:r>
            <w:r w:rsidRPr="000F715A">
              <w:rPr>
                <w:rFonts w:ascii="Arial" w:eastAsia="Arial" w:hAnsi="Arial" w:cs="Arial"/>
                <w:spacing w:val="-2"/>
              </w:rPr>
              <w:t>o</w:t>
            </w:r>
            <w:r w:rsidRPr="000F715A">
              <w:rPr>
                <w:rFonts w:ascii="Arial" w:eastAsia="Arial" w:hAnsi="Arial" w:cs="Arial"/>
              </w:rPr>
              <w:t>r</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rPr>
            </w:pPr>
          </w:p>
          <w:p w:rsidR="00F700A4" w:rsidRPr="000F715A" w:rsidRDefault="00F700A4" w:rsidP="00D51CE2">
            <w:pPr>
              <w:spacing w:after="0" w:line="240" w:lineRule="auto"/>
              <w:ind w:left="409"/>
              <w:rPr>
                <w:rFonts w:ascii="Arial" w:eastAsia="Arial" w:hAnsi="Arial" w:cs="Arial"/>
                <w:lang w:val="en-US"/>
              </w:rPr>
            </w:pPr>
            <w:r w:rsidRPr="000F715A">
              <w:rPr>
                <w:rFonts w:ascii="Arial" w:eastAsia="Arial" w:hAnsi="Arial" w:cs="Arial"/>
                <w:spacing w:val="2"/>
                <w:lang w:val="en-US"/>
              </w:rPr>
              <w:t>g</w:t>
            </w:r>
            <w:r w:rsidRPr="000F715A">
              <w:rPr>
                <w:rFonts w:ascii="Arial" w:eastAsia="Arial" w:hAnsi="Arial" w:cs="Arial"/>
                <w:spacing w:val="-1"/>
                <w:lang w:val="en-US"/>
              </w:rPr>
              <w:t>l</w:t>
            </w:r>
            <w:r w:rsidRPr="000F715A">
              <w:rPr>
                <w:rFonts w:ascii="Arial" w:eastAsia="Arial" w:hAnsi="Arial" w:cs="Arial"/>
                <w:lang w:val="en-US"/>
              </w:rPr>
              <w:t>o</w:t>
            </w:r>
            <w:r w:rsidRPr="000F715A">
              <w:rPr>
                <w:rFonts w:ascii="Arial" w:eastAsia="Arial" w:hAnsi="Arial" w:cs="Arial"/>
                <w:spacing w:val="-1"/>
                <w:lang w:val="en-US"/>
              </w:rPr>
              <w:t>b</w:t>
            </w:r>
            <w:r w:rsidRPr="000F715A">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CORREGIDO!F396C1:F404C5"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0F715A"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CRÉDITO POR INCISO EN PESOS</w:t>
            </w:r>
          </w:p>
        </w:tc>
      </w:tr>
      <w:tr w:rsidR="00F700A4" w:rsidRPr="000F715A"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Fuentes de Financiamiento</w:t>
            </w:r>
          </w:p>
        </w:tc>
      </w:tr>
      <w:tr w:rsidR="00F700A4" w:rsidRPr="000F715A"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2 - Recursos Propios</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924.000,00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924.000,00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3.276.760,00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3.276.760,00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b/>
                <w:bCs/>
                <w:color w:val="000000"/>
                <w:lang w:eastAsia="es-AR"/>
              </w:rPr>
            </w:pPr>
            <w:r w:rsidRPr="000F715A">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4.200.760,00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4.200.760,00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0F715A" w:rsidRDefault="00F700A4" w:rsidP="00F700A4">
      <w:pPr>
        <w:spacing w:line="360" w:lineRule="auto"/>
        <w:jc w:val="both"/>
        <w:rPr>
          <w:rFonts w:ascii="Arial" w:hAnsi="Arial" w:cs="Arial"/>
        </w:rPr>
      </w:pPr>
      <w:r w:rsidRPr="000F715A">
        <w:rPr>
          <w:rFonts w:ascii="Arial" w:hAnsi="Arial" w:cs="Arial"/>
          <w:b/>
        </w:rPr>
        <w:lastRenderedPageBreak/>
        <w:t>JURISDICCIÓN N° 14</w:t>
      </w:r>
      <w:r w:rsidRPr="000F715A">
        <w:rPr>
          <w:rFonts w:ascii="Arial" w:hAnsi="Arial" w:cs="Arial"/>
        </w:rPr>
        <w:t>: SECRETARÍA DE TURISMO, CULTURA Y DEPORTES</w:t>
      </w:r>
    </w:p>
    <w:p w:rsidR="00F700A4" w:rsidRPr="000F715A" w:rsidRDefault="00F700A4" w:rsidP="00F700A4">
      <w:pPr>
        <w:spacing w:line="360" w:lineRule="auto"/>
        <w:jc w:val="both"/>
        <w:rPr>
          <w:rFonts w:ascii="Arial" w:hAnsi="Arial" w:cs="Arial"/>
        </w:rPr>
      </w:pPr>
      <w:r w:rsidRPr="000F715A">
        <w:rPr>
          <w:rFonts w:ascii="Arial" w:hAnsi="Arial" w:cs="Arial"/>
          <w:b/>
        </w:rPr>
        <w:t>UNIDAD EJECUTORA N° 11</w:t>
      </w:r>
      <w:r w:rsidRPr="000F715A">
        <w:rPr>
          <w:rFonts w:ascii="Arial" w:hAnsi="Arial" w:cs="Arial"/>
        </w:rPr>
        <w:t>: Dirección de Turismo</w:t>
      </w:r>
    </w:p>
    <w:p w:rsidR="00F700A4" w:rsidRPr="000F715A" w:rsidRDefault="00F700A4" w:rsidP="00F700A4">
      <w:pPr>
        <w:spacing w:line="360" w:lineRule="auto"/>
        <w:jc w:val="both"/>
        <w:rPr>
          <w:rFonts w:ascii="Arial" w:hAnsi="Arial" w:cs="Arial"/>
        </w:rPr>
      </w:pPr>
      <w:r w:rsidRPr="000F715A">
        <w:rPr>
          <w:rFonts w:ascii="Arial" w:hAnsi="Arial" w:cs="Arial"/>
          <w:b/>
        </w:rPr>
        <w:t>Programa N° 36</w:t>
      </w:r>
      <w:r w:rsidRPr="000F715A">
        <w:rPr>
          <w:rFonts w:ascii="Arial" w:hAnsi="Arial" w:cs="Arial"/>
        </w:rPr>
        <w:t>: Promoción Turística</w:t>
      </w:r>
    </w:p>
    <w:p w:rsidR="00F700A4" w:rsidRDefault="00F700A4" w:rsidP="00F700A4">
      <w:pPr>
        <w:spacing w:line="360" w:lineRule="auto"/>
        <w:jc w:val="both"/>
        <w:rPr>
          <w:rFonts w:ascii="Arial" w:hAnsi="Arial" w:cs="Arial"/>
        </w:rPr>
      </w:pPr>
      <w:r w:rsidRPr="000F715A">
        <w:rPr>
          <w:rFonts w:ascii="Arial" w:hAnsi="Arial" w:cs="Arial"/>
        </w:rPr>
        <w:t>Entre las incumbencias de la Dirección de Turismo se encuentra la planificación y desarrollo las actividades de promoción turística, seleccionando los destinos y eventos del país en los que resulta conveniente realizar presencias, los medios de difusión que mayor beneficio le aporten a nuestra localidad en función de la oferta de servicios, invitando a los privados a hacerse parte de estas acciones.</w:t>
      </w:r>
    </w:p>
    <w:tbl>
      <w:tblPr>
        <w:tblW w:w="0" w:type="auto"/>
        <w:jc w:val="center"/>
        <w:tblLayout w:type="fixed"/>
        <w:tblCellMar>
          <w:left w:w="0" w:type="dxa"/>
          <w:right w:w="0" w:type="dxa"/>
        </w:tblCellMar>
        <w:tblLook w:val="01E0"/>
      </w:tblPr>
      <w:tblGrid>
        <w:gridCol w:w="3159"/>
        <w:gridCol w:w="1421"/>
        <w:gridCol w:w="1400"/>
        <w:gridCol w:w="1721"/>
      </w:tblGrid>
      <w:tr w:rsidR="00F700A4" w:rsidRPr="000F715A"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2" w:after="0" w:line="100" w:lineRule="exact"/>
              <w:rPr>
                <w:rFonts w:ascii="Times New Roman" w:eastAsia="Times New Roman" w:hAnsi="Times New Roman" w:cs="Times New Roman"/>
                <w:sz w:val="11"/>
                <w:szCs w:val="11"/>
              </w:rPr>
            </w:pPr>
          </w:p>
          <w:p w:rsidR="00F700A4" w:rsidRPr="000F715A" w:rsidRDefault="00F700A4" w:rsidP="00D51CE2">
            <w:pPr>
              <w:spacing w:after="0" w:line="240" w:lineRule="auto"/>
              <w:ind w:left="3117" w:right="3117"/>
              <w:jc w:val="center"/>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 FÍ</w:t>
            </w:r>
            <w:r w:rsidRPr="000F715A">
              <w:rPr>
                <w:rFonts w:ascii="Arial" w:eastAsia="Arial" w:hAnsi="Arial" w:cs="Arial"/>
                <w:spacing w:val="-3"/>
                <w:lang w:val="en-US"/>
              </w:rPr>
              <w:t>S</w:t>
            </w:r>
            <w:r w:rsidRPr="000F715A">
              <w:rPr>
                <w:rFonts w:ascii="Arial" w:eastAsia="Arial" w:hAnsi="Arial" w:cs="Arial"/>
                <w:spacing w:val="1"/>
                <w:lang w:val="en-US"/>
              </w:rPr>
              <w:t>I</w:t>
            </w:r>
            <w:r w:rsidRPr="000F715A">
              <w:rPr>
                <w:rFonts w:ascii="Arial" w:eastAsia="Arial" w:hAnsi="Arial" w:cs="Arial"/>
                <w:spacing w:val="-1"/>
                <w:lang w:val="en-US"/>
              </w:rPr>
              <w:t>C</w:t>
            </w:r>
            <w:r w:rsidRPr="000F715A">
              <w:rPr>
                <w:rFonts w:ascii="Arial" w:eastAsia="Arial" w:hAnsi="Arial" w:cs="Arial"/>
                <w:lang w:val="en-US"/>
              </w:rPr>
              <w:t>A</w:t>
            </w:r>
          </w:p>
        </w:tc>
      </w:tr>
      <w:tr w:rsidR="00F700A4" w:rsidRPr="000F715A"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484"/>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 xml:space="preserve">A </w:t>
            </w:r>
            <w:r w:rsidRPr="000F715A">
              <w:rPr>
                <w:rFonts w:ascii="Arial" w:eastAsia="Arial" w:hAnsi="Arial" w:cs="Arial"/>
                <w:spacing w:val="-1"/>
                <w:lang w:val="en-US"/>
              </w:rPr>
              <w:t>C</w:t>
            </w:r>
            <w:r w:rsidRPr="000F715A">
              <w:rPr>
                <w:rFonts w:ascii="Arial" w:eastAsia="Arial" w:hAnsi="Arial" w:cs="Arial"/>
                <w:spacing w:val="1"/>
                <w:lang w:val="en-US"/>
              </w:rPr>
              <w:t>O</w:t>
            </w:r>
            <w:r w:rsidRPr="000F715A">
              <w:rPr>
                <w:rFonts w:ascii="Arial" w:eastAsia="Arial" w:hAnsi="Arial" w:cs="Arial"/>
                <w:spacing w:val="-1"/>
                <w:lang w:val="en-US"/>
              </w:rPr>
              <w:t>NCE</w:t>
            </w:r>
            <w:r w:rsidRPr="000F715A">
              <w:rPr>
                <w:rFonts w:ascii="Arial" w:eastAsia="Arial" w:hAnsi="Arial" w:cs="Arial"/>
                <w:spacing w:val="-3"/>
                <w:lang w:val="en-US"/>
              </w:rPr>
              <w:t>P</w:t>
            </w:r>
            <w:r w:rsidRPr="000F715A">
              <w:rPr>
                <w:rFonts w:ascii="Arial" w:eastAsia="Arial" w:hAnsi="Arial" w:cs="Arial"/>
                <w:spacing w:val="2"/>
                <w:lang w:val="en-US"/>
              </w:rPr>
              <w:t>T</w:t>
            </w:r>
            <w:r w:rsidRPr="000F715A">
              <w:rPr>
                <w:rFonts w:ascii="Arial" w:eastAsia="Arial" w:hAnsi="Arial" w:cs="Arial"/>
                <w:spacing w:val="-1"/>
                <w:lang w:val="en-US"/>
              </w:rPr>
              <w:t>UA</w:t>
            </w:r>
            <w:r w:rsidRPr="000F715A">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35" w:after="0" w:line="240" w:lineRule="exact"/>
              <w:ind w:left="275" w:right="64" w:hanging="178"/>
              <w:rPr>
                <w:rFonts w:ascii="Arial" w:eastAsia="Arial" w:hAnsi="Arial" w:cs="Arial"/>
                <w:lang w:val="en-US"/>
              </w:rPr>
            </w:pPr>
            <w:r w:rsidRPr="000F715A">
              <w:rPr>
                <w:rFonts w:ascii="Arial" w:eastAsia="Arial" w:hAnsi="Arial" w:cs="Arial"/>
                <w:spacing w:val="-1"/>
                <w:lang w:val="en-US"/>
              </w:rPr>
              <w:t>UN</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 xml:space="preserve">D </w:t>
            </w:r>
            <w:r w:rsidRPr="000F715A">
              <w:rPr>
                <w:rFonts w:ascii="Arial" w:eastAsia="Arial" w:hAnsi="Arial" w:cs="Arial"/>
                <w:spacing w:val="-1"/>
                <w:lang w:val="en-US"/>
              </w:rPr>
              <w:t>D</w:t>
            </w:r>
            <w:r w:rsidRPr="000F715A">
              <w:rPr>
                <w:rFonts w:ascii="Arial" w:eastAsia="Arial" w:hAnsi="Arial" w:cs="Arial"/>
                <w:lang w:val="en-US"/>
              </w:rPr>
              <w:t xml:space="preserve">E </w:t>
            </w:r>
            <w:r w:rsidRPr="000F715A">
              <w:rPr>
                <w:rFonts w:ascii="Arial" w:eastAsia="Arial" w:hAnsi="Arial" w:cs="Arial"/>
                <w:spacing w:val="-2"/>
                <w:lang w:val="en-US"/>
              </w:rPr>
              <w:t>M</w:t>
            </w:r>
            <w:r w:rsidRPr="000F715A">
              <w:rPr>
                <w:rFonts w:ascii="Arial" w:eastAsia="Arial" w:hAnsi="Arial" w:cs="Arial"/>
                <w:spacing w:val="-1"/>
                <w:lang w:val="en-US"/>
              </w:rPr>
              <w:t>ED</w:t>
            </w:r>
            <w:r w:rsidRPr="000F715A">
              <w:rPr>
                <w:rFonts w:ascii="Arial" w:eastAsia="Arial" w:hAnsi="Arial" w:cs="Arial"/>
                <w:spacing w:val="1"/>
                <w:lang w:val="en-US"/>
              </w:rPr>
              <w:t>I</w:t>
            </w:r>
            <w:r w:rsidRPr="000F715A">
              <w:rPr>
                <w:rFonts w:ascii="Arial" w:eastAsia="Arial" w:hAnsi="Arial" w:cs="Arial"/>
                <w:spacing w:val="-1"/>
                <w:lang w:val="en-US"/>
              </w:rPr>
              <w:t>D</w:t>
            </w:r>
            <w:r w:rsidRPr="000F715A">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131"/>
              <w:rPr>
                <w:rFonts w:ascii="Arial" w:eastAsia="Arial" w:hAnsi="Arial" w:cs="Arial"/>
                <w:lang w:val="en-US"/>
              </w:rPr>
            </w:pPr>
            <w:r w:rsidRPr="000F715A">
              <w:rPr>
                <w:rFonts w:ascii="Arial" w:eastAsia="Arial" w:hAnsi="Arial" w:cs="Arial"/>
                <w:spacing w:val="-1"/>
                <w:lang w:val="en-US"/>
              </w:rPr>
              <w:t>CAN</w:t>
            </w:r>
            <w:r w:rsidRPr="000F715A">
              <w:rPr>
                <w:rFonts w:ascii="Arial" w:eastAsia="Arial" w:hAnsi="Arial" w:cs="Arial"/>
                <w:spacing w:val="2"/>
                <w:lang w:val="en-US"/>
              </w:rPr>
              <w:t>T</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35" w:after="0" w:line="240" w:lineRule="exact"/>
              <w:ind w:left="198" w:right="151" w:firstLine="19"/>
              <w:rPr>
                <w:rFonts w:ascii="Arial" w:eastAsia="Arial" w:hAnsi="Arial" w:cs="Arial"/>
                <w:lang w:val="en-US"/>
              </w:rPr>
            </w:pPr>
            <w:r w:rsidRPr="000F715A">
              <w:rPr>
                <w:rFonts w:ascii="Arial" w:eastAsia="Arial" w:hAnsi="Arial" w:cs="Arial"/>
                <w:spacing w:val="-1"/>
                <w:lang w:val="en-US"/>
              </w:rPr>
              <w:t>E</w:t>
            </w:r>
            <w:r w:rsidRPr="000F715A">
              <w:rPr>
                <w:rFonts w:ascii="Arial" w:eastAsia="Arial" w:hAnsi="Arial" w:cs="Arial"/>
                <w:lang w:val="en-US"/>
              </w:rPr>
              <w:t>J</w:t>
            </w:r>
            <w:r w:rsidRPr="000F715A">
              <w:rPr>
                <w:rFonts w:ascii="Arial" w:eastAsia="Arial" w:hAnsi="Arial" w:cs="Arial"/>
                <w:spacing w:val="-1"/>
                <w:lang w:val="en-US"/>
              </w:rPr>
              <w:t>ECUC</w:t>
            </w:r>
            <w:r w:rsidRPr="000F715A">
              <w:rPr>
                <w:rFonts w:ascii="Arial" w:eastAsia="Arial" w:hAnsi="Arial" w:cs="Arial"/>
                <w:spacing w:val="1"/>
                <w:lang w:val="en-US"/>
              </w:rPr>
              <w:t>IÓ</w:t>
            </w:r>
            <w:r w:rsidRPr="000F715A">
              <w:rPr>
                <w:rFonts w:ascii="Arial" w:eastAsia="Arial" w:hAnsi="Arial" w:cs="Arial"/>
                <w:lang w:val="en-US"/>
              </w:rPr>
              <w:t xml:space="preserve">N </w:t>
            </w:r>
            <w:r w:rsidRPr="000F715A">
              <w:rPr>
                <w:rFonts w:ascii="Arial" w:eastAsia="Arial" w:hAnsi="Arial" w:cs="Arial"/>
                <w:spacing w:val="-1"/>
                <w:lang w:val="en-US"/>
              </w:rPr>
              <w:t>D</w:t>
            </w:r>
            <w:r w:rsidRPr="000F715A">
              <w:rPr>
                <w:rFonts w:ascii="Arial" w:eastAsia="Arial" w:hAnsi="Arial" w:cs="Arial"/>
                <w:lang w:val="en-US"/>
              </w:rPr>
              <w:t xml:space="preserve">E LA </w:t>
            </w:r>
            <w:r w:rsidRPr="000F715A">
              <w:rPr>
                <w:rFonts w:ascii="Arial" w:eastAsia="Arial" w:hAnsi="Arial" w:cs="Arial"/>
                <w:spacing w:val="-4"/>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w:t>
            </w:r>
          </w:p>
        </w:tc>
      </w:tr>
      <w:tr w:rsidR="00F700A4" w:rsidRPr="000F715A"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0" w:after="0" w:line="240" w:lineRule="auto"/>
              <w:ind w:left="64" w:right="709"/>
              <w:rPr>
                <w:rFonts w:ascii="Arial" w:eastAsia="Arial" w:hAnsi="Arial" w:cs="Arial"/>
              </w:rPr>
            </w:pPr>
            <w:r w:rsidRPr="000F715A">
              <w:rPr>
                <w:rFonts w:ascii="Arial" w:eastAsia="Arial" w:hAnsi="Arial" w:cs="Arial"/>
                <w:spacing w:val="-1"/>
              </w:rPr>
              <w:t>P</w:t>
            </w:r>
            <w:r w:rsidRPr="000F715A">
              <w:rPr>
                <w:rFonts w:ascii="Arial" w:eastAsia="Arial" w:hAnsi="Arial" w:cs="Arial"/>
              </w:rPr>
              <w:t>ar</w:t>
            </w:r>
            <w:r w:rsidRPr="000F715A">
              <w:rPr>
                <w:rFonts w:ascii="Arial" w:eastAsia="Arial" w:hAnsi="Arial" w:cs="Arial"/>
                <w:spacing w:val="1"/>
              </w:rPr>
              <w:t>t</w:t>
            </w:r>
            <w:r w:rsidRPr="000F715A">
              <w:rPr>
                <w:rFonts w:ascii="Arial" w:eastAsia="Arial" w:hAnsi="Arial" w:cs="Arial"/>
                <w:spacing w:val="-1"/>
              </w:rPr>
              <w:t>i</w:t>
            </w:r>
            <w:r w:rsidRPr="000F715A">
              <w:rPr>
                <w:rFonts w:ascii="Arial" w:eastAsia="Arial" w:hAnsi="Arial" w:cs="Arial"/>
              </w:rPr>
              <w:t>c</w:t>
            </w:r>
            <w:r w:rsidRPr="000F715A">
              <w:rPr>
                <w:rFonts w:ascii="Arial" w:eastAsia="Arial" w:hAnsi="Arial" w:cs="Arial"/>
                <w:spacing w:val="-1"/>
              </w:rPr>
              <w:t>i</w:t>
            </w:r>
            <w:r w:rsidRPr="000F715A">
              <w:rPr>
                <w:rFonts w:ascii="Arial" w:eastAsia="Arial" w:hAnsi="Arial" w:cs="Arial"/>
              </w:rPr>
              <w:t>p</w:t>
            </w:r>
            <w:r w:rsidRPr="000F715A">
              <w:rPr>
                <w:rFonts w:ascii="Arial" w:eastAsia="Arial" w:hAnsi="Arial" w:cs="Arial"/>
                <w:spacing w:val="-1"/>
              </w:rPr>
              <w:t>a</w:t>
            </w:r>
            <w:r w:rsidRPr="000F715A">
              <w:rPr>
                <w:rFonts w:ascii="Arial" w:eastAsia="Arial" w:hAnsi="Arial" w:cs="Arial"/>
              </w:rPr>
              <w:t>c</w:t>
            </w:r>
            <w:r w:rsidRPr="000F715A">
              <w:rPr>
                <w:rFonts w:ascii="Arial" w:eastAsia="Arial" w:hAnsi="Arial" w:cs="Arial"/>
                <w:spacing w:val="-1"/>
              </w:rPr>
              <w:t>i</w:t>
            </w:r>
            <w:r w:rsidRPr="000F715A">
              <w:rPr>
                <w:rFonts w:ascii="Arial" w:eastAsia="Arial" w:hAnsi="Arial" w:cs="Arial"/>
              </w:rPr>
              <w:t>ónen</w:t>
            </w:r>
            <w:r w:rsidRPr="000F715A">
              <w:rPr>
                <w:rFonts w:ascii="Arial" w:eastAsia="Arial" w:hAnsi="Arial" w:cs="Arial"/>
                <w:spacing w:val="1"/>
              </w:rPr>
              <w:t>f</w:t>
            </w:r>
            <w:r w:rsidRPr="000F715A">
              <w:rPr>
                <w:rFonts w:ascii="Arial" w:eastAsia="Arial" w:hAnsi="Arial" w:cs="Arial"/>
              </w:rPr>
              <w:t>eri</w:t>
            </w:r>
            <w:r w:rsidRPr="000F715A">
              <w:rPr>
                <w:rFonts w:ascii="Arial" w:eastAsia="Arial" w:hAnsi="Arial" w:cs="Arial"/>
                <w:spacing w:val="-1"/>
              </w:rPr>
              <w:t>a</w:t>
            </w:r>
            <w:r w:rsidRPr="000F715A">
              <w:rPr>
                <w:rFonts w:ascii="Arial" w:eastAsia="Arial" w:hAnsi="Arial" w:cs="Arial"/>
              </w:rPr>
              <w:t>sy e</w:t>
            </w:r>
            <w:r w:rsidRPr="000F715A">
              <w:rPr>
                <w:rFonts w:ascii="Arial" w:eastAsia="Arial" w:hAnsi="Arial" w:cs="Arial"/>
                <w:spacing w:val="-3"/>
              </w:rPr>
              <w:t>v</w:t>
            </w:r>
            <w:r w:rsidRPr="000F715A">
              <w:rPr>
                <w:rFonts w:ascii="Arial" w:eastAsia="Arial" w:hAnsi="Arial" w:cs="Arial"/>
              </w:rPr>
              <w:t>e</w:t>
            </w:r>
            <w:r w:rsidRPr="000F715A">
              <w:rPr>
                <w:rFonts w:ascii="Arial" w:eastAsia="Arial" w:hAnsi="Arial" w:cs="Arial"/>
                <w:spacing w:val="-1"/>
              </w:rPr>
              <w:t>n</w:t>
            </w:r>
            <w:r w:rsidRPr="000F715A">
              <w:rPr>
                <w:rFonts w:ascii="Arial" w:eastAsia="Arial" w:hAnsi="Arial" w:cs="Arial"/>
                <w:spacing w:val="1"/>
              </w:rPr>
              <w:t>t</w:t>
            </w:r>
            <w:r w:rsidRPr="000F715A">
              <w:rPr>
                <w:rFonts w:ascii="Arial" w:eastAsia="Arial" w:hAnsi="Arial" w:cs="Arial"/>
              </w:rPr>
              <w:t>os nac</w:t>
            </w:r>
            <w:r w:rsidRPr="000F715A">
              <w:rPr>
                <w:rFonts w:ascii="Arial" w:eastAsia="Arial" w:hAnsi="Arial" w:cs="Arial"/>
                <w:spacing w:val="-1"/>
              </w:rPr>
              <w:t>i</w:t>
            </w:r>
            <w:r w:rsidRPr="000F715A">
              <w:rPr>
                <w:rFonts w:ascii="Arial" w:eastAsia="Arial" w:hAnsi="Arial" w:cs="Arial"/>
              </w:rPr>
              <w:t>o</w:t>
            </w:r>
            <w:r w:rsidRPr="000F715A">
              <w:rPr>
                <w:rFonts w:ascii="Arial" w:eastAsia="Arial" w:hAnsi="Arial" w:cs="Arial"/>
                <w:spacing w:val="-1"/>
              </w:rPr>
              <w:t>n</w:t>
            </w:r>
            <w:r w:rsidRPr="000F715A">
              <w:rPr>
                <w:rFonts w:ascii="Arial" w:eastAsia="Arial" w:hAnsi="Arial" w:cs="Arial"/>
              </w:rPr>
              <w:t>a</w:t>
            </w:r>
            <w:r w:rsidRPr="000F715A">
              <w:rPr>
                <w:rFonts w:ascii="Arial" w:eastAsia="Arial" w:hAnsi="Arial" w:cs="Arial"/>
                <w:spacing w:val="-1"/>
              </w:rPr>
              <w:t>l</w:t>
            </w:r>
            <w:r w:rsidRPr="000F715A">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rPr>
            </w:pPr>
          </w:p>
          <w:p w:rsidR="00F700A4" w:rsidRPr="000F715A" w:rsidRDefault="00F700A4" w:rsidP="00D51CE2">
            <w:pPr>
              <w:spacing w:after="0" w:line="240" w:lineRule="auto"/>
              <w:ind w:left="318"/>
              <w:rPr>
                <w:rFonts w:ascii="Arial" w:eastAsia="Arial" w:hAnsi="Arial" w:cs="Arial"/>
                <w:lang w:val="en-US"/>
              </w:rPr>
            </w:pPr>
            <w:r w:rsidRPr="000F715A">
              <w:rPr>
                <w:rFonts w:ascii="Arial" w:eastAsia="Arial" w:hAnsi="Arial" w:cs="Arial"/>
                <w:lang w:val="en-US"/>
              </w:rPr>
              <w:t>e</w:t>
            </w:r>
            <w:r w:rsidRPr="000F715A">
              <w:rPr>
                <w:rFonts w:ascii="Arial" w:eastAsia="Arial" w:hAnsi="Arial" w:cs="Arial"/>
                <w:spacing w:val="-3"/>
                <w:lang w:val="en-US"/>
              </w:rPr>
              <w:t>v</w:t>
            </w:r>
            <w:r w:rsidRPr="000F715A">
              <w:rPr>
                <w:rFonts w:ascii="Arial" w:eastAsia="Arial" w:hAnsi="Arial" w:cs="Arial"/>
                <w:lang w:val="en-US"/>
              </w:rPr>
              <w:t>e</w:t>
            </w:r>
            <w:r w:rsidRPr="000F715A">
              <w:rPr>
                <w:rFonts w:ascii="Arial" w:eastAsia="Arial" w:hAnsi="Arial" w:cs="Arial"/>
                <w:spacing w:val="-1"/>
                <w:lang w:val="en-US"/>
              </w:rPr>
              <w:t>n</w:t>
            </w:r>
            <w:r w:rsidRPr="000F715A">
              <w:rPr>
                <w:rFonts w:ascii="Arial" w:eastAsia="Arial" w:hAnsi="Arial" w:cs="Arial"/>
                <w:spacing w:val="1"/>
                <w:lang w:val="en-US"/>
              </w:rPr>
              <w:t>t</w:t>
            </w:r>
            <w:r w:rsidRPr="000F715A">
              <w:rPr>
                <w:rFonts w:ascii="Arial" w:eastAsia="Arial" w:hAnsi="Arial" w:cs="Arial"/>
                <w:lang w:val="en-US"/>
              </w:rPr>
              <w:t>os</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596" w:right="596"/>
              <w:jc w:val="center"/>
              <w:rPr>
                <w:rFonts w:ascii="Arial" w:eastAsia="Arial" w:hAnsi="Arial" w:cs="Arial"/>
                <w:lang w:val="en-US"/>
              </w:rPr>
            </w:pPr>
            <w:r w:rsidRPr="000F715A">
              <w:rPr>
                <w:rFonts w:ascii="Arial" w:eastAsia="Arial" w:hAnsi="Arial" w:cs="Arial"/>
                <w:lang w:val="en-US"/>
              </w:rPr>
              <w:t>8</w:t>
            </w: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r w:rsidR="00F700A4" w:rsidRPr="000F715A" w:rsidTr="00D51CE2">
        <w:trPr>
          <w:trHeight w:hRule="exact" w:val="687"/>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88" w:after="0" w:line="240" w:lineRule="exact"/>
              <w:ind w:left="64" w:right="135"/>
              <w:rPr>
                <w:rFonts w:ascii="Arial" w:eastAsia="Arial" w:hAnsi="Arial" w:cs="Arial"/>
              </w:rPr>
            </w:pPr>
            <w:r w:rsidRPr="000F715A">
              <w:rPr>
                <w:rFonts w:ascii="Arial" w:eastAsia="Arial" w:hAnsi="Arial" w:cs="Arial"/>
                <w:spacing w:val="-1"/>
              </w:rPr>
              <w:t>P</w:t>
            </w:r>
            <w:r w:rsidRPr="000F715A">
              <w:rPr>
                <w:rFonts w:ascii="Arial" w:eastAsia="Arial" w:hAnsi="Arial" w:cs="Arial"/>
                <w:spacing w:val="1"/>
              </w:rPr>
              <w:t>r</w:t>
            </w:r>
            <w:r w:rsidRPr="000F715A">
              <w:rPr>
                <w:rFonts w:ascii="Arial" w:eastAsia="Arial" w:hAnsi="Arial" w:cs="Arial"/>
              </w:rPr>
              <w:t>es</w:t>
            </w:r>
            <w:r w:rsidRPr="000F715A">
              <w:rPr>
                <w:rFonts w:ascii="Arial" w:eastAsia="Arial" w:hAnsi="Arial" w:cs="Arial"/>
                <w:spacing w:val="-1"/>
              </w:rPr>
              <w:t>e</w:t>
            </w:r>
            <w:r w:rsidRPr="000F715A">
              <w:rPr>
                <w:rFonts w:ascii="Arial" w:eastAsia="Arial" w:hAnsi="Arial" w:cs="Arial"/>
              </w:rPr>
              <w:t>nc</w:t>
            </w:r>
            <w:r w:rsidRPr="000F715A">
              <w:rPr>
                <w:rFonts w:ascii="Arial" w:eastAsia="Arial" w:hAnsi="Arial" w:cs="Arial"/>
                <w:spacing w:val="-1"/>
              </w:rPr>
              <w:t>i</w:t>
            </w:r>
            <w:r w:rsidRPr="000F715A">
              <w:rPr>
                <w:rFonts w:ascii="Arial" w:eastAsia="Arial" w:hAnsi="Arial" w:cs="Arial"/>
              </w:rPr>
              <w:t>a en</w:t>
            </w:r>
            <w:r w:rsidRPr="000F715A">
              <w:rPr>
                <w:rFonts w:ascii="Arial" w:eastAsia="Arial" w:hAnsi="Arial" w:cs="Arial"/>
                <w:spacing w:val="1"/>
              </w:rPr>
              <w:t>m</w:t>
            </w:r>
            <w:r w:rsidRPr="000F715A">
              <w:rPr>
                <w:rFonts w:ascii="Arial" w:eastAsia="Arial" w:hAnsi="Arial" w:cs="Arial"/>
              </w:rPr>
              <w:t>e</w:t>
            </w:r>
            <w:r w:rsidRPr="000F715A">
              <w:rPr>
                <w:rFonts w:ascii="Arial" w:eastAsia="Arial" w:hAnsi="Arial" w:cs="Arial"/>
                <w:spacing w:val="-1"/>
              </w:rPr>
              <w:t>di</w:t>
            </w:r>
            <w:r w:rsidRPr="000F715A">
              <w:rPr>
                <w:rFonts w:ascii="Arial" w:eastAsia="Arial" w:hAnsi="Arial" w:cs="Arial"/>
              </w:rPr>
              <w:t xml:space="preserve">os </w:t>
            </w:r>
            <w:r w:rsidRPr="000F715A">
              <w:rPr>
                <w:rFonts w:ascii="Arial" w:eastAsia="Arial" w:hAnsi="Arial" w:cs="Arial"/>
                <w:spacing w:val="-2"/>
              </w:rPr>
              <w:t>v</w:t>
            </w:r>
            <w:r w:rsidRPr="000F715A">
              <w:rPr>
                <w:rFonts w:ascii="Arial" w:eastAsia="Arial" w:hAnsi="Arial" w:cs="Arial"/>
                <w:spacing w:val="-1"/>
              </w:rPr>
              <w:t>i</w:t>
            </w:r>
            <w:r w:rsidRPr="000F715A">
              <w:rPr>
                <w:rFonts w:ascii="Arial" w:eastAsia="Arial" w:hAnsi="Arial" w:cs="Arial"/>
              </w:rPr>
              <w:t>su</w:t>
            </w:r>
            <w:r w:rsidRPr="000F715A">
              <w:rPr>
                <w:rFonts w:ascii="Arial" w:eastAsia="Arial" w:hAnsi="Arial" w:cs="Arial"/>
                <w:spacing w:val="-1"/>
              </w:rPr>
              <w:t>al</w:t>
            </w:r>
            <w:r w:rsidRPr="000F715A">
              <w:rPr>
                <w:rFonts w:ascii="Arial" w:eastAsia="Arial" w:hAnsi="Arial" w:cs="Arial"/>
              </w:rPr>
              <w:t>es y</w:t>
            </w:r>
            <w:r w:rsidRPr="000F715A">
              <w:rPr>
                <w:rFonts w:ascii="Arial" w:eastAsia="Arial" w:hAnsi="Arial" w:cs="Arial"/>
                <w:spacing w:val="1"/>
              </w:rPr>
              <w:t>r</w:t>
            </w:r>
            <w:r w:rsidRPr="000F715A">
              <w:rPr>
                <w:rFonts w:ascii="Arial" w:eastAsia="Arial" w:hAnsi="Arial" w:cs="Arial"/>
              </w:rPr>
              <w:t>e</w:t>
            </w:r>
            <w:r w:rsidRPr="000F715A">
              <w:rPr>
                <w:rFonts w:ascii="Arial" w:eastAsia="Arial" w:hAnsi="Arial" w:cs="Arial"/>
                <w:spacing w:val="-1"/>
              </w:rPr>
              <w:t>d</w:t>
            </w:r>
            <w:r w:rsidRPr="000F715A">
              <w:rPr>
                <w:rFonts w:ascii="Arial" w:eastAsia="Arial" w:hAnsi="Arial" w:cs="Arial"/>
              </w:rPr>
              <w:t>es soc</w:t>
            </w:r>
            <w:r w:rsidRPr="000F715A">
              <w:rPr>
                <w:rFonts w:ascii="Arial" w:eastAsia="Arial" w:hAnsi="Arial" w:cs="Arial"/>
                <w:spacing w:val="-1"/>
              </w:rPr>
              <w:t>i</w:t>
            </w:r>
            <w:r w:rsidRPr="000F715A">
              <w:rPr>
                <w:rFonts w:ascii="Arial" w:eastAsia="Arial" w:hAnsi="Arial" w:cs="Arial"/>
              </w:rPr>
              <w:t>a</w:t>
            </w:r>
            <w:r w:rsidRPr="000F715A">
              <w:rPr>
                <w:rFonts w:ascii="Arial" w:eastAsia="Arial" w:hAnsi="Arial" w:cs="Arial"/>
                <w:spacing w:val="-1"/>
              </w:rPr>
              <w:t>l</w:t>
            </w:r>
            <w:r w:rsidRPr="000F715A">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11" w:after="0" w:line="200" w:lineRule="exact"/>
              <w:rPr>
                <w:rFonts w:ascii="Times New Roman" w:eastAsia="Times New Roman" w:hAnsi="Times New Roman" w:cs="Times New Roman"/>
                <w:sz w:val="20"/>
                <w:szCs w:val="20"/>
              </w:rPr>
            </w:pPr>
          </w:p>
          <w:p w:rsidR="00F700A4" w:rsidRPr="000F715A" w:rsidRDefault="00F700A4" w:rsidP="00D51CE2">
            <w:pPr>
              <w:spacing w:after="0" w:line="240" w:lineRule="auto"/>
              <w:ind w:left="409"/>
              <w:rPr>
                <w:rFonts w:ascii="Arial" w:eastAsia="Arial" w:hAnsi="Arial" w:cs="Arial"/>
                <w:lang w:val="en-US"/>
              </w:rPr>
            </w:pPr>
            <w:r w:rsidRPr="000F715A">
              <w:rPr>
                <w:rFonts w:ascii="Arial" w:eastAsia="Arial" w:hAnsi="Arial" w:cs="Arial"/>
                <w:spacing w:val="2"/>
                <w:lang w:val="en-US"/>
              </w:rPr>
              <w:t>g</w:t>
            </w:r>
            <w:r w:rsidRPr="000F715A">
              <w:rPr>
                <w:rFonts w:ascii="Arial" w:eastAsia="Arial" w:hAnsi="Arial" w:cs="Arial"/>
                <w:spacing w:val="-1"/>
                <w:lang w:val="en-US"/>
              </w:rPr>
              <w:t>l</w:t>
            </w:r>
            <w:r w:rsidRPr="000F715A">
              <w:rPr>
                <w:rFonts w:ascii="Arial" w:eastAsia="Arial" w:hAnsi="Arial" w:cs="Arial"/>
                <w:lang w:val="en-US"/>
              </w:rPr>
              <w:t>o</w:t>
            </w:r>
            <w:r w:rsidRPr="000F715A">
              <w:rPr>
                <w:rFonts w:ascii="Arial" w:eastAsia="Arial" w:hAnsi="Arial" w:cs="Arial"/>
                <w:spacing w:val="-1"/>
                <w:lang w:val="en-US"/>
              </w:rPr>
              <w:t>b</w:t>
            </w:r>
            <w:r w:rsidRPr="000F715A">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11" w:after="0" w:line="200" w:lineRule="exact"/>
              <w:rPr>
                <w:rFonts w:ascii="Times New Roman" w:eastAsia="Times New Roman" w:hAnsi="Times New Roman" w:cs="Times New Roman"/>
                <w:sz w:val="20"/>
                <w:szCs w:val="20"/>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CORREGIDO!F409C1:F417C5"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0F715A"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CRÉDITO POR INCISO EN PESOS</w:t>
            </w:r>
          </w:p>
        </w:tc>
      </w:tr>
      <w:tr w:rsidR="00F700A4" w:rsidRPr="000F715A"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Fuentes de Financiamiento</w:t>
            </w:r>
          </w:p>
        </w:tc>
      </w:tr>
      <w:tr w:rsidR="00F700A4" w:rsidRPr="000F715A"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2 - Recursos Propios</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1.150.000,00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1.150.000,00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3.438.380,00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3.438.380,00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b/>
                <w:bCs/>
                <w:color w:val="000000"/>
                <w:lang w:eastAsia="es-AR"/>
              </w:rPr>
            </w:pPr>
            <w:r w:rsidRPr="000F715A">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4.588.380,00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4.588.380,00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0F715A" w:rsidRDefault="00F700A4" w:rsidP="00F700A4">
      <w:pPr>
        <w:spacing w:line="360" w:lineRule="auto"/>
        <w:jc w:val="both"/>
        <w:rPr>
          <w:rFonts w:ascii="Arial" w:hAnsi="Arial" w:cs="Arial"/>
        </w:rPr>
      </w:pPr>
      <w:r w:rsidRPr="000F715A">
        <w:rPr>
          <w:rFonts w:ascii="Arial" w:hAnsi="Arial" w:cs="Arial"/>
          <w:b/>
        </w:rPr>
        <w:lastRenderedPageBreak/>
        <w:t>JURISDICCIÓN N° 14</w:t>
      </w:r>
      <w:r w:rsidRPr="000F715A">
        <w:rPr>
          <w:rFonts w:ascii="Arial" w:hAnsi="Arial" w:cs="Arial"/>
        </w:rPr>
        <w:t>: SECRETARÍA DE TURISMO, CULTURA Y DEPORTES</w:t>
      </w:r>
    </w:p>
    <w:p w:rsidR="00F700A4" w:rsidRPr="000F715A" w:rsidRDefault="00F700A4" w:rsidP="00F700A4">
      <w:pPr>
        <w:spacing w:line="360" w:lineRule="auto"/>
        <w:jc w:val="both"/>
        <w:rPr>
          <w:rFonts w:ascii="Arial" w:hAnsi="Arial" w:cs="Arial"/>
        </w:rPr>
      </w:pPr>
      <w:r w:rsidRPr="000F715A">
        <w:rPr>
          <w:rFonts w:ascii="Arial" w:hAnsi="Arial" w:cs="Arial"/>
          <w:b/>
        </w:rPr>
        <w:t>UNIDAD EJECUTORA N° 12</w:t>
      </w:r>
      <w:r w:rsidRPr="000F715A">
        <w:rPr>
          <w:rFonts w:ascii="Arial" w:hAnsi="Arial" w:cs="Arial"/>
        </w:rPr>
        <w:t>: Dirección de Cultura y Eventos</w:t>
      </w:r>
    </w:p>
    <w:p w:rsidR="00F700A4" w:rsidRPr="000F715A" w:rsidRDefault="00F700A4" w:rsidP="00F700A4">
      <w:pPr>
        <w:spacing w:line="360" w:lineRule="auto"/>
        <w:jc w:val="both"/>
        <w:rPr>
          <w:rFonts w:ascii="Arial" w:hAnsi="Arial" w:cs="Arial"/>
        </w:rPr>
      </w:pPr>
      <w:r w:rsidRPr="000F715A">
        <w:rPr>
          <w:rFonts w:ascii="Arial" w:hAnsi="Arial" w:cs="Arial"/>
          <w:b/>
        </w:rPr>
        <w:t>Programa N° 37</w:t>
      </w:r>
      <w:r w:rsidRPr="000F715A">
        <w:rPr>
          <w:rFonts w:ascii="Arial" w:hAnsi="Arial" w:cs="Arial"/>
        </w:rPr>
        <w:t>: Promoción de la Cultura Local</w:t>
      </w:r>
    </w:p>
    <w:p w:rsidR="00F700A4" w:rsidRPr="000F715A" w:rsidRDefault="00F700A4" w:rsidP="00F700A4">
      <w:pPr>
        <w:spacing w:line="360" w:lineRule="auto"/>
        <w:jc w:val="both"/>
        <w:rPr>
          <w:rFonts w:ascii="Arial" w:hAnsi="Arial" w:cs="Arial"/>
        </w:rPr>
      </w:pPr>
      <w:r w:rsidRPr="000F715A">
        <w:rPr>
          <w:rFonts w:ascii="Arial" w:hAnsi="Arial" w:cs="Arial"/>
        </w:rPr>
        <w:t>Investigar, promover, divulgar y dar participación respecto de los val</w:t>
      </w:r>
      <w:r>
        <w:rPr>
          <w:rFonts w:ascii="Arial" w:hAnsi="Arial" w:cs="Arial"/>
        </w:rPr>
        <w:t>ores culturales de la localidad.</w:t>
      </w:r>
    </w:p>
    <w:p w:rsidR="00F700A4" w:rsidRPr="000F715A" w:rsidRDefault="00F700A4" w:rsidP="00F700A4">
      <w:pPr>
        <w:spacing w:line="360" w:lineRule="auto"/>
        <w:jc w:val="both"/>
        <w:rPr>
          <w:rFonts w:ascii="Arial" w:hAnsi="Arial" w:cs="Arial"/>
        </w:rPr>
      </w:pPr>
      <w:r w:rsidRPr="000F715A">
        <w:rPr>
          <w:rFonts w:ascii="Arial" w:hAnsi="Arial" w:cs="Arial"/>
        </w:rPr>
        <w:t>Planificar, organizar y supervisar la realización de acciones culturales; Coordinar las funciones y actividades del Paseo de Artesanos “Laura Amaya”.</w:t>
      </w:r>
    </w:p>
    <w:p w:rsidR="00F700A4" w:rsidRDefault="00F700A4" w:rsidP="00F700A4">
      <w:pPr>
        <w:spacing w:line="360" w:lineRule="auto"/>
        <w:jc w:val="both"/>
        <w:rPr>
          <w:rFonts w:ascii="Arial" w:hAnsi="Arial" w:cs="Arial"/>
        </w:rPr>
      </w:pPr>
      <w:r w:rsidRPr="000F715A">
        <w:rPr>
          <w:rFonts w:ascii="Arial" w:hAnsi="Arial" w:cs="Arial"/>
        </w:rPr>
        <w:t>Como proyecto de inversión, se ha proyectado la puesta en valor de la Casa Histórica de Víctor Saá.</w:t>
      </w:r>
    </w:p>
    <w:tbl>
      <w:tblPr>
        <w:tblW w:w="0" w:type="auto"/>
        <w:jc w:val="center"/>
        <w:tblLayout w:type="fixed"/>
        <w:tblCellMar>
          <w:left w:w="0" w:type="dxa"/>
          <w:right w:w="0" w:type="dxa"/>
        </w:tblCellMar>
        <w:tblLook w:val="01E0"/>
      </w:tblPr>
      <w:tblGrid>
        <w:gridCol w:w="3159"/>
        <w:gridCol w:w="1421"/>
        <w:gridCol w:w="1400"/>
        <w:gridCol w:w="1721"/>
      </w:tblGrid>
      <w:tr w:rsidR="00F700A4" w:rsidRPr="000F715A"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0F715A" w:rsidRDefault="00F700A4" w:rsidP="00D51CE2">
            <w:pPr>
              <w:spacing w:before="2" w:after="0" w:line="100" w:lineRule="exact"/>
              <w:rPr>
                <w:rFonts w:ascii="Times New Roman" w:eastAsia="Times New Roman" w:hAnsi="Times New Roman" w:cs="Times New Roman"/>
                <w:sz w:val="11"/>
                <w:szCs w:val="11"/>
              </w:rPr>
            </w:pPr>
          </w:p>
          <w:p w:rsidR="00F700A4" w:rsidRPr="000F715A" w:rsidRDefault="00F700A4" w:rsidP="00D51CE2">
            <w:pPr>
              <w:spacing w:after="0" w:line="240" w:lineRule="auto"/>
              <w:ind w:left="3117" w:right="3117"/>
              <w:jc w:val="center"/>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 FÍ</w:t>
            </w:r>
            <w:r w:rsidRPr="000F715A">
              <w:rPr>
                <w:rFonts w:ascii="Arial" w:eastAsia="Arial" w:hAnsi="Arial" w:cs="Arial"/>
                <w:spacing w:val="-3"/>
                <w:lang w:val="en-US"/>
              </w:rPr>
              <w:t>S</w:t>
            </w:r>
            <w:r w:rsidRPr="000F715A">
              <w:rPr>
                <w:rFonts w:ascii="Arial" w:eastAsia="Arial" w:hAnsi="Arial" w:cs="Arial"/>
                <w:spacing w:val="1"/>
                <w:lang w:val="en-US"/>
              </w:rPr>
              <w:t>I</w:t>
            </w:r>
            <w:r w:rsidRPr="000F715A">
              <w:rPr>
                <w:rFonts w:ascii="Arial" w:eastAsia="Arial" w:hAnsi="Arial" w:cs="Arial"/>
                <w:spacing w:val="-1"/>
                <w:lang w:val="en-US"/>
              </w:rPr>
              <w:t>C</w:t>
            </w:r>
            <w:r w:rsidRPr="000F715A">
              <w:rPr>
                <w:rFonts w:ascii="Arial" w:eastAsia="Arial" w:hAnsi="Arial" w:cs="Arial"/>
                <w:lang w:val="en-US"/>
              </w:rPr>
              <w:t>A</w:t>
            </w:r>
          </w:p>
        </w:tc>
      </w:tr>
      <w:tr w:rsidR="00F700A4" w:rsidRPr="000F715A" w:rsidTr="00D51CE2">
        <w:trPr>
          <w:trHeight w:val="581"/>
          <w:jc w:val="center"/>
        </w:trPr>
        <w:tc>
          <w:tcPr>
            <w:tcW w:w="3159" w:type="dxa"/>
            <w:tcBorders>
              <w:top w:val="single" w:sz="5" w:space="0" w:color="000000"/>
              <w:left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484"/>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 xml:space="preserve">A </w:t>
            </w:r>
            <w:r w:rsidRPr="000F715A">
              <w:rPr>
                <w:rFonts w:ascii="Arial" w:eastAsia="Arial" w:hAnsi="Arial" w:cs="Arial"/>
                <w:spacing w:val="-1"/>
                <w:lang w:val="en-US"/>
              </w:rPr>
              <w:t>C</w:t>
            </w:r>
            <w:r w:rsidRPr="000F715A">
              <w:rPr>
                <w:rFonts w:ascii="Arial" w:eastAsia="Arial" w:hAnsi="Arial" w:cs="Arial"/>
                <w:spacing w:val="1"/>
                <w:lang w:val="en-US"/>
              </w:rPr>
              <w:t>O</w:t>
            </w:r>
            <w:r w:rsidRPr="000F715A">
              <w:rPr>
                <w:rFonts w:ascii="Arial" w:eastAsia="Arial" w:hAnsi="Arial" w:cs="Arial"/>
                <w:spacing w:val="-1"/>
                <w:lang w:val="en-US"/>
              </w:rPr>
              <w:t>NCE</w:t>
            </w:r>
            <w:r w:rsidRPr="000F715A">
              <w:rPr>
                <w:rFonts w:ascii="Arial" w:eastAsia="Arial" w:hAnsi="Arial" w:cs="Arial"/>
                <w:spacing w:val="-3"/>
                <w:lang w:val="en-US"/>
              </w:rPr>
              <w:t>P</w:t>
            </w:r>
            <w:r w:rsidRPr="000F715A">
              <w:rPr>
                <w:rFonts w:ascii="Arial" w:eastAsia="Arial" w:hAnsi="Arial" w:cs="Arial"/>
                <w:spacing w:val="2"/>
                <w:lang w:val="en-US"/>
              </w:rPr>
              <w:t>T</w:t>
            </w:r>
            <w:r w:rsidRPr="000F715A">
              <w:rPr>
                <w:rFonts w:ascii="Arial" w:eastAsia="Arial" w:hAnsi="Arial" w:cs="Arial"/>
                <w:spacing w:val="-1"/>
                <w:lang w:val="en-US"/>
              </w:rPr>
              <w:t>UA</w:t>
            </w:r>
            <w:r w:rsidRPr="000F715A">
              <w:rPr>
                <w:rFonts w:ascii="Arial" w:eastAsia="Arial" w:hAnsi="Arial" w:cs="Arial"/>
                <w:lang w:val="en-US"/>
              </w:rPr>
              <w:t>L</w:t>
            </w:r>
          </w:p>
        </w:tc>
        <w:tc>
          <w:tcPr>
            <w:tcW w:w="1421" w:type="dxa"/>
            <w:tcBorders>
              <w:top w:val="single" w:sz="5" w:space="0" w:color="000000"/>
              <w:left w:val="single" w:sz="5" w:space="0" w:color="000000"/>
              <w:right w:val="single" w:sz="5" w:space="0" w:color="000000"/>
            </w:tcBorders>
          </w:tcPr>
          <w:p w:rsidR="00F700A4" w:rsidRPr="000F715A" w:rsidRDefault="00F700A4" w:rsidP="00D51CE2">
            <w:pPr>
              <w:spacing w:before="30" w:after="0" w:line="240" w:lineRule="auto"/>
              <w:ind w:left="97"/>
              <w:rPr>
                <w:rFonts w:ascii="Arial" w:eastAsia="Arial" w:hAnsi="Arial" w:cs="Arial"/>
                <w:lang w:val="en-US"/>
              </w:rPr>
            </w:pPr>
            <w:r w:rsidRPr="000F715A">
              <w:rPr>
                <w:rFonts w:ascii="Arial" w:eastAsia="Arial" w:hAnsi="Arial" w:cs="Arial"/>
                <w:spacing w:val="-1"/>
                <w:lang w:val="en-US"/>
              </w:rPr>
              <w:t>UN</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 xml:space="preserve">D </w:t>
            </w:r>
            <w:r w:rsidRPr="000F715A">
              <w:rPr>
                <w:rFonts w:ascii="Arial" w:eastAsia="Arial" w:hAnsi="Arial" w:cs="Arial"/>
                <w:spacing w:val="-1"/>
                <w:lang w:val="en-US"/>
              </w:rPr>
              <w:t>D</w:t>
            </w:r>
            <w:r w:rsidRPr="000F715A">
              <w:rPr>
                <w:rFonts w:ascii="Arial" w:eastAsia="Arial" w:hAnsi="Arial" w:cs="Arial"/>
                <w:lang w:val="en-US"/>
              </w:rPr>
              <w:t>E</w:t>
            </w:r>
          </w:p>
          <w:p w:rsidR="00F700A4" w:rsidRPr="000F715A" w:rsidRDefault="00F700A4" w:rsidP="00D51CE2">
            <w:pPr>
              <w:spacing w:after="0" w:line="240" w:lineRule="exact"/>
              <w:ind w:left="275"/>
              <w:rPr>
                <w:rFonts w:ascii="Arial" w:eastAsia="Arial" w:hAnsi="Arial" w:cs="Arial"/>
                <w:lang w:val="en-US"/>
              </w:rPr>
            </w:pPr>
            <w:r w:rsidRPr="000F715A">
              <w:rPr>
                <w:rFonts w:ascii="Arial" w:eastAsia="Arial" w:hAnsi="Arial" w:cs="Arial"/>
                <w:spacing w:val="-2"/>
                <w:lang w:val="en-US"/>
              </w:rPr>
              <w:t>M</w:t>
            </w:r>
            <w:r w:rsidRPr="000F715A">
              <w:rPr>
                <w:rFonts w:ascii="Arial" w:eastAsia="Arial" w:hAnsi="Arial" w:cs="Arial"/>
                <w:spacing w:val="-1"/>
                <w:lang w:val="en-US"/>
              </w:rPr>
              <w:t>ED</w:t>
            </w:r>
            <w:r w:rsidRPr="000F715A">
              <w:rPr>
                <w:rFonts w:ascii="Arial" w:eastAsia="Arial" w:hAnsi="Arial" w:cs="Arial"/>
                <w:spacing w:val="1"/>
                <w:lang w:val="en-US"/>
              </w:rPr>
              <w:t>I</w:t>
            </w:r>
            <w:r w:rsidRPr="000F715A">
              <w:rPr>
                <w:rFonts w:ascii="Arial" w:eastAsia="Arial" w:hAnsi="Arial" w:cs="Arial"/>
                <w:spacing w:val="-1"/>
                <w:lang w:val="en-US"/>
              </w:rPr>
              <w:t>D</w:t>
            </w:r>
            <w:r w:rsidRPr="000F715A">
              <w:rPr>
                <w:rFonts w:ascii="Arial" w:eastAsia="Arial" w:hAnsi="Arial" w:cs="Arial"/>
                <w:lang w:val="en-US"/>
              </w:rPr>
              <w:t>A</w:t>
            </w:r>
          </w:p>
        </w:tc>
        <w:tc>
          <w:tcPr>
            <w:tcW w:w="1400" w:type="dxa"/>
            <w:tcBorders>
              <w:top w:val="single" w:sz="5" w:space="0" w:color="000000"/>
              <w:left w:val="single" w:sz="5" w:space="0" w:color="000000"/>
              <w:right w:val="single" w:sz="5" w:space="0" w:color="000000"/>
            </w:tcBorders>
          </w:tcPr>
          <w:p w:rsidR="00F700A4" w:rsidRPr="000F715A" w:rsidRDefault="00F700A4" w:rsidP="00D51CE2">
            <w:pPr>
              <w:spacing w:before="7" w:after="0" w:line="140" w:lineRule="exact"/>
              <w:rPr>
                <w:rFonts w:ascii="Times New Roman" w:eastAsia="Times New Roman" w:hAnsi="Times New Roman" w:cs="Times New Roman"/>
                <w:sz w:val="15"/>
                <w:szCs w:val="15"/>
                <w:lang w:val="en-US"/>
              </w:rPr>
            </w:pPr>
          </w:p>
          <w:p w:rsidR="00F700A4" w:rsidRPr="000F715A" w:rsidRDefault="00F700A4" w:rsidP="00D51CE2">
            <w:pPr>
              <w:spacing w:after="0" w:line="240" w:lineRule="auto"/>
              <w:ind w:left="131"/>
              <w:rPr>
                <w:rFonts w:ascii="Arial" w:eastAsia="Arial" w:hAnsi="Arial" w:cs="Arial"/>
                <w:lang w:val="en-US"/>
              </w:rPr>
            </w:pPr>
            <w:r w:rsidRPr="000F715A">
              <w:rPr>
                <w:rFonts w:ascii="Arial" w:eastAsia="Arial" w:hAnsi="Arial" w:cs="Arial"/>
                <w:spacing w:val="-1"/>
                <w:lang w:val="en-US"/>
              </w:rPr>
              <w:t>CAN</w:t>
            </w:r>
            <w:r w:rsidRPr="000F715A">
              <w:rPr>
                <w:rFonts w:ascii="Arial" w:eastAsia="Arial" w:hAnsi="Arial" w:cs="Arial"/>
                <w:spacing w:val="2"/>
                <w:lang w:val="en-US"/>
              </w:rPr>
              <w:t>T</w:t>
            </w:r>
            <w:r w:rsidRPr="000F715A">
              <w:rPr>
                <w:rFonts w:ascii="Arial" w:eastAsia="Arial" w:hAnsi="Arial" w:cs="Arial"/>
                <w:spacing w:val="1"/>
                <w:lang w:val="en-US"/>
              </w:rPr>
              <w:t>I</w:t>
            </w:r>
            <w:r w:rsidRPr="000F715A">
              <w:rPr>
                <w:rFonts w:ascii="Arial" w:eastAsia="Arial" w:hAnsi="Arial" w:cs="Arial"/>
                <w:spacing w:val="-1"/>
                <w:lang w:val="en-US"/>
              </w:rPr>
              <w:t>DA</w:t>
            </w:r>
            <w:r w:rsidRPr="000F715A">
              <w:rPr>
                <w:rFonts w:ascii="Arial" w:eastAsia="Arial" w:hAnsi="Arial" w:cs="Arial"/>
                <w:lang w:val="en-US"/>
              </w:rPr>
              <w:t>D</w:t>
            </w:r>
          </w:p>
        </w:tc>
        <w:tc>
          <w:tcPr>
            <w:tcW w:w="1721" w:type="dxa"/>
            <w:tcBorders>
              <w:top w:val="single" w:sz="5" w:space="0" w:color="000000"/>
              <w:left w:val="single" w:sz="5" w:space="0" w:color="000000"/>
              <w:right w:val="single" w:sz="5" w:space="0" w:color="000000"/>
            </w:tcBorders>
          </w:tcPr>
          <w:p w:rsidR="00F700A4" w:rsidRPr="000F715A" w:rsidRDefault="00F700A4" w:rsidP="00D51CE2">
            <w:pPr>
              <w:spacing w:before="30" w:after="0" w:line="240" w:lineRule="auto"/>
              <w:ind w:left="217"/>
              <w:rPr>
                <w:rFonts w:ascii="Arial" w:eastAsia="Arial" w:hAnsi="Arial" w:cs="Arial"/>
                <w:lang w:val="en-US"/>
              </w:rPr>
            </w:pPr>
            <w:r w:rsidRPr="000F715A">
              <w:rPr>
                <w:rFonts w:ascii="Arial" w:eastAsia="Arial" w:hAnsi="Arial" w:cs="Arial"/>
                <w:spacing w:val="-1"/>
                <w:lang w:val="en-US"/>
              </w:rPr>
              <w:t>E</w:t>
            </w:r>
            <w:r w:rsidRPr="000F715A">
              <w:rPr>
                <w:rFonts w:ascii="Arial" w:eastAsia="Arial" w:hAnsi="Arial" w:cs="Arial"/>
                <w:lang w:val="en-US"/>
              </w:rPr>
              <w:t>J</w:t>
            </w:r>
            <w:r w:rsidRPr="000F715A">
              <w:rPr>
                <w:rFonts w:ascii="Arial" w:eastAsia="Arial" w:hAnsi="Arial" w:cs="Arial"/>
                <w:spacing w:val="-1"/>
                <w:lang w:val="en-US"/>
              </w:rPr>
              <w:t>ECUC</w:t>
            </w:r>
            <w:r w:rsidRPr="000F715A">
              <w:rPr>
                <w:rFonts w:ascii="Arial" w:eastAsia="Arial" w:hAnsi="Arial" w:cs="Arial"/>
                <w:spacing w:val="1"/>
                <w:lang w:val="en-US"/>
              </w:rPr>
              <w:t>IÓ</w:t>
            </w:r>
            <w:r w:rsidRPr="000F715A">
              <w:rPr>
                <w:rFonts w:ascii="Arial" w:eastAsia="Arial" w:hAnsi="Arial" w:cs="Arial"/>
                <w:lang w:val="en-US"/>
              </w:rPr>
              <w:t>N</w:t>
            </w:r>
          </w:p>
          <w:p w:rsidR="00F700A4" w:rsidRPr="000F715A" w:rsidRDefault="00F700A4" w:rsidP="00D51CE2">
            <w:pPr>
              <w:spacing w:after="0" w:line="240" w:lineRule="exact"/>
              <w:ind w:left="198"/>
              <w:rPr>
                <w:rFonts w:ascii="Arial" w:eastAsia="Arial" w:hAnsi="Arial" w:cs="Arial"/>
                <w:lang w:val="en-US"/>
              </w:rPr>
            </w:pPr>
            <w:r w:rsidRPr="000F715A">
              <w:rPr>
                <w:rFonts w:ascii="Arial" w:eastAsia="Arial" w:hAnsi="Arial" w:cs="Arial"/>
                <w:spacing w:val="-1"/>
                <w:lang w:val="en-US"/>
              </w:rPr>
              <w:t>D</w:t>
            </w:r>
            <w:r w:rsidRPr="000F715A">
              <w:rPr>
                <w:rFonts w:ascii="Arial" w:eastAsia="Arial" w:hAnsi="Arial" w:cs="Arial"/>
                <w:lang w:val="en-US"/>
              </w:rPr>
              <w:t xml:space="preserve">E LA </w:t>
            </w:r>
            <w:r w:rsidRPr="000F715A">
              <w:rPr>
                <w:rFonts w:ascii="Arial" w:eastAsia="Arial" w:hAnsi="Arial" w:cs="Arial"/>
                <w:spacing w:val="-4"/>
                <w:lang w:val="en-US"/>
              </w:rPr>
              <w:t>M</w:t>
            </w:r>
            <w:r w:rsidRPr="000F715A">
              <w:rPr>
                <w:rFonts w:ascii="Arial" w:eastAsia="Arial" w:hAnsi="Arial" w:cs="Arial"/>
                <w:spacing w:val="-1"/>
                <w:lang w:val="en-US"/>
              </w:rPr>
              <w:t>E</w:t>
            </w:r>
            <w:r w:rsidRPr="000F715A">
              <w:rPr>
                <w:rFonts w:ascii="Arial" w:eastAsia="Arial" w:hAnsi="Arial" w:cs="Arial"/>
                <w:spacing w:val="2"/>
                <w:lang w:val="en-US"/>
              </w:rPr>
              <w:t>T</w:t>
            </w:r>
            <w:r w:rsidRPr="000F715A">
              <w:rPr>
                <w:rFonts w:ascii="Arial" w:eastAsia="Arial" w:hAnsi="Arial" w:cs="Arial"/>
                <w:lang w:val="en-US"/>
              </w:rPr>
              <w:t>A</w:t>
            </w:r>
          </w:p>
        </w:tc>
      </w:tr>
      <w:tr w:rsidR="00F700A4" w:rsidRPr="000F715A" w:rsidTr="00D51CE2">
        <w:trPr>
          <w:trHeight w:val="864"/>
          <w:jc w:val="center"/>
        </w:trPr>
        <w:tc>
          <w:tcPr>
            <w:tcW w:w="3159" w:type="dxa"/>
            <w:tcBorders>
              <w:top w:val="single" w:sz="5" w:space="0" w:color="000000"/>
              <w:left w:val="single" w:sz="5" w:space="0" w:color="000000"/>
              <w:right w:val="single" w:sz="5" w:space="0" w:color="000000"/>
            </w:tcBorders>
          </w:tcPr>
          <w:p w:rsidR="00F700A4" w:rsidRPr="000F715A" w:rsidRDefault="00F700A4" w:rsidP="00D51CE2">
            <w:pPr>
              <w:spacing w:before="44" w:after="0" w:line="240" w:lineRule="auto"/>
              <w:ind w:left="64"/>
              <w:rPr>
                <w:rFonts w:ascii="Arial" w:eastAsia="Arial" w:hAnsi="Arial" w:cs="Arial"/>
              </w:rPr>
            </w:pPr>
            <w:r w:rsidRPr="000F715A">
              <w:rPr>
                <w:rFonts w:ascii="Arial" w:eastAsia="Arial" w:hAnsi="Arial" w:cs="Arial"/>
                <w:spacing w:val="-1"/>
              </w:rPr>
              <w:t>A</w:t>
            </w:r>
            <w:r w:rsidRPr="000F715A">
              <w:rPr>
                <w:rFonts w:ascii="Arial" w:eastAsia="Arial" w:hAnsi="Arial" w:cs="Arial"/>
              </w:rPr>
              <w:t>p</w:t>
            </w:r>
            <w:r w:rsidRPr="000F715A">
              <w:rPr>
                <w:rFonts w:ascii="Arial" w:eastAsia="Arial" w:hAnsi="Arial" w:cs="Arial"/>
                <w:spacing w:val="-1"/>
              </w:rPr>
              <w:t>e</w:t>
            </w:r>
            <w:r w:rsidRPr="000F715A">
              <w:rPr>
                <w:rFonts w:ascii="Arial" w:eastAsia="Arial" w:hAnsi="Arial" w:cs="Arial"/>
                <w:spacing w:val="1"/>
              </w:rPr>
              <w:t>rt</w:t>
            </w:r>
            <w:r w:rsidRPr="000F715A">
              <w:rPr>
                <w:rFonts w:ascii="Arial" w:eastAsia="Arial" w:hAnsi="Arial" w:cs="Arial"/>
              </w:rPr>
              <w:t>urayco</w:t>
            </w:r>
            <w:r w:rsidRPr="000F715A">
              <w:rPr>
                <w:rFonts w:ascii="Arial" w:eastAsia="Arial" w:hAnsi="Arial" w:cs="Arial"/>
                <w:spacing w:val="-1"/>
              </w:rPr>
              <w:t>n</w:t>
            </w:r>
            <w:r w:rsidRPr="000F715A">
              <w:rPr>
                <w:rFonts w:ascii="Arial" w:eastAsia="Arial" w:hAnsi="Arial" w:cs="Arial"/>
              </w:rPr>
              <w:t>ser</w:t>
            </w:r>
            <w:r w:rsidRPr="000F715A">
              <w:rPr>
                <w:rFonts w:ascii="Arial" w:eastAsia="Arial" w:hAnsi="Arial" w:cs="Arial"/>
                <w:spacing w:val="-2"/>
              </w:rPr>
              <w:t>v</w:t>
            </w:r>
            <w:r w:rsidRPr="000F715A">
              <w:rPr>
                <w:rFonts w:ascii="Arial" w:eastAsia="Arial" w:hAnsi="Arial" w:cs="Arial"/>
              </w:rPr>
              <w:t>ac</w:t>
            </w:r>
            <w:r w:rsidRPr="000F715A">
              <w:rPr>
                <w:rFonts w:ascii="Arial" w:eastAsia="Arial" w:hAnsi="Arial" w:cs="Arial"/>
                <w:spacing w:val="-1"/>
              </w:rPr>
              <w:t>i</w:t>
            </w:r>
            <w:r w:rsidRPr="000F715A">
              <w:rPr>
                <w:rFonts w:ascii="Arial" w:eastAsia="Arial" w:hAnsi="Arial" w:cs="Arial"/>
              </w:rPr>
              <w:t>ónd</w:t>
            </w:r>
            <w:r w:rsidRPr="000F715A">
              <w:rPr>
                <w:rFonts w:ascii="Arial" w:eastAsia="Arial" w:hAnsi="Arial" w:cs="Arial"/>
                <w:spacing w:val="-1"/>
              </w:rPr>
              <w:t>e</w:t>
            </w:r>
            <w:r w:rsidRPr="000F715A">
              <w:rPr>
                <w:rFonts w:ascii="Arial" w:eastAsia="Arial" w:hAnsi="Arial" w:cs="Arial"/>
              </w:rPr>
              <w:t>l</w:t>
            </w:r>
          </w:p>
          <w:p w:rsidR="00F700A4" w:rsidRPr="000F715A" w:rsidRDefault="00F700A4" w:rsidP="00D51CE2">
            <w:pPr>
              <w:spacing w:after="0" w:line="240" w:lineRule="exact"/>
              <w:ind w:left="64"/>
              <w:rPr>
                <w:rFonts w:ascii="Arial" w:eastAsia="Arial" w:hAnsi="Arial" w:cs="Arial"/>
              </w:rPr>
            </w:pPr>
            <w:r w:rsidRPr="000F715A">
              <w:rPr>
                <w:rFonts w:ascii="Arial" w:eastAsia="Arial" w:hAnsi="Arial" w:cs="Arial"/>
                <w:spacing w:val="-1"/>
              </w:rPr>
              <w:t>P</w:t>
            </w:r>
            <w:r w:rsidRPr="000F715A">
              <w:rPr>
                <w:rFonts w:ascii="Arial" w:eastAsia="Arial" w:hAnsi="Arial" w:cs="Arial"/>
              </w:rPr>
              <w:t>as</w:t>
            </w:r>
            <w:r w:rsidRPr="000F715A">
              <w:rPr>
                <w:rFonts w:ascii="Arial" w:eastAsia="Arial" w:hAnsi="Arial" w:cs="Arial"/>
                <w:spacing w:val="-1"/>
              </w:rPr>
              <w:t>e</w:t>
            </w:r>
            <w:r w:rsidRPr="000F715A">
              <w:rPr>
                <w:rFonts w:ascii="Arial" w:eastAsia="Arial" w:hAnsi="Arial" w:cs="Arial"/>
              </w:rPr>
              <w:t>o de</w:t>
            </w:r>
            <w:r w:rsidRPr="000F715A">
              <w:rPr>
                <w:rFonts w:ascii="Arial" w:eastAsia="Arial" w:hAnsi="Arial" w:cs="Arial"/>
                <w:spacing w:val="-1"/>
              </w:rPr>
              <w:t>A</w:t>
            </w:r>
            <w:r w:rsidRPr="000F715A">
              <w:rPr>
                <w:rFonts w:ascii="Arial" w:eastAsia="Arial" w:hAnsi="Arial" w:cs="Arial"/>
                <w:spacing w:val="-2"/>
              </w:rPr>
              <w:t>r</w:t>
            </w:r>
            <w:r w:rsidRPr="000F715A">
              <w:rPr>
                <w:rFonts w:ascii="Arial" w:eastAsia="Arial" w:hAnsi="Arial" w:cs="Arial"/>
                <w:spacing w:val="1"/>
              </w:rPr>
              <w:t>t</w:t>
            </w:r>
            <w:r w:rsidRPr="000F715A">
              <w:rPr>
                <w:rFonts w:ascii="Arial" w:eastAsia="Arial" w:hAnsi="Arial" w:cs="Arial"/>
              </w:rPr>
              <w:t>es</w:t>
            </w:r>
            <w:r w:rsidRPr="000F715A">
              <w:rPr>
                <w:rFonts w:ascii="Arial" w:eastAsia="Arial" w:hAnsi="Arial" w:cs="Arial"/>
                <w:spacing w:val="-1"/>
              </w:rPr>
              <w:t>a</w:t>
            </w:r>
            <w:r w:rsidRPr="000F715A">
              <w:rPr>
                <w:rFonts w:ascii="Arial" w:eastAsia="Arial" w:hAnsi="Arial" w:cs="Arial"/>
              </w:rPr>
              <w:t>n</w:t>
            </w:r>
            <w:r w:rsidRPr="000F715A">
              <w:rPr>
                <w:rFonts w:ascii="Arial" w:eastAsia="Arial" w:hAnsi="Arial" w:cs="Arial"/>
                <w:spacing w:val="-1"/>
              </w:rPr>
              <w:t>o</w:t>
            </w:r>
            <w:r w:rsidRPr="000F715A">
              <w:rPr>
                <w:rFonts w:ascii="Arial" w:eastAsia="Arial" w:hAnsi="Arial" w:cs="Arial"/>
              </w:rPr>
              <w:t>sL</w:t>
            </w:r>
            <w:r w:rsidRPr="000F715A">
              <w:rPr>
                <w:rFonts w:ascii="Arial" w:eastAsia="Arial" w:hAnsi="Arial" w:cs="Arial"/>
                <w:spacing w:val="-1"/>
              </w:rPr>
              <w:t>a</w:t>
            </w:r>
            <w:r w:rsidRPr="000F715A">
              <w:rPr>
                <w:rFonts w:ascii="Arial" w:eastAsia="Arial" w:hAnsi="Arial" w:cs="Arial"/>
                <w:spacing w:val="-3"/>
              </w:rPr>
              <w:t>u</w:t>
            </w:r>
            <w:r w:rsidRPr="000F715A">
              <w:rPr>
                <w:rFonts w:ascii="Arial" w:eastAsia="Arial" w:hAnsi="Arial" w:cs="Arial"/>
                <w:spacing w:val="1"/>
              </w:rPr>
              <w:t>r</w:t>
            </w:r>
            <w:r w:rsidRPr="000F715A">
              <w:rPr>
                <w:rFonts w:ascii="Arial" w:eastAsia="Arial" w:hAnsi="Arial" w:cs="Arial"/>
              </w:rPr>
              <w:t>a</w:t>
            </w:r>
          </w:p>
          <w:p w:rsidR="00F700A4" w:rsidRPr="000F715A" w:rsidRDefault="00F700A4" w:rsidP="00D51CE2">
            <w:pPr>
              <w:spacing w:after="0" w:line="240" w:lineRule="exact"/>
              <w:ind w:left="64"/>
              <w:rPr>
                <w:rFonts w:ascii="Arial" w:eastAsia="Arial" w:hAnsi="Arial" w:cs="Arial"/>
                <w:lang w:val="en-US"/>
              </w:rPr>
            </w:pPr>
            <w:r w:rsidRPr="000F715A">
              <w:rPr>
                <w:rFonts w:ascii="Arial" w:eastAsia="Arial" w:hAnsi="Arial" w:cs="Arial"/>
                <w:spacing w:val="-1"/>
                <w:lang w:val="en-US"/>
              </w:rPr>
              <w:t>A</w:t>
            </w:r>
            <w:r w:rsidRPr="000F715A">
              <w:rPr>
                <w:rFonts w:ascii="Arial" w:eastAsia="Arial" w:hAnsi="Arial" w:cs="Arial"/>
                <w:spacing w:val="1"/>
                <w:lang w:val="en-US"/>
              </w:rPr>
              <w:t>m</w:t>
            </w:r>
            <w:r w:rsidRPr="000F715A">
              <w:rPr>
                <w:rFonts w:ascii="Arial" w:eastAsia="Arial" w:hAnsi="Arial" w:cs="Arial"/>
                <w:lang w:val="en-US"/>
              </w:rPr>
              <w:t>a</w:t>
            </w:r>
            <w:r w:rsidRPr="000F715A">
              <w:rPr>
                <w:rFonts w:ascii="Arial" w:eastAsia="Arial" w:hAnsi="Arial" w:cs="Arial"/>
                <w:spacing w:val="-3"/>
                <w:lang w:val="en-US"/>
              </w:rPr>
              <w:t>y</w:t>
            </w:r>
            <w:r w:rsidRPr="000F715A">
              <w:rPr>
                <w:rFonts w:ascii="Arial" w:eastAsia="Arial" w:hAnsi="Arial" w:cs="Arial"/>
                <w:lang w:val="en-US"/>
              </w:rPr>
              <w:t>a</w:t>
            </w:r>
          </w:p>
        </w:tc>
        <w:tc>
          <w:tcPr>
            <w:tcW w:w="1421" w:type="dxa"/>
            <w:tcBorders>
              <w:top w:val="single" w:sz="5" w:space="0" w:color="000000"/>
              <w:left w:val="single" w:sz="5" w:space="0" w:color="000000"/>
              <w:right w:val="single" w:sz="5" w:space="0" w:color="000000"/>
            </w:tcBorders>
          </w:tcPr>
          <w:p w:rsidR="00F700A4" w:rsidRPr="000F715A" w:rsidRDefault="00F700A4" w:rsidP="00D51CE2">
            <w:pPr>
              <w:spacing w:before="19"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459" w:right="464"/>
              <w:jc w:val="center"/>
              <w:rPr>
                <w:rFonts w:ascii="Arial" w:eastAsia="Arial" w:hAnsi="Arial" w:cs="Arial"/>
                <w:lang w:val="en-US"/>
              </w:rPr>
            </w:pPr>
            <w:r w:rsidRPr="000F715A">
              <w:rPr>
                <w:rFonts w:ascii="Arial" w:eastAsia="Arial" w:hAnsi="Arial" w:cs="Arial"/>
                <w:lang w:val="en-US"/>
              </w:rPr>
              <w:t>d</w:t>
            </w:r>
            <w:r w:rsidRPr="000F715A">
              <w:rPr>
                <w:rFonts w:ascii="Arial" w:eastAsia="Arial" w:hAnsi="Arial" w:cs="Arial"/>
                <w:spacing w:val="-4"/>
                <w:lang w:val="en-US"/>
              </w:rPr>
              <w:t>í</w:t>
            </w:r>
            <w:r w:rsidRPr="000F715A">
              <w:rPr>
                <w:rFonts w:ascii="Arial" w:eastAsia="Arial" w:hAnsi="Arial" w:cs="Arial"/>
                <w:lang w:val="en-US"/>
              </w:rPr>
              <w:t>as</w:t>
            </w:r>
          </w:p>
        </w:tc>
        <w:tc>
          <w:tcPr>
            <w:tcW w:w="1400" w:type="dxa"/>
            <w:tcBorders>
              <w:top w:val="single" w:sz="5" w:space="0" w:color="000000"/>
              <w:left w:val="single" w:sz="5" w:space="0" w:color="000000"/>
              <w:right w:val="single" w:sz="5" w:space="0" w:color="000000"/>
            </w:tcBorders>
          </w:tcPr>
          <w:p w:rsidR="00F700A4" w:rsidRPr="000F715A" w:rsidRDefault="00F700A4" w:rsidP="00D51CE2">
            <w:pPr>
              <w:spacing w:before="19"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474" w:right="474"/>
              <w:jc w:val="center"/>
              <w:rPr>
                <w:rFonts w:ascii="Arial" w:eastAsia="Arial" w:hAnsi="Arial" w:cs="Arial"/>
                <w:lang w:val="en-US"/>
              </w:rPr>
            </w:pPr>
            <w:r w:rsidRPr="000F715A">
              <w:rPr>
                <w:rFonts w:ascii="Arial" w:eastAsia="Arial" w:hAnsi="Arial" w:cs="Arial"/>
                <w:lang w:val="en-US"/>
              </w:rPr>
              <w:t>130</w:t>
            </w:r>
          </w:p>
        </w:tc>
        <w:tc>
          <w:tcPr>
            <w:tcW w:w="1721" w:type="dxa"/>
            <w:tcBorders>
              <w:top w:val="single" w:sz="5" w:space="0" w:color="000000"/>
              <w:left w:val="single" w:sz="5" w:space="0" w:color="000000"/>
              <w:right w:val="single" w:sz="5" w:space="0" w:color="000000"/>
            </w:tcBorders>
          </w:tcPr>
          <w:p w:rsidR="00F700A4" w:rsidRPr="000F715A" w:rsidRDefault="00F700A4" w:rsidP="00D51CE2">
            <w:pPr>
              <w:spacing w:before="19"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r w:rsidR="00F700A4" w:rsidRPr="000F715A" w:rsidTr="00D51CE2">
        <w:trPr>
          <w:trHeight w:val="867"/>
          <w:jc w:val="center"/>
        </w:trPr>
        <w:tc>
          <w:tcPr>
            <w:tcW w:w="3159" w:type="dxa"/>
            <w:tcBorders>
              <w:top w:val="single" w:sz="5" w:space="0" w:color="000000"/>
              <w:left w:val="single" w:sz="5" w:space="0" w:color="000000"/>
              <w:right w:val="single" w:sz="5" w:space="0" w:color="000000"/>
            </w:tcBorders>
          </w:tcPr>
          <w:p w:rsidR="00F700A4" w:rsidRPr="000F715A" w:rsidRDefault="00F700A4" w:rsidP="00D51CE2">
            <w:pPr>
              <w:spacing w:before="47" w:after="0" w:line="240" w:lineRule="auto"/>
              <w:ind w:left="64"/>
              <w:rPr>
                <w:rFonts w:ascii="Arial" w:eastAsia="Arial" w:hAnsi="Arial" w:cs="Arial"/>
              </w:rPr>
            </w:pPr>
            <w:r w:rsidRPr="000F715A">
              <w:rPr>
                <w:rFonts w:ascii="Arial" w:eastAsia="Arial" w:hAnsi="Arial" w:cs="Arial"/>
                <w:spacing w:val="-1"/>
              </w:rPr>
              <w:t>A</w:t>
            </w:r>
            <w:r w:rsidRPr="000F715A">
              <w:rPr>
                <w:rFonts w:ascii="Arial" w:eastAsia="Arial" w:hAnsi="Arial" w:cs="Arial"/>
              </w:rPr>
              <w:t>p</w:t>
            </w:r>
            <w:r w:rsidRPr="000F715A">
              <w:rPr>
                <w:rFonts w:ascii="Arial" w:eastAsia="Arial" w:hAnsi="Arial" w:cs="Arial"/>
                <w:spacing w:val="-1"/>
              </w:rPr>
              <w:t>o</w:t>
            </w:r>
            <w:r w:rsidRPr="000F715A">
              <w:rPr>
                <w:rFonts w:ascii="Arial" w:eastAsia="Arial" w:hAnsi="Arial" w:cs="Arial"/>
                <w:spacing w:val="-2"/>
              </w:rPr>
              <w:t>y</w:t>
            </w:r>
            <w:r w:rsidRPr="000F715A">
              <w:rPr>
                <w:rFonts w:ascii="Arial" w:eastAsia="Arial" w:hAnsi="Arial" w:cs="Arial"/>
              </w:rPr>
              <w:t>o a</w:t>
            </w:r>
            <w:r w:rsidRPr="000F715A">
              <w:rPr>
                <w:rFonts w:ascii="Arial" w:eastAsia="Arial" w:hAnsi="Arial" w:cs="Arial"/>
                <w:spacing w:val="-1"/>
              </w:rPr>
              <w:t>l</w:t>
            </w:r>
            <w:r w:rsidRPr="000F715A">
              <w:rPr>
                <w:rFonts w:ascii="Arial" w:eastAsia="Arial" w:hAnsi="Arial" w:cs="Arial"/>
              </w:rPr>
              <w:t>a i</w:t>
            </w:r>
            <w:r w:rsidRPr="000F715A">
              <w:rPr>
                <w:rFonts w:ascii="Arial" w:eastAsia="Arial" w:hAnsi="Arial" w:cs="Arial"/>
                <w:spacing w:val="-1"/>
              </w:rPr>
              <w:t>n</w:t>
            </w:r>
            <w:r w:rsidRPr="000F715A">
              <w:rPr>
                <w:rFonts w:ascii="Arial" w:eastAsia="Arial" w:hAnsi="Arial" w:cs="Arial"/>
                <w:spacing w:val="-2"/>
              </w:rPr>
              <w:t>v</w:t>
            </w:r>
            <w:r w:rsidRPr="000F715A">
              <w:rPr>
                <w:rFonts w:ascii="Arial" w:eastAsia="Arial" w:hAnsi="Arial" w:cs="Arial"/>
              </w:rPr>
              <w:t>esti</w:t>
            </w:r>
            <w:r w:rsidRPr="000F715A">
              <w:rPr>
                <w:rFonts w:ascii="Arial" w:eastAsia="Arial" w:hAnsi="Arial" w:cs="Arial"/>
                <w:spacing w:val="2"/>
              </w:rPr>
              <w:t>g</w:t>
            </w:r>
            <w:r w:rsidRPr="000F715A">
              <w:rPr>
                <w:rFonts w:ascii="Arial" w:eastAsia="Arial" w:hAnsi="Arial" w:cs="Arial"/>
              </w:rPr>
              <w:t>ac</w:t>
            </w:r>
            <w:r w:rsidRPr="000F715A">
              <w:rPr>
                <w:rFonts w:ascii="Arial" w:eastAsia="Arial" w:hAnsi="Arial" w:cs="Arial"/>
                <w:spacing w:val="-1"/>
              </w:rPr>
              <w:t>i</w:t>
            </w:r>
            <w:r w:rsidRPr="000F715A">
              <w:rPr>
                <w:rFonts w:ascii="Arial" w:eastAsia="Arial" w:hAnsi="Arial" w:cs="Arial"/>
              </w:rPr>
              <w:t>ónso</w:t>
            </w:r>
            <w:r w:rsidRPr="000F715A">
              <w:rPr>
                <w:rFonts w:ascii="Arial" w:eastAsia="Arial" w:hAnsi="Arial" w:cs="Arial"/>
                <w:spacing w:val="-1"/>
              </w:rPr>
              <w:t>b</w:t>
            </w:r>
            <w:r w:rsidRPr="000F715A">
              <w:rPr>
                <w:rFonts w:ascii="Arial" w:eastAsia="Arial" w:hAnsi="Arial" w:cs="Arial"/>
                <w:spacing w:val="1"/>
              </w:rPr>
              <w:t>r</w:t>
            </w:r>
            <w:r w:rsidRPr="000F715A">
              <w:rPr>
                <w:rFonts w:ascii="Arial" w:eastAsia="Arial" w:hAnsi="Arial" w:cs="Arial"/>
              </w:rPr>
              <w:t>e</w:t>
            </w:r>
          </w:p>
          <w:p w:rsidR="00F700A4" w:rsidRPr="000F715A" w:rsidRDefault="00F700A4" w:rsidP="00D51CE2">
            <w:pPr>
              <w:spacing w:after="0" w:line="240" w:lineRule="exact"/>
              <w:ind w:left="64"/>
              <w:rPr>
                <w:rFonts w:ascii="Arial" w:eastAsia="Arial" w:hAnsi="Arial" w:cs="Arial"/>
              </w:rPr>
            </w:pPr>
            <w:r w:rsidRPr="000F715A">
              <w:rPr>
                <w:rFonts w:ascii="Arial" w:eastAsia="Arial" w:hAnsi="Arial" w:cs="Arial"/>
                <w:spacing w:val="-1"/>
              </w:rPr>
              <w:t>l</w:t>
            </w:r>
            <w:r w:rsidRPr="000F715A">
              <w:rPr>
                <w:rFonts w:ascii="Arial" w:eastAsia="Arial" w:hAnsi="Arial" w:cs="Arial"/>
              </w:rPr>
              <w:t>a h</w:t>
            </w:r>
            <w:r w:rsidRPr="000F715A">
              <w:rPr>
                <w:rFonts w:ascii="Arial" w:eastAsia="Arial" w:hAnsi="Arial" w:cs="Arial"/>
                <w:spacing w:val="-1"/>
              </w:rPr>
              <w:t>i</w:t>
            </w:r>
            <w:r w:rsidRPr="000F715A">
              <w:rPr>
                <w:rFonts w:ascii="Arial" w:eastAsia="Arial" w:hAnsi="Arial" w:cs="Arial"/>
              </w:rPr>
              <w:t>s</w:t>
            </w:r>
            <w:r w:rsidRPr="000F715A">
              <w:rPr>
                <w:rFonts w:ascii="Arial" w:eastAsia="Arial" w:hAnsi="Arial" w:cs="Arial"/>
                <w:spacing w:val="1"/>
              </w:rPr>
              <w:t>t</w:t>
            </w:r>
            <w:r w:rsidRPr="000F715A">
              <w:rPr>
                <w:rFonts w:ascii="Arial" w:eastAsia="Arial" w:hAnsi="Arial" w:cs="Arial"/>
              </w:rPr>
              <w:t>oria yco</w:t>
            </w:r>
            <w:r w:rsidRPr="000F715A">
              <w:rPr>
                <w:rFonts w:ascii="Arial" w:eastAsia="Arial" w:hAnsi="Arial" w:cs="Arial"/>
                <w:spacing w:val="-3"/>
              </w:rPr>
              <w:t>s</w:t>
            </w:r>
            <w:r w:rsidRPr="000F715A">
              <w:rPr>
                <w:rFonts w:ascii="Arial" w:eastAsia="Arial" w:hAnsi="Arial" w:cs="Arial"/>
                <w:spacing w:val="1"/>
              </w:rPr>
              <w:t>t</w:t>
            </w:r>
            <w:r w:rsidRPr="000F715A">
              <w:rPr>
                <w:rFonts w:ascii="Arial" w:eastAsia="Arial" w:hAnsi="Arial" w:cs="Arial"/>
              </w:rPr>
              <w:t>um</w:t>
            </w:r>
            <w:r w:rsidRPr="000F715A">
              <w:rPr>
                <w:rFonts w:ascii="Arial" w:eastAsia="Arial" w:hAnsi="Arial" w:cs="Arial"/>
                <w:spacing w:val="-2"/>
              </w:rPr>
              <w:t>b</w:t>
            </w:r>
            <w:r w:rsidRPr="000F715A">
              <w:rPr>
                <w:rFonts w:ascii="Arial" w:eastAsia="Arial" w:hAnsi="Arial" w:cs="Arial"/>
                <w:spacing w:val="1"/>
              </w:rPr>
              <w:t>r</w:t>
            </w:r>
            <w:r w:rsidRPr="000F715A">
              <w:rPr>
                <w:rFonts w:ascii="Arial" w:eastAsia="Arial" w:hAnsi="Arial" w:cs="Arial"/>
              </w:rPr>
              <w:t>es</w:t>
            </w:r>
          </w:p>
          <w:p w:rsidR="00F700A4" w:rsidRPr="000F715A" w:rsidRDefault="00F700A4" w:rsidP="00D51CE2">
            <w:pPr>
              <w:spacing w:after="0" w:line="240" w:lineRule="exact"/>
              <w:ind w:left="64"/>
              <w:rPr>
                <w:rFonts w:ascii="Arial" w:eastAsia="Arial" w:hAnsi="Arial" w:cs="Arial"/>
              </w:rPr>
            </w:pPr>
            <w:r w:rsidRPr="000F715A">
              <w:rPr>
                <w:rFonts w:ascii="Arial" w:eastAsia="Arial" w:hAnsi="Arial" w:cs="Arial"/>
                <w:spacing w:val="-1"/>
                <w:lang w:val="en-US"/>
              </w:rPr>
              <w:t>l</w:t>
            </w:r>
            <w:r w:rsidRPr="000F715A">
              <w:rPr>
                <w:rFonts w:ascii="Arial" w:eastAsia="Arial" w:hAnsi="Arial" w:cs="Arial"/>
                <w:lang w:val="en-US"/>
              </w:rPr>
              <w:t>oc</w:t>
            </w:r>
            <w:r w:rsidRPr="000F715A">
              <w:rPr>
                <w:rFonts w:ascii="Arial" w:eastAsia="Arial" w:hAnsi="Arial" w:cs="Arial"/>
                <w:spacing w:val="-1"/>
                <w:lang w:val="en-US"/>
              </w:rPr>
              <w:t>al</w:t>
            </w:r>
            <w:r w:rsidRPr="000F715A">
              <w:rPr>
                <w:rFonts w:ascii="Arial" w:eastAsia="Arial" w:hAnsi="Arial" w:cs="Arial"/>
                <w:lang w:val="en-US"/>
              </w:rPr>
              <w:t>es</w:t>
            </w:r>
          </w:p>
        </w:tc>
        <w:tc>
          <w:tcPr>
            <w:tcW w:w="1421" w:type="dxa"/>
            <w:tcBorders>
              <w:top w:val="single" w:sz="5" w:space="0" w:color="000000"/>
              <w:left w:val="single" w:sz="5" w:space="0" w:color="000000"/>
              <w:right w:val="single" w:sz="5" w:space="0" w:color="000000"/>
            </w:tcBorders>
          </w:tcPr>
          <w:p w:rsidR="00F700A4" w:rsidRPr="000F715A" w:rsidRDefault="00F700A4" w:rsidP="00D51CE2">
            <w:pPr>
              <w:spacing w:before="19" w:after="0" w:line="280" w:lineRule="exact"/>
              <w:rPr>
                <w:rFonts w:ascii="Times New Roman" w:eastAsia="Times New Roman" w:hAnsi="Times New Roman" w:cs="Times New Roman"/>
                <w:sz w:val="28"/>
                <w:szCs w:val="28"/>
              </w:rPr>
            </w:pPr>
          </w:p>
          <w:p w:rsidR="00F700A4" w:rsidRPr="000F715A" w:rsidRDefault="00F700A4" w:rsidP="00D51CE2">
            <w:pPr>
              <w:spacing w:after="0" w:line="240" w:lineRule="auto"/>
              <w:ind w:left="409"/>
              <w:rPr>
                <w:rFonts w:ascii="Arial" w:eastAsia="Arial" w:hAnsi="Arial" w:cs="Arial"/>
                <w:lang w:val="en-US"/>
              </w:rPr>
            </w:pPr>
            <w:r w:rsidRPr="000F715A">
              <w:rPr>
                <w:rFonts w:ascii="Arial" w:eastAsia="Arial" w:hAnsi="Arial" w:cs="Arial"/>
                <w:spacing w:val="2"/>
                <w:lang w:val="en-US"/>
              </w:rPr>
              <w:t>g</w:t>
            </w:r>
            <w:r w:rsidRPr="000F715A">
              <w:rPr>
                <w:rFonts w:ascii="Arial" w:eastAsia="Arial" w:hAnsi="Arial" w:cs="Arial"/>
                <w:spacing w:val="-1"/>
                <w:lang w:val="en-US"/>
              </w:rPr>
              <w:t>l</w:t>
            </w:r>
            <w:r w:rsidRPr="000F715A">
              <w:rPr>
                <w:rFonts w:ascii="Arial" w:eastAsia="Arial" w:hAnsi="Arial" w:cs="Arial"/>
                <w:lang w:val="en-US"/>
              </w:rPr>
              <w:t>o</w:t>
            </w:r>
            <w:r w:rsidRPr="000F715A">
              <w:rPr>
                <w:rFonts w:ascii="Arial" w:eastAsia="Arial" w:hAnsi="Arial" w:cs="Arial"/>
                <w:spacing w:val="-1"/>
                <w:lang w:val="en-US"/>
              </w:rPr>
              <w:t>b</w:t>
            </w:r>
            <w:r w:rsidRPr="000F715A">
              <w:rPr>
                <w:rFonts w:ascii="Arial" w:eastAsia="Arial" w:hAnsi="Arial" w:cs="Arial"/>
                <w:lang w:val="en-US"/>
              </w:rPr>
              <w:t>al</w:t>
            </w:r>
          </w:p>
        </w:tc>
        <w:tc>
          <w:tcPr>
            <w:tcW w:w="1400" w:type="dxa"/>
            <w:tcBorders>
              <w:top w:val="single" w:sz="5" w:space="0" w:color="000000"/>
              <w:left w:val="single" w:sz="5" w:space="0" w:color="000000"/>
              <w:right w:val="single" w:sz="5" w:space="0" w:color="000000"/>
            </w:tcBorders>
          </w:tcPr>
          <w:p w:rsidR="00F700A4" w:rsidRPr="000F715A"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single" w:sz="5" w:space="0" w:color="000000"/>
              <w:left w:val="single" w:sz="5" w:space="0" w:color="000000"/>
              <w:right w:val="single" w:sz="5" w:space="0" w:color="000000"/>
            </w:tcBorders>
          </w:tcPr>
          <w:p w:rsidR="00F700A4" w:rsidRPr="000F715A" w:rsidRDefault="00F700A4" w:rsidP="00D51CE2">
            <w:pPr>
              <w:spacing w:before="19"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r w:rsidR="00F700A4" w:rsidRPr="000F715A" w:rsidTr="00D51CE2">
        <w:trPr>
          <w:trHeight w:val="864"/>
          <w:jc w:val="center"/>
        </w:trPr>
        <w:tc>
          <w:tcPr>
            <w:tcW w:w="3159" w:type="dxa"/>
            <w:tcBorders>
              <w:top w:val="single" w:sz="5" w:space="0" w:color="000000"/>
              <w:left w:val="single" w:sz="5" w:space="0" w:color="000000"/>
              <w:right w:val="single" w:sz="5" w:space="0" w:color="000000"/>
            </w:tcBorders>
          </w:tcPr>
          <w:p w:rsidR="00F700A4" w:rsidRPr="000F715A" w:rsidRDefault="00F700A4" w:rsidP="00D51CE2">
            <w:pPr>
              <w:spacing w:before="44" w:after="0" w:line="240" w:lineRule="auto"/>
              <w:ind w:left="64" w:right="821"/>
              <w:jc w:val="both"/>
              <w:rPr>
                <w:rFonts w:ascii="Arial" w:eastAsia="Arial" w:hAnsi="Arial" w:cs="Arial"/>
              </w:rPr>
            </w:pPr>
            <w:r w:rsidRPr="000F715A">
              <w:rPr>
                <w:rFonts w:ascii="Arial" w:eastAsia="Arial" w:hAnsi="Arial" w:cs="Arial"/>
                <w:spacing w:val="-1"/>
              </w:rPr>
              <w:t>P</w:t>
            </w:r>
            <w:r w:rsidRPr="000F715A">
              <w:rPr>
                <w:rFonts w:ascii="Arial" w:eastAsia="Arial" w:hAnsi="Arial" w:cs="Arial"/>
                <w:spacing w:val="1"/>
              </w:rPr>
              <w:t>r</w:t>
            </w:r>
            <w:r w:rsidRPr="000F715A">
              <w:rPr>
                <w:rFonts w:ascii="Arial" w:eastAsia="Arial" w:hAnsi="Arial" w:cs="Arial"/>
              </w:rPr>
              <w:t>omoc</w:t>
            </w:r>
            <w:r w:rsidRPr="000F715A">
              <w:rPr>
                <w:rFonts w:ascii="Arial" w:eastAsia="Arial" w:hAnsi="Arial" w:cs="Arial"/>
                <w:spacing w:val="-1"/>
              </w:rPr>
              <w:t>i</w:t>
            </w:r>
            <w:r w:rsidRPr="000F715A">
              <w:rPr>
                <w:rFonts w:ascii="Arial" w:eastAsia="Arial" w:hAnsi="Arial" w:cs="Arial"/>
              </w:rPr>
              <w:t>óndee</w:t>
            </w:r>
            <w:r w:rsidRPr="000F715A">
              <w:rPr>
                <w:rFonts w:ascii="Arial" w:eastAsia="Arial" w:hAnsi="Arial" w:cs="Arial"/>
                <w:spacing w:val="-3"/>
              </w:rPr>
              <w:t>v</w:t>
            </w:r>
            <w:r w:rsidRPr="000F715A">
              <w:rPr>
                <w:rFonts w:ascii="Arial" w:eastAsia="Arial" w:hAnsi="Arial" w:cs="Arial"/>
              </w:rPr>
              <w:t>e</w:t>
            </w:r>
            <w:r w:rsidRPr="000F715A">
              <w:rPr>
                <w:rFonts w:ascii="Arial" w:eastAsia="Arial" w:hAnsi="Arial" w:cs="Arial"/>
                <w:spacing w:val="-1"/>
              </w:rPr>
              <w:t>n</w:t>
            </w:r>
            <w:r w:rsidRPr="000F715A">
              <w:rPr>
                <w:rFonts w:ascii="Arial" w:eastAsia="Arial" w:hAnsi="Arial" w:cs="Arial"/>
                <w:spacing w:val="1"/>
              </w:rPr>
              <w:t>t</w:t>
            </w:r>
            <w:r w:rsidRPr="000F715A">
              <w:rPr>
                <w:rFonts w:ascii="Arial" w:eastAsia="Arial" w:hAnsi="Arial" w:cs="Arial"/>
              </w:rPr>
              <w:t>os cu</w:t>
            </w:r>
            <w:r w:rsidRPr="000F715A">
              <w:rPr>
                <w:rFonts w:ascii="Arial" w:eastAsia="Arial" w:hAnsi="Arial" w:cs="Arial"/>
                <w:spacing w:val="-1"/>
              </w:rPr>
              <w:t>l</w:t>
            </w:r>
            <w:r w:rsidRPr="000F715A">
              <w:rPr>
                <w:rFonts w:ascii="Arial" w:eastAsia="Arial" w:hAnsi="Arial" w:cs="Arial"/>
                <w:spacing w:val="1"/>
              </w:rPr>
              <w:t>t</w:t>
            </w:r>
            <w:r w:rsidRPr="000F715A">
              <w:rPr>
                <w:rFonts w:ascii="Arial" w:eastAsia="Arial" w:hAnsi="Arial" w:cs="Arial"/>
              </w:rPr>
              <w:t>ura</w:t>
            </w:r>
            <w:r w:rsidRPr="000F715A">
              <w:rPr>
                <w:rFonts w:ascii="Arial" w:eastAsia="Arial" w:hAnsi="Arial" w:cs="Arial"/>
                <w:spacing w:val="-1"/>
              </w:rPr>
              <w:t>l</w:t>
            </w:r>
            <w:r w:rsidRPr="000F715A">
              <w:rPr>
                <w:rFonts w:ascii="Arial" w:eastAsia="Arial" w:hAnsi="Arial" w:cs="Arial"/>
              </w:rPr>
              <w:t xml:space="preserve">es </w:t>
            </w:r>
            <w:r w:rsidRPr="000F715A">
              <w:rPr>
                <w:rFonts w:ascii="Arial" w:eastAsia="Arial" w:hAnsi="Arial" w:cs="Arial"/>
                <w:spacing w:val="-2"/>
              </w:rPr>
              <w:t>p</w:t>
            </w:r>
            <w:r w:rsidRPr="000F715A">
              <w:rPr>
                <w:rFonts w:ascii="Arial" w:eastAsia="Arial" w:hAnsi="Arial" w:cs="Arial"/>
                <w:spacing w:val="1"/>
              </w:rPr>
              <w:t>r</w:t>
            </w:r>
            <w:r w:rsidRPr="000F715A">
              <w:rPr>
                <w:rFonts w:ascii="Arial" w:eastAsia="Arial" w:hAnsi="Arial" w:cs="Arial"/>
              </w:rPr>
              <w:t>o</w:t>
            </w:r>
            <w:r w:rsidRPr="000F715A">
              <w:rPr>
                <w:rFonts w:ascii="Arial" w:eastAsia="Arial" w:hAnsi="Arial" w:cs="Arial"/>
                <w:spacing w:val="-3"/>
              </w:rPr>
              <w:t>v</w:t>
            </w:r>
            <w:r w:rsidRPr="000F715A">
              <w:rPr>
                <w:rFonts w:ascii="Arial" w:eastAsia="Arial" w:hAnsi="Arial" w:cs="Arial"/>
                <w:spacing w:val="-1"/>
              </w:rPr>
              <w:t>i</w:t>
            </w:r>
            <w:r w:rsidRPr="000F715A">
              <w:rPr>
                <w:rFonts w:ascii="Arial" w:eastAsia="Arial" w:hAnsi="Arial" w:cs="Arial"/>
              </w:rPr>
              <w:t>nc</w:t>
            </w:r>
            <w:r w:rsidRPr="000F715A">
              <w:rPr>
                <w:rFonts w:ascii="Arial" w:eastAsia="Arial" w:hAnsi="Arial" w:cs="Arial"/>
                <w:spacing w:val="-1"/>
              </w:rPr>
              <w:t>i</w:t>
            </w:r>
            <w:r w:rsidRPr="000F715A">
              <w:rPr>
                <w:rFonts w:ascii="Arial" w:eastAsia="Arial" w:hAnsi="Arial" w:cs="Arial"/>
              </w:rPr>
              <w:t>a</w:t>
            </w:r>
            <w:r w:rsidRPr="000F715A">
              <w:rPr>
                <w:rFonts w:ascii="Arial" w:eastAsia="Arial" w:hAnsi="Arial" w:cs="Arial"/>
                <w:spacing w:val="-1"/>
              </w:rPr>
              <w:t>l</w:t>
            </w:r>
            <w:r w:rsidRPr="000F715A">
              <w:rPr>
                <w:rFonts w:ascii="Arial" w:eastAsia="Arial" w:hAnsi="Arial" w:cs="Arial"/>
              </w:rPr>
              <w:t xml:space="preserve">es, </w:t>
            </w:r>
            <w:r w:rsidRPr="000F715A">
              <w:rPr>
                <w:rFonts w:ascii="Arial" w:eastAsia="Arial" w:hAnsi="Arial" w:cs="Arial"/>
                <w:spacing w:val="1"/>
              </w:rPr>
              <w:t>m</w:t>
            </w:r>
            <w:r w:rsidRPr="000F715A">
              <w:rPr>
                <w:rFonts w:ascii="Arial" w:eastAsia="Arial" w:hAnsi="Arial" w:cs="Arial"/>
              </w:rPr>
              <w:t>u</w:t>
            </w:r>
            <w:r w:rsidRPr="000F715A">
              <w:rPr>
                <w:rFonts w:ascii="Arial" w:eastAsia="Arial" w:hAnsi="Arial" w:cs="Arial"/>
                <w:spacing w:val="-1"/>
              </w:rPr>
              <w:t>ni</w:t>
            </w:r>
            <w:r w:rsidRPr="000F715A">
              <w:rPr>
                <w:rFonts w:ascii="Arial" w:eastAsia="Arial" w:hAnsi="Arial" w:cs="Arial"/>
              </w:rPr>
              <w:t>c</w:t>
            </w:r>
            <w:r w:rsidRPr="000F715A">
              <w:rPr>
                <w:rFonts w:ascii="Arial" w:eastAsia="Arial" w:hAnsi="Arial" w:cs="Arial"/>
                <w:spacing w:val="-1"/>
              </w:rPr>
              <w:t>i</w:t>
            </w:r>
            <w:r w:rsidRPr="000F715A">
              <w:rPr>
                <w:rFonts w:ascii="Arial" w:eastAsia="Arial" w:hAnsi="Arial" w:cs="Arial"/>
              </w:rPr>
              <w:t>p</w:t>
            </w:r>
            <w:r w:rsidRPr="000F715A">
              <w:rPr>
                <w:rFonts w:ascii="Arial" w:eastAsia="Arial" w:hAnsi="Arial" w:cs="Arial"/>
                <w:spacing w:val="-1"/>
              </w:rPr>
              <w:t>al</w:t>
            </w:r>
            <w:r w:rsidRPr="000F715A">
              <w:rPr>
                <w:rFonts w:ascii="Arial" w:eastAsia="Arial" w:hAnsi="Arial" w:cs="Arial"/>
              </w:rPr>
              <w:t>es y pri</w:t>
            </w:r>
            <w:r w:rsidRPr="000F715A">
              <w:rPr>
                <w:rFonts w:ascii="Arial" w:eastAsia="Arial" w:hAnsi="Arial" w:cs="Arial"/>
                <w:spacing w:val="-3"/>
              </w:rPr>
              <w:t>v</w:t>
            </w:r>
            <w:r w:rsidRPr="000F715A">
              <w:rPr>
                <w:rFonts w:ascii="Arial" w:eastAsia="Arial" w:hAnsi="Arial" w:cs="Arial"/>
              </w:rPr>
              <w:t>a</w:t>
            </w:r>
            <w:r w:rsidRPr="000F715A">
              <w:rPr>
                <w:rFonts w:ascii="Arial" w:eastAsia="Arial" w:hAnsi="Arial" w:cs="Arial"/>
                <w:spacing w:val="-1"/>
              </w:rPr>
              <w:t>d</w:t>
            </w:r>
            <w:r w:rsidRPr="000F715A">
              <w:rPr>
                <w:rFonts w:ascii="Arial" w:eastAsia="Arial" w:hAnsi="Arial" w:cs="Arial"/>
              </w:rPr>
              <w:t>os</w:t>
            </w:r>
          </w:p>
        </w:tc>
        <w:tc>
          <w:tcPr>
            <w:tcW w:w="1421" w:type="dxa"/>
            <w:tcBorders>
              <w:top w:val="single" w:sz="5" w:space="0" w:color="000000"/>
              <w:left w:val="single" w:sz="5" w:space="0" w:color="000000"/>
              <w:right w:val="single" w:sz="5" w:space="0" w:color="000000"/>
            </w:tcBorders>
          </w:tcPr>
          <w:p w:rsidR="00F700A4" w:rsidRPr="000F715A" w:rsidRDefault="00F700A4" w:rsidP="00D51CE2">
            <w:pPr>
              <w:spacing w:before="2" w:after="0" w:line="160" w:lineRule="exact"/>
              <w:rPr>
                <w:rFonts w:ascii="Times New Roman" w:eastAsia="Times New Roman" w:hAnsi="Times New Roman" w:cs="Times New Roman"/>
                <w:sz w:val="17"/>
                <w:szCs w:val="17"/>
              </w:rPr>
            </w:pPr>
          </w:p>
          <w:p w:rsidR="00F700A4" w:rsidRPr="000F715A" w:rsidRDefault="00F700A4" w:rsidP="00D51CE2">
            <w:pPr>
              <w:spacing w:after="0" w:line="240" w:lineRule="auto"/>
              <w:ind w:left="318"/>
              <w:rPr>
                <w:rFonts w:ascii="Arial" w:eastAsia="Arial" w:hAnsi="Arial" w:cs="Arial"/>
                <w:lang w:val="en-US"/>
              </w:rPr>
            </w:pPr>
            <w:r w:rsidRPr="000F715A">
              <w:rPr>
                <w:rFonts w:ascii="Arial" w:eastAsia="Arial" w:hAnsi="Arial" w:cs="Arial"/>
                <w:lang w:val="en-US"/>
              </w:rPr>
              <w:t>e</w:t>
            </w:r>
            <w:r w:rsidRPr="000F715A">
              <w:rPr>
                <w:rFonts w:ascii="Arial" w:eastAsia="Arial" w:hAnsi="Arial" w:cs="Arial"/>
                <w:spacing w:val="-3"/>
                <w:lang w:val="en-US"/>
              </w:rPr>
              <w:t>v</w:t>
            </w:r>
            <w:r w:rsidRPr="000F715A">
              <w:rPr>
                <w:rFonts w:ascii="Arial" w:eastAsia="Arial" w:hAnsi="Arial" w:cs="Arial"/>
                <w:lang w:val="en-US"/>
              </w:rPr>
              <w:t>e</w:t>
            </w:r>
            <w:r w:rsidRPr="000F715A">
              <w:rPr>
                <w:rFonts w:ascii="Arial" w:eastAsia="Arial" w:hAnsi="Arial" w:cs="Arial"/>
                <w:spacing w:val="-1"/>
                <w:lang w:val="en-US"/>
              </w:rPr>
              <w:t>n</w:t>
            </w:r>
            <w:r w:rsidRPr="000F715A">
              <w:rPr>
                <w:rFonts w:ascii="Arial" w:eastAsia="Arial" w:hAnsi="Arial" w:cs="Arial"/>
                <w:spacing w:val="1"/>
                <w:lang w:val="en-US"/>
              </w:rPr>
              <w:t>t</w:t>
            </w:r>
            <w:r w:rsidRPr="000F715A">
              <w:rPr>
                <w:rFonts w:ascii="Arial" w:eastAsia="Arial" w:hAnsi="Arial" w:cs="Arial"/>
                <w:lang w:val="en-US"/>
              </w:rPr>
              <w:t>os</w:t>
            </w:r>
          </w:p>
          <w:p w:rsidR="00F700A4" w:rsidRPr="000F715A" w:rsidRDefault="00F700A4" w:rsidP="00D51CE2">
            <w:pPr>
              <w:spacing w:after="0" w:line="240" w:lineRule="exact"/>
              <w:ind w:left="232"/>
              <w:rPr>
                <w:rFonts w:ascii="Arial" w:eastAsia="Arial" w:hAnsi="Arial" w:cs="Arial"/>
                <w:lang w:val="en-US"/>
              </w:rPr>
            </w:pPr>
            <w:r w:rsidRPr="000F715A">
              <w:rPr>
                <w:rFonts w:ascii="Arial" w:eastAsia="Arial" w:hAnsi="Arial" w:cs="Arial"/>
                <w:lang w:val="en-US"/>
              </w:rPr>
              <w:t>cu</w:t>
            </w:r>
            <w:r w:rsidRPr="000F715A">
              <w:rPr>
                <w:rFonts w:ascii="Arial" w:eastAsia="Arial" w:hAnsi="Arial" w:cs="Arial"/>
                <w:spacing w:val="-1"/>
                <w:lang w:val="en-US"/>
              </w:rPr>
              <w:t>l</w:t>
            </w:r>
            <w:r w:rsidRPr="000F715A">
              <w:rPr>
                <w:rFonts w:ascii="Arial" w:eastAsia="Arial" w:hAnsi="Arial" w:cs="Arial"/>
                <w:spacing w:val="1"/>
                <w:lang w:val="en-US"/>
              </w:rPr>
              <w:t>t</w:t>
            </w:r>
            <w:r w:rsidRPr="000F715A">
              <w:rPr>
                <w:rFonts w:ascii="Arial" w:eastAsia="Arial" w:hAnsi="Arial" w:cs="Arial"/>
                <w:lang w:val="en-US"/>
              </w:rPr>
              <w:t>ura</w:t>
            </w:r>
            <w:r w:rsidRPr="000F715A">
              <w:rPr>
                <w:rFonts w:ascii="Arial" w:eastAsia="Arial" w:hAnsi="Arial" w:cs="Arial"/>
                <w:spacing w:val="-1"/>
                <w:lang w:val="en-US"/>
              </w:rPr>
              <w:t>l</w:t>
            </w:r>
            <w:r w:rsidRPr="000F715A">
              <w:rPr>
                <w:rFonts w:ascii="Arial" w:eastAsia="Arial" w:hAnsi="Arial" w:cs="Arial"/>
                <w:lang w:val="en-US"/>
              </w:rPr>
              <w:t>es</w:t>
            </w:r>
          </w:p>
        </w:tc>
        <w:tc>
          <w:tcPr>
            <w:tcW w:w="1400" w:type="dxa"/>
            <w:tcBorders>
              <w:top w:val="single" w:sz="5" w:space="0" w:color="000000"/>
              <w:left w:val="single" w:sz="5" w:space="0" w:color="000000"/>
              <w:right w:val="single" w:sz="5" w:space="0" w:color="000000"/>
            </w:tcBorders>
          </w:tcPr>
          <w:p w:rsidR="00F700A4" w:rsidRPr="000F715A" w:rsidRDefault="00F700A4" w:rsidP="00D51CE2">
            <w:pPr>
              <w:spacing w:before="17"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534" w:right="537"/>
              <w:jc w:val="center"/>
              <w:rPr>
                <w:rFonts w:ascii="Arial" w:eastAsia="Arial" w:hAnsi="Arial" w:cs="Arial"/>
                <w:lang w:val="en-US"/>
              </w:rPr>
            </w:pPr>
            <w:r w:rsidRPr="000F715A">
              <w:rPr>
                <w:rFonts w:ascii="Arial" w:eastAsia="Arial" w:hAnsi="Arial" w:cs="Arial"/>
                <w:lang w:val="en-US"/>
              </w:rPr>
              <w:t>50</w:t>
            </w:r>
          </w:p>
        </w:tc>
        <w:tc>
          <w:tcPr>
            <w:tcW w:w="1721" w:type="dxa"/>
            <w:tcBorders>
              <w:top w:val="single" w:sz="5" w:space="0" w:color="000000"/>
              <w:left w:val="single" w:sz="5" w:space="0" w:color="000000"/>
              <w:right w:val="single" w:sz="5" w:space="0" w:color="000000"/>
            </w:tcBorders>
          </w:tcPr>
          <w:p w:rsidR="00F700A4" w:rsidRPr="000F715A" w:rsidRDefault="00F700A4" w:rsidP="00D51CE2">
            <w:pPr>
              <w:spacing w:before="17" w:after="0" w:line="280" w:lineRule="exact"/>
              <w:rPr>
                <w:rFonts w:ascii="Times New Roman" w:eastAsia="Times New Roman" w:hAnsi="Times New Roman" w:cs="Times New Roman"/>
                <w:sz w:val="28"/>
                <w:szCs w:val="28"/>
                <w:lang w:val="en-US"/>
              </w:rPr>
            </w:pPr>
          </w:p>
          <w:p w:rsidR="00F700A4" w:rsidRPr="000F715A" w:rsidRDefault="00F700A4" w:rsidP="00D51CE2">
            <w:pPr>
              <w:spacing w:after="0" w:line="240" w:lineRule="auto"/>
              <w:ind w:left="1081"/>
              <w:rPr>
                <w:rFonts w:ascii="Arial" w:eastAsia="Arial" w:hAnsi="Arial" w:cs="Arial"/>
                <w:lang w:val="en-US"/>
              </w:rPr>
            </w:pPr>
            <w:r w:rsidRPr="000F715A">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CORREGIDO!F422C1:F430C5"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0F715A"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CRÉDITO POR INCISO EN PESOS</w:t>
            </w:r>
          </w:p>
        </w:tc>
      </w:tr>
      <w:tr w:rsidR="00F700A4" w:rsidRPr="000F715A"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Fuentes de Financiamiento</w:t>
            </w:r>
          </w:p>
        </w:tc>
      </w:tr>
      <w:tr w:rsidR="00F700A4" w:rsidRPr="000F715A"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0F715A"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2 - Recursos Propios</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120.000,00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120.000,00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1.308.920,00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color w:val="000000"/>
                <w:lang w:eastAsia="es-AR"/>
              </w:rPr>
            </w:pPr>
            <w:r w:rsidRPr="000F715A">
              <w:rPr>
                <w:rFonts w:ascii="Arial" w:eastAsia="Times New Roman" w:hAnsi="Arial" w:cs="Arial"/>
                <w:color w:val="000000"/>
                <w:lang w:eastAsia="es-AR"/>
              </w:rPr>
              <w:t xml:space="preserve">1.308.920,00 </w:t>
            </w:r>
          </w:p>
        </w:tc>
      </w:tr>
      <w:tr w:rsidR="00F700A4" w:rsidRPr="000F715A"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color w:val="000000"/>
                <w:lang w:eastAsia="es-AR"/>
              </w:rPr>
            </w:pPr>
            <w:r w:rsidRPr="000F715A">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0F715A" w:rsidRDefault="00F700A4" w:rsidP="00D51CE2">
            <w:pPr>
              <w:spacing w:after="0" w:line="240" w:lineRule="auto"/>
              <w:rPr>
                <w:rFonts w:ascii="Arial" w:eastAsia="Times New Roman" w:hAnsi="Arial" w:cs="Arial"/>
                <w:color w:val="000000"/>
                <w:lang w:eastAsia="es-AR"/>
              </w:rPr>
            </w:pPr>
            <w:r w:rsidRPr="000F715A">
              <w:rPr>
                <w:rFonts w:ascii="Arial" w:eastAsia="Times New Roman" w:hAnsi="Arial" w:cs="Arial"/>
                <w:color w:val="000000"/>
                <w:lang w:eastAsia="es-AR"/>
              </w:rPr>
              <w:t> </w:t>
            </w:r>
          </w:p>
        </w:tc>
      </w:tr>
      <w:tr w:rsidR="00F700A4" w:rsidRPr="000F715A"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0F715A" w:rsidRDefault="00F700A4" w:rsidP="00D51CE2">
            <w:pPr>
              <w:spacing w:after="0" w:line="240" w:lineRule="auto"/>
              <w:jc w:val="center"/>
              <w:rPr>
                <w:rFonts w:ascii="Arial" w:eastAsia="Times New Roman" w:hAnsi="Arial" w:cs="Arial"/>
                <w:b/>
                <w:bCs/>
                <w:color w:val="000000"/>
                <w:lang w:eastAsia="es-AR"/>
              </w:rPr>
            </w:pPr>
            <w:r w:rsidRPr="000F715A">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1.428.920,00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0F715A" w:rsidRDefault="00F700A4" w:rsidP="00D51CE2">
            <w:pPr>
              <w:spacing w:after="0" w:line="240" w:lineRule="auto"/>
              <w:jc w:val="right"/>
              <w:rPr>
                <w:rFonts w:ascii="Arial" w:eastAsia="Times New Roman" w:hAnsi="Arial" w:cs="Arial"/>
                <w:b/>
                <w:bCs/>
                <w:color w:val="000000"/>
                <w:lang w:eastAsia="es-AR"/>
              </w:rPr>
            </w:pPr>
            <w:r w:rsidRPr="000F715A">
              <w:rPr>
                <w:rFonts w:ascii="Arial" w:eastAsia="Times New Roman" w:hAnsi="Arial" w:cs="Arial"/>
                <w:b/>
                <w:bCs/>
                <w:color w:val="000000"/>
                <w:lang w:eastAsia="es-AR"/>
              </w:rPr>
              <w:t xml:space="preserve">1.428.920,00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tbl>
      <w:tblPr>
        <w:tblW w:w="0" w:type="auto"/>
        <w:jc w:val="center"/>
        <w:tblLayout w:type="fixed"/>
        <w:tblCellMar>
          <w:left w:w="0" w:type="dxa"/>
          <w:right w:w="0" w:type="dxa"/>
        </w:tblCellMar>
        <w:tblLook w:val="01E0"/>
      </w:tblPr>
      <w:tblGrid>
        <w:gridCol w:w="384"/>
        <w:gridCol w:w="6086"/>
        <w:gridCol w:w="1820"/>
      </w:tblGrid>
      <w:tr w:rsidR="00F700A4" w:rsidRPr="002556DE" w:rsidTr="00D51CE2">
        <w:trPr>
          <w:trHeight w:hRule="exact" w:val="401"/>
          <w:jc w:val="center"/>
        </w:trPr>
        <w:tc>
          <w:tcPr>
            <w:tcW w:w="6470" w:type="dxa"/>
            <w:gridSpan w:val="2"/>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4" w:after="0" w:line="240" w:lineRule="auto"/>
              <w:ind w:left="2018"/>
              <w:rPr>
                <w:rFonts w:ascii="Arial" w:eastAsia="Arial" w:hAnsi="Arial" w:cs="Arial"/>
                <w:lang w:val="en-US"/>
              </w:rPr>
            </w:pPr>
            <w:r w:rsidRPr="002556DE">
              <w:rPr>
                <w:rFonts w:ascii="Arial" w:eastAsia="Arial" w:hAnsi="Arial" w:cs="Arial"/>
                <w:b/>
                <w:spacing w:val="-1"/>
                <w:lang w:val="en-US"/>
              </w:rPr>
              <w:lastRenderedPageBreak/>
              <w:t>P</w:t>
            </w:r>
            <w:r w:rsidRPr="002556DE">
              <w:rPr>
                <w:rFonts w:ascii="Arial" w:eastAsia="Arial" w:hAnsi="Arial" w:cs="Arial"/>
                <w:b/>
                <w:lang w:val="en-US"/>
              </w:rPr>
              <w:t>r</w:t>
            </w:r>
            <w:r w:rsidRPr="002556DE">
              <w:rPr>
                <w:rFonts w:ascii="Arial" w:eastAsia="Arial" w:hAnsi="Arial" w:cs="Arial"/>
                <w:b/>
                <w:spacing w:val="2"/>
                <w:lang w:val="en-US"/>
              </w:rPr>
              <w:t>o</w:t>
            </w:r>
            <w:r w:rsidRPr="002556DE">
              <w:rPr>
                <w:rFonts w:ascii="Arial" w:eastAsia="Arial" w:hAnsi="Arial" w:cs="Arial"/>
                <w:b/>
                <w:spacing w:val="-5"/>
                <w:lang w:val="en-US"/>
              </w:rPr>
              <w:t>y</w:t>
            </w:r>
            <w:r w:rsidRPr="002556DE">
              <w:rPr>
                <w:rFonts w:ascii="Arial" w:eastAsia="Arial" w:hAnsi="Arial" w:cs="Arial"/>
                <w:b/>
                <w:lang w:val="en-US"/>
              </w:rPr>
              <w:t>e</w:t>
            </w:r>
            <w:r w:rsidRPr="002556DE">
              <w:rPr>
                <w:rFonts w:ascii="Arial" w:eastAsia="Arial" w:hAnsi="Arial" w:cs="Arial"/>
                <w:b/>
                <w:spacing w:val="-1"/>
                <w:lang w:val="en-US"/>
              </w:rPr>
              <w:t>c</w:t>
            </w:r>
            <w:r w:rsidRPr="002556DE">
              <w:rPr>
                <w:rFonts w:ascii="Arial" w:eastAsia="Arial" w:hAnsi="Arial" w:cs="Arial"/>
                <w:b/>
                <w:spacing w:val="1"/>
                <w:lang w:val="en-US"/>
              </w:rPr>
              <w:t>t</w:t>
            </w:r>
            <w:r w:rsidRPr="002556DE">
              <w:rPr>
                <w:rFonts w:ascii="Arial" w:eastAsia="Arial" w:hAnsi="Arial" w:cs="Arial"/>
                <w:b/>
                <w:lang w:val="en-US"/>
              </w:rPr>
              <w:t xml:space="preserve">os de </w:t>
            </w:r>
            <w:r w:rsidRPr="002556DE">
              <w:rPr>
                <w:rFonts w:ascii="Arial" w:eastAsia="Arial" w:hAnsi="Arial" w:cs="Arial"/>
                <w:b/>
                <w:spacing w:val="1"/>
                <w:lang w:val="en-US"/>
              </w:rPr>
              <w:t>I</w:t>
            </w:r>
            <w:r w:rsidRPr="002556DE">
              <w:rPr>
                <w:rFonts w:ascii="Arial" w:eastAsia="Arial" w:hAnsi="Arial" w:cs="Arial"/>
                <w:b/>
                <w:lang w:val="en-US"/>
              </w:rPr>
              <w:t>n</w:t>
            </w:r>
            <w:r w:rsidRPr="002556DE">
              <w:rPr>
                <w:rFonts w:ascii="Arial" w:eastAsia="Arial" w:hAnsi="Arial" w:cs="Arial"/>
                <w:b/>
                <w:spacing w:val="-3"/>
                <w:lang w:val="en-US"/>
              </w:rPr>
              <w:t>v</w:t>
            </w:r>
            <w:r w:rsidRPr="002556DE">
              <w:rPr>
                <w:rFonts w:ascii="Arial" w:eastAsia="Arial" w:hAnsi="Arial" w:cs="Arial"/>
                <w:b/>
                <w:lang w:val="en-US"/>
              </w:rPr>
              <w:t>ers</w:t>
            </w:r>
            <w:r w:rsidRPr="002556DE">
              <w:rPr>
                <w:rFonts w:ascii="Arial" w:eastAsia="Arial" w:hAnsi="Arial" w:cs="Arial"/>
                <w:b/>
                <w:spacing w:val="1"/>
                <w:lang w:val="en-US"/>
              </w:rPr>
              <w:t>i</w:t>
            </w:r>
            <w:r w:rsidRPr="002556DE">
              <w:rPr>
                <w:rFonts w:ascii="Arial" w:eastAsia="Arial" w:hAnsi="Arial" w:cs="Arial"/>
                <w:b/>
                <w:lang w:val="en-US"/>
              </w:rPr>
              <w:t>ón</w:t>
            </w:r>
          </w:p>
        </w:tc>
        <w:tc>
          <w:tcPr>
            <w:tcW w:w="182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4" w:after="0" w:line="240" w:lineRule="auto"/>
              <w:ind w:left="573"/>
              <w:rPr>
                <w:rFonts w:ascii="Arial" w:eastAsia="Arial" w:hAnsi="Arial" w:cs="Arial"/>
                <w:lang w:val="en-US"/>
              </w:rPr>
            </w:pPr>
            <w:r w:rsidRPr="002556DE">
              <w:rPr>
                <w:rFonts w:ascii="Arial" w:eastAsia="Arial" w:hAnsi="Arial" w:cs="Arial"/>
                <w:b/>
                <w:spacing w:val="1"/>
                <w:lang w:val="en-US"/>
              </w:rPr>
              <w:t>M</w:t>
            </w:r>
            <w:r w:rsidRPr="002556DE">
              <w:rPr>
                <w:rFonts w:ascii="Arial" w:eastAsia="Arial" w:hAnsi="Arial" w:cs="Arial"/>
                <w:b/>
                <w:lang w:val="en-US"/>
              </w:rPr>
              <w:t>o</w:t>
            </w:r>
            <w:r w:rsidRPr="002556DE">
              <w:rPr>
                <w:rFonts w:ascii="Arial" w:eastAsia="Arial" w:hAnsi="Arial" w:cs="Arial"/>
                <w:b/>
                <w:spacing w:val="-1"/>
                <w:lang w:val="en-US"/>
              </w:rPr>
              <w:t>n</w:t>
            </w:r>
            <w:r w:rsidRPr="002556DE">
              <w:rPr>
                <w:rFonts w:ascii="Arial" w:eastAsia="Arial" w:hAnsi="Arial" w:cs="Arial"/>
                <w:b/>
                <w:spacing w:val="1"/>
                <w:lang w:val="en-US"/>
              </w:rPr>
              <w:t>t</w:t>
            </w:r>
            <w:r w:rsidRPr="002556DE">
              <w:rPr>
                <w:rFonts w:ascii="Arial" w:eastAsia="Arial" w:hAnsi="Arial" w:cs="Arial"/>
                <w:b/>
                <w:lang w:val="en-US"/>
              </w:rPr>
              <w:t>o</w:t>
            </w:r>
          </w:p>
        </w:tc>
      </w:tr>
      <w:tr w:rsidR="00F700A4" w:rsidRPr="002556DE" w:rsidTr="00D51CE2">
        <w:trPr>
          <w:trHeight w:hRule="exact" w:val="401"/>
          <w:jc w:val="center"/>
        </w:trPr>
        <w:tc>
          <w:tcPr>
            <w:tcW w:w="384"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6" w:after="0" w:line="240" w:lineRule="auto"/>
              <w:ind w:left="64"/>
              <w:rPr>
                <w:rFonts w:ascii="Arial" w:eastAsia="Arial" w:hAnsi="Arial" w:cs="Arial"/>
                <w:lang w:val="en-US"/>
              </w:rPr>
            </w:pPr>
            <w:r w:rsidRPr="002556DE">
              <w:rPr>
                <w:rFonts w:ascii="Arial" w:eastAsia="Arial" w:hAnsi="Arial" w:cs="Arial"/>
                <w:lang w:val="en-US"/>
              </w:rPr>
              <w:t>01</w:t>
            </w:r>
          </w:p>
        </w:tc>
        <w:tc>
          <w:tcPr>
            <w:tcW w:w="6086"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6" w:after="0" w:line="240" w:lineRule="auto"/>
              <w:ind w:left="64"/>
              <w:rPr>
                <w:rFonts w:ascii="Arial" w:eastAsia="Arial" w:hAnsi="Arial" w:cs="Arial"/>
              </w:rPr>
            </w:pPr>
            <w:r w:rsidRPr="002556DE">
              <w:rPr>
                <w:rFonts w:ascii="Arial" w:eastAsia="Arial" w:hAnsi="Arial" w:cs="Arial"/>
                <w:spacing w:val="-1"/>
              </w:rPr>
              <w:t>R</w:t>
            </w:r>
            <w:r w:rsidRPr="002556DE">
              <w:rPr>
                <w:rFonts w:ascii="Arial" w:eastAsia="Arial" w:hAnsi="Arial" w:cs="Arial"/>
              </w:rPr>
              <w:t>ec</w:t>
            </w:r>
            <w:r w:rsidRPr="002556DE">
              <w:rPr>
                <w:rFonts w:ascii="Arial" w:eastAsia="Arial" w:hAnsi="Arial" w:cs="Arial"/>
                <w:spacing w:val="-1"/>
              </w:rPr>
              <w:t>u</w:t>
            </w:r>
            <w:r w:rsidRPr="002556DE">
              <w:rPr>
                <w:rFonts w:ascii="Arial" w:eastAsia="Arial" w:hAnsi="Arial" w:cs="Arial"/>
              </w:rPr>
              <w:t>p</w:t>
            </w:r>
            <w:r w:rsidRPr="002556DE">
              <w:rPr>
                <w:rFonts w:ascii="Arial" w:eastAsia="Arial" w:hAnsi="Arial" w:cs="Arial"/>
                <w:spacing w:val="-1"/>
              </w:rPr>
              <w:t>e</w:t>
            </w:r>
            <w:r w:rsidRPr="002556DE">
              <w:rPr>
                <w:rFonts w:ascii="Arial" w:eastAsia="Arial" w:hAnsi="Arial" w:cs="Arial"/>
                <w:spacing w:val="1"/>
              </w:rPr>
              <w:t>r</w:t>
            </w:r>
            <w:r w:rsidRPr="002556DE">
              <w:rPr>
                <w:rFonts w:ascii="Arial" w:eastAsia="Arial" w:hAnsi="Arial" w:cs="Arial"/>
              </w:rPr>
              <w:t>ac</w:t>
            </w:r>
            <w:r w:rsidRPr="002556DE">
              <w:rPr>
                <w:rFonts w:ascii="Arial" w:eastAsia="Arial" w:hAnsi="Arial" w:cs="Arial"/>
                <w:spacing w:val="-1"/>
              </w:rPr>
              <w:t>i</w:t>
            </w:r>
            <w:r w:rsidRPr="002556DE">
              <w:rPr>
                <w:rFonts w:ascii="Arial" w:eastAsia="Arial" w:hAnsi="Arial" w:cs="Arial"/>
              </w:rPr>
              <w:t>óny</w:t>
            </w:r>
            <w:r w:rsidRPr="002556DE">
              <w:rPr>
                <w:rFonts w:ascii="Arial" w:eastAsia="Arial" w:hAnsi="Arial" w:cs="Arial"/>
                <w:spacing w:val="-1"/>
              </w:rPr>
              <w:t xml:space="preserve"> P</w:t>
            </w:r>
            <w:r w:rsidRPr="002556DE">
              <w:rPr>
                <w:rFonts w:ascii="Arial" w:eastAsia="Arial" w:hAnsi="Arial" w:cs="Arial"/>
              </w:rPr>
              <w:t>u</w:t>
            </w:r>
            <w:r w:rsidRPr="002556DE">
              <w:rPr>
                <w:rFonts w:ascii="Arial" w:eastAsia="Arial" w:hAnsi="Arial" w:cs="Arial"/>
                <w:spacing w:val="-1"/>
              </w:rPr>
              <w:t>e</w:t>
            </w:r>
            <w:r w:rsidRPr="002556DE">
              <w:rPr>
                <w:rFonts w:ascii="Arial" w:eastAsia="Arial" w:hAnsi="Arial" w:cs="Arial"/>
              </w:rPr>
              <w:t>s</w:t>
            </w:r>
            <w:r w:rsidRPr="002556DE">
              <w:rPr>
                <w:rFonts w:ascii="Arial" w:eastAsia="Arial" w:hAnsi="Arial" w:cs="Arial"/>
                <w:spacing w:val="1"/>
              </w:rPr>
              <w:t>t</w:t>
            </w:r>
            <w:r w:rsidRPr="002556DE">
              <w:rPr>
                <w:rFonts w:ascii="Arial" w:eastAsia="Arial" w:hAnsi="Arial" w:cs="Arial"/>
              </w:rPr>
              <w:t>aen</w:t>
            </w:r>
            <w:r w:rsidRPr="002556DE">
              <w:rPr>
                <w:rFonts w:ascii="Arial" w:eastAsia="Arial" w:hAnsi="Arial" w:cs="Arial"/>
                <w:spacing w:val="-2"/>
              </w:rPr>
              <w:t>v</w:t>
            </w:r>
            <w:r w:rsidRPr="002556DE">
              <w:rPr>
                <w:rFonts w:ascii="Arial" w:eastAsia="Arial" w:hAnsi="Arial" w:cs="Arial"/>
              </w:rPr>
              <w:t>a</w:t>
            </w:r>
            <w:r w:rsidRPr="002556DE">
              <w:rPr>
                <w:rFonts w:ascii="Arial" w:eastAsia="Arial" w:hAnsi="Arial" w:cs="Arial"/>
                <w:spacing w:val="-1"/>
              </w:rPr>
              <w:t>l</w:t>
            </w:r>
            <w:r w:rsidRPr="002556DE">
              <w:rPr>
                <w:rFonts w:ascii="Arial" w:eastAsia="Arial" w:hAnsi="Arial" w:cs="Arial"/>
              </w:rPr>
              <w:t>orde</w:t>
            </w:r>
            <w:r w:rsidRPr="002556DE">
              <w:rPr>
                <w:rFonts w:ascii="Arial" w:eastAsia="Arial" w:hAnsi="Arial" w:cs="Arial"/>
                <w:spacing w:val="-1"/>
              </w:rPr>
              <w:t>l</w:t>
            </w:r>
            <w:r w:rsidRPr="002556DE">
              <w:rPr>
                <w:rFonts w:ascii="Arial" w:eastAsia="Arial" w:hAnsi="Arial" w:cs="Arial"/>
              </w:rPr>
              <w:t>a C</w:t>
            </w:r>
            <w:r w:rsidRPr="002556DE">
              <w:rPr>
                <w:rFonts w:ascii="Arial" w:eastAsia="Arial" w:hAnsi="Arial" w:cs="Arial"/>
                <w:spacing w:val="-1"/>
              </w:rPr>
              <w:t>a</w:t>
            </w:r>
            <w:r w:rsidRPr="002556DE">
              <w:rPr>
                <w:rFonts w:ascii="Arial" w:eastAsia="Arial" w:hAnsi="Arial" w:cs="Arial"/>
              </w:rPr>
              <w:t>sade</w:t>
            </w:r>
            <w:r w:rsidRPr="002556DE">
              <w:rPr>
                <w:rFonts w:ascii="Arial" w:eastAsia="Arial" w:hAnsi="Arial" w:cs="Arial"/>
                <w:spacing w:val="-3"/>
              </w:rPr>
              <w:t>V</w:t>
            </w:r>
            <w:r w:rsidRPr="002556DE">
              <w:rPr>
                <w:rFonts w:ascii="Arial" w:eastAsia="Arial" w:hAnsi="Arial" w:cs="Arial"/>
                <w:spacing w:val="-4"/>
              </w:rPr>
              <w:t>í</w:t>
            </w:r>
            <w:r w:rsidRPr="002556DE">
              <w:rPr>
                <w:rFonts w:ascii="Arial" w:eastAsia="Arial" w:hAnsi="Arial" w:cs="Arial"/>
              </w:rPr>
              <w:t>c</w:t>
            </w:r>
            <w:r w:rsidRPr="002556DE">
              <w:rPr>
                <w:rFonts w:ascii="Arial" w:eastAsia="Arial" w:hAnsi="Arial" w:cs="Arial"/>
                <w:spacing w:val="1"/>
              </w:rPr>
              <w:t>t</w:t>
            </w:r>
            <w:r w:rsidRPr="002556DE">
              <w:rPr>
                <w:rFonts w:ascii="Arial" w:eastAsia="Arial" w:hAnsi="Arial" w:cs="Arial"/>
              </w:rPr>
              <w:t>or</w:t>
            </w:r>
            <w:r w:rsidRPr="002556DE">
              <w:rPr>
                <w:rFonts w:ascii="Arial" w:eastAsia="Arial" w:hAnsi="Arial" w:cs="Arial"/>
                <w:spacing w:val="-1"/>
              </w:rPr>
              <w:t>S</w:t>
            </w:r>
            <w:r w:rsidRPr="002556DE">
              <w:rPr>
                <w:rFonts w:ascii="Arial" w:eastAsia="Arial" w:hAnsi="Arial" w:cs="Arial"/>
              </w:rPr>
              <w:t>aa</w:t>
            </w:r>
          </w:p>
        </w:tc>
        <w:tc>
          <w:tcPr>
            <w:tcW w:w="182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6" w:after="0" w:line="240" w:lineRule="auto"/>
              <w:ind w:left="460"/>
              <w:rPr>
                <w:rFonts w:ascii="Arial" w:eastAsia="Arial" w:hAnsi="Arial" w:cs="Arial"/>
                <w:lang w:val="en-US"/>
              </w:rPr>
            </w:pPr>
            <w:r w:rsidRPr="002556DE">
              <w:rPr>
                <w:rFonts w:ascii="Arial" w:eastAsia="Arial" w:hAnsi="Arial" w:cs="Arial"/>
                <w:lang w:val="en-US"/>
              </w:rPr>
              <w:t>8.000.00</w:t>
            </w:r>
            <w:r w:rsidRPr="002556DE">
              <w:rPr>
                <w:rFonts w:ascii="Arial" w:eastAsia="Arial" w:hAnsi="Arial" w:cs="Arial"/>
                <w:spacing w:val="-3"/>
                <w:lang w:val="en-US"/>
              </w:rPr>
              <w:t>0</w:t>
            </w:r>
            <w:r w:rsidRPr="002556DE">
              <w:rPr>
                <w:rFonts w:ascii="Arial" w:eastAsia="Arial" w:hAnsi="Arial" w:cs="Arial"/>
                <w:spacing w:val="1"/>
                <w:lang w:val="en-US"/>
              </w:rPr>
              <w:t>,</w:t>
            </w:r>
            <w:r w:rsidRPr="002556DE">
              <w:rPr>
                <w:rFonts w:ascii="Arial" w:eastAsia="Arial" w:hAnsi="Arial" w:cs="Arial"/>
                <w:lang w:val="en-US"/>
              </w:rPr>
              <w:t>00</w:t>
            </w:r>
          </w:p>
        </w:tc>
      </w:tr>
      <w:tr w:rsidR="00F700A4" w:rsidRPr="002556DE" w:rsidTr="00D51CE2">
        <w:trPr>
          <w:trHeight w:hRule="exact" w:val="398"/>
          <w:jc w:val="center"/>
        </w:trPr>
        <w:tc>
          <w:tcPr>
            <w:tcW w:w="6470" w:type="dxa"/>
            <w:gridSpan w:val="2"/>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1" w:after="0" w:line="240" w:lineRule="auto"/>
              <w:ind w:left="2824" w:right="2831"/>
              <w:jc w:val="center"/>
              <w:rPr>
                <w:rFonts w:ascii="Arial" w:eastAsia="Arial" w:hAnsi="Arial" w:cs="Arial"/>
                <w:lang w:val="en-US"/>
              </w:rPr>
            </w:pPr>
            <w:r w:rsidRPr="002556DE">
              <w:rPr>
                <w:rFonts w:ascii="Arial" w:eastAsia="Arial" w:hAnsi="Arial" w:cs="Arial"/>
                <w:b/>
                <w:spacing w:val="-3"/>
                <w:lang w:val="en-US"/>
              </w:rPr>
              <w:t>T</w:t>
            </w:r>
            <w:r w:rsidRPr="002556DE">
              <w:rPr>
                <w:rFonts w:ascii="Arial" w:eastAsia="Arial" w:hAnsi="Arial" w:cs="Arial"/>
                <w:b/>
                <w:spacing w:val="1"/>
                <w:lang w:val="en-US"/>
              </w:rPr>
              <w:t>O</w:t>
            </w:r>
            <w:r w:rsidRPr="002556DE">
              <w:rPr>
                <w:rFonts w:ascii="Arial" w:eastAsia="Arial" w:hAnsi="Arial" w:cs="Arial"/>
                <w:b/>
                <w:spacing w:val="2"/>
                <w:lang w:val="en-US"/>
              </w:rPr>
              <w:t>T</w:t>
            </w:r>
            <w:r w:rsidRPr="002556DE">
              <w:rPr>
                <w:rFonts w:ascii="Arial" w:eastAsia="Arial" w:hAnsi="Arial" w:cs="Arial"/>
                <w:b/>
                <w:spacing w:val="-6"/>
                <w:lang w:val="en-US"/>
              </w:rPr>
              <w:t>A</w:t>
            </w:r>
            <w:r w:rsidRPr="002556DE">
              <w:rPr>
                <w:rFonts w:ascii="Arial" w:eastAsia="Arial" w:hAnsi="Arial" w:cs="Arial"/>
                <w:b/>
                <w:lang w:val="en-US"/>
              </w:rPr>
              <w:t>L</w:t>
            </w:r>
          </w:p>
        </w:tc>
        <w:tc>
          <w:tcPr>
            <w:tcW w:w="182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61" w:after="0" w:line="240" w:lineRule="auto"/>
              <w:ind w:left="460"/>
              <w:rPr>
                <w:rFonts w:ascii="Arial" w:eastAsia="Arial" w:hAnsi="Arial" w:cs="Arial"/>
                <w:lang w:val="en-US"/>
              </w:rPr>
            </w:pPr>
            <w:r w:rsidRPr="002556DE">
              <w:rPr>
                <w:rFonts w:ascii="Arial" w:eastAsia="Arial" w:hAnsi="Arial" w:cs="Arial"/>
                <w:b/>
                <w:lang w:val="en-US"/>
              </w:rPr>
              <w:t>8.000.00</w:t>
            </w:r>
            <w:r w:rsidRPr="002556DE">
              <w:rPr>
                <w:rFonts w:ascii="Arial" w:eastAsia="Arial" w:hAnsi="Arial" w:cs="Arial"/>
                <w:b/>
                <w:spacing w:val="-3"/>
                <w:lang w:val="en-US"/>
              </w:rPr>
              <w:t>0</w:t>
            </w:r>
            <w:r w:rsidRPr="002556DE">
              <w:rPr>
                <w:rFonts w:ascii="Arial" w:eastAsia="Arial" w:hAnsi="Arial" w:cs="Arial"/>
                <w:b/>
                <w:spacing w:val="1"/>
                <w:lang w:val="en-US"/>
              </w:rPr>
              <w:t>,</w:t>
            </w:r>
            <w:r w:rsidRPr="002556DE">
              <w:rPr>
                <w:rFonts w:ascii="Arial" w:eastAsia="Arial" w:hAnsi="Arial" w:cs="Arial"/>
                <w:b/>
                <w:lang w:val="en-US"/>
              </w:rPr>
              <w:t>00</w:t>
            </w:r>
          </w:p>
        </w:tc>
      </w:tr>
    </w:tbl>
    <w:p w:rsidR="00F700A4" w:rsidRDefault="00F700A4" w:rsidP="00F700A4">
      <w:r w:rsidRPr="004C43C2">
        <w:fldChar w:fldCharType="begin"/>
      </w:r>
      <w:r>
        <w:instrText xml:space="preserve"> LINK Excel.Sheet.12 "C:\\Users\\Ordoñez\\Desktop\\backut\\ARCHIVO\\MUNICIPIOS SAN LUIS\\POTRERO\\JUSTIFICACION AUMENTO DE SUELDOS.xlsx" "CREDITOS POR INCISOS CORREGIDO!F432C1:F440C5"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2556DE"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CRÉDITO POR INCISO EN PESOS</w:t>
            </w:r>
          </w:p>
        </w:tc>
      </w:tr>
      <w:tr w:rsidR="00F700A4" w:rsidRPr="002556DE"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Fuentes de Financiamiento</w:t>
            </w:r>
          </w:p>
        </w:tc>
      </w:tr>
      <w:tr w:rsidR="00F700A4" w:rsidRPr="002556DE"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2 - Recursos Propios</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4.500.000,00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4.500.000,00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3.500.000,00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3.500.000,00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b/>
                <w:bCs/>
                <w:color w:val="000000"/>
                <w:lang w:eastAsia="es-AR"/>
              </w:rPr>
            </w:pPr>
            <w:r w:rsidRPr="002556DE">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8.000.000,00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8.000.000,00 </w:t>
            </w:r>
          </w:p>
        </w:tc>
      </w:tr>
    </w:tbl>
    <w:p w:rsidR="00F700A4" w:rsidRPr="002556DE" w:rsidRDefault="00F700A4" w:rsidP="00F700A4">
      <w:pPr>
        <w:rPr>
          <w:rFonts w:ascii="Arial" w:hAnsi="Arial" w:cs="Arial"/>
        </w:rPr>
      </w:pPr>
      <w:r>
        <w:rPr>
          <w:rFonts w:ascii="Arial" w:hAnsi="Arial" w:cs="Arial"/>
        </w:rPr>
        <w:fldChar w:fldCharType="end"/>
      </w:r>
      <w:r>
        <w:rPr>
          <w:rFonts w:ascii="Arial" w:hAnsi="Arial" w:cs="Arial"/>
        </w:rPr>
        <w:br w:type="page"/>
      </w:r>
      <w:r w:rsidRPr="002556DE">
        <w:rPr>
          <w:rFonts w:ascii="Arial" w:hAnsi="Arial" w:cs="Arial"/>
          <w:b/>
        </w:rPr>
        <w:lastRenderedPageBreak/>
        <w:t>JURISDICCIÓN N° 14</w:t>
      </w:r>
      <w:r w:rsidRPr="002556DE">
        <w:rPr>
          <w:rFonts w:ascii="Arial" w:hAnsi="Arial" w:cs="Arial"/>
        </w:rPr>
        <w:t>: SECRETARÍA DE TURISMO, CULTURA Y DEPORTES</w:t>
      </w:r>
    </w:p>
    <w:p w:rsidR="00F700A4" w:rsidRPr="002556DE" w:rsidRDefault="00F700A4" w:rsidP="00F700A4">
      <w:pPr>
        <w:rPr>
          <w:rFonts w:ascii="Arial" w:hAnsi="Arial" w:cs="Arial"/>
        </w:rPr>
      </w:pPr>
      <w:r w:rsidRPr="002556DE">
        <w:rPr>
          <w:rFonts w:ascii="Arial" w:hAnsi="Arial" w:cs="Arial"/>
          <w:b/>
        </w:rPr>
        <w:t>UNIDAD EJECUTORA N° 12</w:t>
      </w:r>
      <w:r w:rsidRPr="002556DE">
        <w:rPr>
          <w:rFonts w:ascii="Arial" w:hAnsi="Arial" w:cs="Arial"/>
        </w:rPr>
        <w:t>: Dirección de Cultura y Eventos</w:t>
      </w:r>
    </w:p>
    <w:p w:rsidR="00F700A4" w:rsidRPr="002556DE" w:rsidRDefault="00F700A4" w:rsidP="00F700A4">
      <w:pPr>
        <w:rPr>
          <w:rFonts w:ascii="Arial" w:hAnsi="Arial" w:cs="Arial"/>
        </w:rPr>
      </w:pPr>
      <w:r w:rsidRPr="002556DE">
        <w:rPr>
          <w:rFonts w:ascii="Arial" w:hAnsi="Arial" w:cs="Arial"/>
          <w:b/>
        </w:rPr>
        <w:t>Programa N° 38</w:t>
      </w:r>
      <w:r w:rsidRPr="002556DE">
        <w:rPr>
          <w:rFonts w:ascii="Arial" w:hAnsi="Arial" w:cs="Arial"/>
        </w:rPr>
        <w:t>: Talleres Culturales</w:t>
      </w:r>
    </w:p>
    <w:p w:rsidR="00F700A4" w:rsidRDefault="00F700A4" w:rsidP="00F700A4">
      <w:pPr>
        <w:spacing w:line="360" w:lineRule="auto"/>
        <w:jc w:val="both"/>
        <w:rPr>
          <w:rFonts w:ascii="Arial" w:hAnsi="Arial" w:cs="Arial"/>
        </w:rPr>
      </w:pPr>
      <w:r w:rsidRPr="002556DE">
        <w:rPr>
          <w:rFonts w:ascii="Arial" w:hAnsi="Arial" w:cs="Arial"/>
        </w:rPr>
        <w:t>Los Talleres Culturales son una herramienta social de expresión de los conocimientos arraigados en la población. En ellos, las personas con vocación de enseñanza y transmisión de sus saberes, permiten que otros vecinos compartan y disfruten una experiencia en un nuevo campo de la expresión. Además de convocar como pequeñas escuelas, son fuente de capacitación para el trabajo y del intercambio de capacidades.</w:t>
      </w:r>
    </w:p>
    <w:tbl>
      <w:tblPr>
        <w:tblW w:w="0" w:type="auto"/>
        <w:jc w:val="center"/>
        <w:tblLayout w:type="fixed"/>
        <w:tblCellMar>
          <w:left w:w="0" w:type="dxa"/>
          <w:right w:w="0" w:type="dxa"/>
        </w:tblCellMar>
        <w:tblLook w:val="01E0"/>
      </w:tblPr>
      <w:tblGrid>
        <w:gridCol w:w="3159"/>
        <w:gridCol w:w="1421"/>
        <w:gridCol w:w="1400"/>
        <w:gridCol w:w="1721"/>
      </w:tblGrid>
      <w:tr w:rsidR="00F700A4" w:rsidRPr="002556DE"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9" w:after="0" w:line="100" w:lineRule="exact"/>
              <w:rPr>
                <w:rFonts w:ascii="Times New Roman" w:eastAsia="Times New Roman" w:hAnsi="Times New Roman" w:cs="Times New Roman"/>
                <w:sz w:val="10"/>
                <w:szCs w:val="10"/>
              </w:rPr>
            </w:pPr>
          </w:p>
          <w:p w:rsidR="00F700A4" w:rsidRPr="002556DE" w:rsidRDefault="00F700A4" w:rsidP="00D51CE2">
            <w:pPr>
              <w:spacing w:after="0" w:line="240" w:lineRule="auto"/>
              <w:ind w:left="3117" w:right="3117"/>
              <w:jc w:val="center"/>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 FÍ</w:t>
            </w:r>
            <w:r w:rsidRPr="002556DE">
              <w:rPr>
                <w:rFonts w:ascii="Arial" w:eastAsia="Arial" w:hAnsi="Arial" w:cs="Arial"/>
                <w:spacing w:val="-3"/>
                <w:lang w:val="en-US"/>
              </w:rPr>
              <w:t>S</w:t>
            </w:r>
            <w:r w:rsidRPr="002556DE">
              <w:rPr>
                <w:rFonts w:ascii="Arial" w:eastAsia="Arial" w:hAnsi="Arial" w:cs="Arial"/>
                <w:spacing w:val="1"/>
                <w:lang w:val="en-US"/>
              </w:rPr>
              <w:t>I</w:t>
            </w:r>
            <w:r w:rsidRPr="002556DE">
              <w:rPr>
                <w:rFonts w:ascii="Arial" w:eastAsia="Arial" w:hAnsi="Arial" w:cs="Arial"/>
                <w:spacing w:val="-1"/>
                <w:lang w:val="en-US"/>
              </w:rPr>
              <w:t>C</w:t>
            </w:r>
            <w:r w:rsidRPr="002556DE">
              <w:rPr>
                <w:rFonts w:ascii="Arial" w:eastAsia="Arial" w:hAnsi="Arial" w:cs="Arial"/>
                <w:lang w:val="en-US"/>
              </w:rPr>
              <w:t>A</w:t>
            </w:r>
          </w:p>
        </w:tc>
      </w:tr>
      <w:tr w:rsidR="00F700A4" w:rsidRPr="002556DE"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484"/>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 xml:space="preserve">A </w:t>
            </w:r>
            <w:r w:rsidRPr="002556DE">
              <w:rPr>
                <w:rFonts w:ascii="Arial" w:eastAsia="Arial" w:hAnsi="Arial" w:cs="Arial"/>
                <w:spacing w:val="-1"/>
                <w:lang w:val="en-US"/>
              </w:rPr>
              <w:t>C</w:t>
            </w:r>
            <w:r w:rsidRPr="002556DE">
              <w:rPr>
                <w:rFonts w:ascii="Arial" w:eastAsia="Arial" w:hAnsi="Arial" w:cs="Arial"/>
                <w:spacing w:val="1"/>
                <w:lang w:val="en-US"/>
              </w:rPr>
              <w:t>O</w:t>
            </w:r>
            <w:r w:rsidRPr="002556DE">
              <w:rPr>
                <w:rFonts w:ascii="Arial" w:eastAsia="Arial" w:hAnsi="Arial" w:cs="Arial"/>
                <w:spacing w:val="-1"/>
                <w:lang w:val="en-US"/>
              </w:rPr>
              <w:t>NCE</w:t>
            </w:r>
            <w:r w:rsidRPr="002556DE">
              <w:rPr>
                <w:rFonts w:ascii="Arial" w:eastAsia="Arial" w:hAnsi="Arial" w:cs="Arial"/>
                <w:spacing w:val="-3"/>
                <w:lang w:val="en-US"/>
              </w:rPr>
              <w:t>P</w:t>
            </w:r>
            <w:r w:rsidRPr="002556DE">
              <w:rPr>
                <w:rFonts w:ascii="Arial" w:eastAsia="Arial" w:hAnsi="Arial" w:cs="Arial"/>
                <w:spacing w:val="2"/>
                <w:lang w:val="en-US"/>
              </w:rPr>
              <w:t>T</w:t>
            </w:r>
            <w:r w:rsidRPr="002556DE">
              <w:rPr>
                <w:rFonts w:ascii="Arial" w:eastAsia="Arial" w:hAnsi="Arial" w:cs="Arial"/>
                <w:spacing w:val="-1"/>
                <w:lang w:val="en-US"/>
              </w:rPr>
              <w:t>UA</w:t>
            </w:r>
            <w:r w:rsidRPr="002556DE">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35" w:after="0" w:line="240" w:lineRule="exact"/>
              <w:ind w:left="275" w:right="64" w:hanging="178"/>
              <w:rPr>
                <w:rFonts w:ascii="Arial" w:eastAsia="Arial" w:hAnsi="Arial" w:cs="Arial"/>
                <w:lang w:val="en-US"/>
              </w:rPr>
            </w:pPr>
            <w:r w:rsidRPr="002556DE">
              <w:rPr>
                <w:rFonts w:ascii="Arial" w:eastAsia="Arial" w:hAnsi="Arial" w:cs="Arial"/>
                <w:spacing w:val="-1"/>
                <w:lang w:val="en-US"/>
              </w:rPr>
              <w:t>UN</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 xml:space="preserve">D </w:t>
            </w:r>
            <w:r w:rsidRPr="002556DE">
              <w:rPr>
                <w:rFonts w:ascii="Arial" w:eastAsia="Arial" w:hAnsi="Arial" w:cs="Arial"/>
                <w:spacing w:val="-1"/>
                <w:lang w:val="en-US"/>
              </w:rPr>
              <w:t>D</w:t>
            </w:r>
            <w:r w:rsidRPr="002556DE">
              <w:rPr>
                <w:rFonts w:ascii="Arial" w:eastAsia="Arial" w:hAnsi="Arial" w:cs="Arial"/>
                <w:lang w:val="en-US"/>
              </w:rPr>
              <w:t xml:space="preserve">E </w:t>
            </w:r>
            <w:r w:rsidRPr="002556DE">
              <w:rPr>
                <w:rFonts w:ascii="Arial" w:eastAsia="Arial" w:hAnsi="Arial" w:cs="Arial"/>
                <w:spacing w:val="-2"/>
                <w:lang w:val="en-US"/>
              </w:rPr>
              <w:t>M</w:t>
            </w:r>
            <w:r w:rsidRPr="002556DE">
              <w:rPr>
                <w:rFonts w:ascii="Arial" w:eastAsia="Arial" w:hAnsi="Arial" w:cs="Arial"/>
                <w:spacing w:val="-1"/>
                <w:lang w:val="en-US"/>
              </w:rPr>
              <w:t>ED</w:t>
            </w:r>
            <w:r w:rsidRPr="002556DE">
              <w:rPr>
                <w:rFonts w:ascii="Arial" w:eastAsia="Arial" w:hAnsi="Arial" w:cs="Arial"/>
                <w:spacing w:val="1"/>
                <w:lang w:val="en-US"/>
              </w:rPr>
              <w:t>I</w:t>
            </w:r>
            <w:r w:rsidRPr="002556DE">
              <w:rPr>
                <w:rFonts w:ascii="Arial" w:eastAsia="Arial" w:hAnsi="Arial" w:cs="Arial"/>
                <w:spacing w:val="-1"/>
                <w:lang w:val="en-US"/>
              </w:rPr>
              <w:t>D</w:t>
            </w:r>
            <w:r w:rsidRPr="002556DE">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31"/>
              <w:rPr>
                <w:rFonts w:ascii="Arial" w:eastAsia="Arial" w:hAnsi="Arial" w:cs="Arial"/>
                <w:lang w:val="en-US"/>
              </w:rPr>
            </w:pPr>
            <w:r w:rsidRPr="002556DE">
              <w:rPr>
                <w:rFonts w:ascii="Arial" w:eastAsia="Arial" w:hAnsi="Arial" w:cs="Arial"/>
                <w:spacing w:val="-1"/>
                <w:lang w:val="en-US"/>
              </w:rPr>
              <w:t>CAN</w:t>
            </w:r>
            <w:r w:rsidRPr="002556DE">
              <w:rPr>
                <w:rFonts w:ascii="Arial" w:eastAsia="Arial" w:hAnsi="Arial" w:cs="Arial"/>
                <w:spacing w:val="2"/>
                <w:lang w:val="en-US"/>
              </w:rPr>
              <w:t>T</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35" w:after="0" w:line="240" w:lineRule="exact"/>
              <w:ind w:left="198" w:right="151" w:firstLine="19"/>
              <w:rPr>
                <w:rFonts w:ascii="Arial" w:eastAsia="Arial" w:hAnsi="Arial" w:cs="Arial"/>
                <w:lang w:val="en-US"/>
              </w:rPr>
            </w:pPr>
            <w:r w:rsidRPr="002556DE">
              <w:rPr>
                <w:rFonts w:ascii="Arial" w:eastAsia="Arial" w:hAnsi="Arial" w:cs="Arial"/>
                <w:spacing w:val="-1"/>
                <w:lang w:val="en-US"/>
              </w:rPr>
              <w:t>E</w:t>
            </w:r>
            <w:r w:rsidRPr="002556DE">
              <w:rPr>
                <w:rFonts w:ascii="Arial" w:eastAsia="Arial" w:hAnsi="Arial" w:cs="Arial"/>
                <w:lang w:val="en-US"/>
              </w:rPr>
              <w:t>J</w:t>
            </w:r>
            <w:r w:rsidRPr="002556DE">
              <w:rPr>
                <w:rFonts w:ascii="Arial" w:eastAsia="Arial" w:hAnsi="Arial" w:cs="Arial"/>
                <w:spacing w:val="-1"/>
                <w:lang w:val="en-US"/>
              </w:rPr>
              <w:t>ECUC</w:t>
            </w:r>
            <w:r w:rsidRPr="002556DE">
              <w:rPr>
                <w:rFonts w:ascii="Arial" w:eastAsia="Arial" w:hAnsi="Arial" w:cs="Arial"/>
                <w:spacing w:val="1"/>
                <w:lang w:val="en-US"/>
              </w:rPr>
              <w:t>IÓ</w:t>
            </w:r>
            <w:r w:rsidRPr="002556DE">
              <w:rPr>
                <w:rFonts w:ascii="Arial" w:eastAsia="Arial" w:hAnsi="Arial" w:cs="Arial"/>
                <w:lang w:val="en-US"/>
              </w:rPr>
              <w:t xml:space="preserve">N </w:t>
            </w:r>
            <w:r w:rsidRPr="002556DE">
              <w:rPr>
                <w:rFonts w:ascii="Arial" w:eastAsia="Arial" w:hAnsi="Arial" w:cs="Arial"/>
                <w:spacing w:val="-1"/>
                <w:lang w:val="en-US"/>
              </w:rPr>
              <w:t>D</w:t>
            </w:r>
            <w:r w:rsidRPr="002556DE">
              <w:rPr>
                <w:rFonts w:ascii="Arial" w:eastAsia="Arial" w:hAnsi="Arial" w:cs="Arial"/>
                <w:lang w:val="en-US"/>
              </w:rPr>
              <w:t xml:space="preserve">E LA </w:t>
            </w:r>
            <w:r w:rsidRPr="002556DE">
              <w:rPr>
                <w:rFonts w:ascii="Arial" w:eastAsia="Arial" w:hAnsi="Arial" w:cs="Arial"/>
                <w:spacing w:val="-4"/>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w:t>
            </w:r>
          </w:p>
        </w:tc>
      </w:tr>
      <w:tr w:rsidR="00F700A4" w:rsidRPr="002556DE"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0" w:after="0" w:line="240" w:lineRule="auto"/>
              <w:ind w:left="64" w:right="159"/>
              <w:rPr>
                <w:rFonts w:ascii="Arial" w:eastAsia="Arial" w:hAnsi="Arial" w:cs="Arial"/>
              </w:rPr>
            </w:pPr>
            <w:r w:rsidRPr="002556DE">
              <w:rPr>
                <w:rFonts w:ascii="Arial" w:eastAsia="Arial" w:hAnsi="Arial" w:cs="Arial"/>
                <w:spacing w:val="1"/>
              </w:rPr>
              <w:t>O</w:t>
            </w:r>
            <w:r w:rsidRPr="002556DE">
              <w:rPr>
                <w:rFonts w:ascii="Arial" w:eastAsia="Arial" w:hAnsi="Arial" w:cs="Arial"/>
                <w:spacing w:val="-2"/>
              </w:rPr>
              <w:t>r</w:t>
            </w:r>
            <w:r w:rsidRPr="002556DE">
              <w:rPr>
                <w:rFonts w:ascii="Arial" w:eastAsia="Arial" w:hAnsi="Arial" w:cs="Arial"/>
                <w:spacing w:val="2"/>
              </w:rPr>
              <w:t>g</w:t>
            </w:r>
            <w:r w:rsidRPr="002556DE">
              <w:rPr>
                <w:rFonts w:ascii="Arial" w:eastAsia="Arial" w:hAnsi="Arial" w:cs="Arial"/>
              </w:rPr>
              <w:t>a</w:t>
            </w:r>
            <w:r w:rsidRPr="002556DE">
              <w:rPr>
                <w:rFonts w:ascii="Arial" w:eastAsia="Arial" w:hAnsi="Arial" w:cs="Arial"/>
                <w:spacing w:val="-1"/>
              </w:rPr>
              <w:t>ni</w:t>
            </w:r>
            <w:r w:rsidRPr="002556DE">
              <w:rPr>
                <w:rFonts w:ascii="Arial" w:eastAsia="Arial" w:hAnsi="Arial" w:cs="Arial"/>
                <w:spacing w:val="-2"/>
              </w:rPr>
              <w:t>z</w:t>
            </w:r>
            <w:r w:rsidRPr="002556DE">
              <w:rPr>
                <w:rFonts w:ascii="Arial" w:eastAsia="Arial" w:hAnsi="Arial" w:cs="Arial"/>
              </w:rPr>
              <w:t>ac</w:t>
            </w:r>
            <w:r w:rsidRPr="002556DE">
              <w:rPr>
                <w:rFonts w:ascii="Arial" w:eastAsia="Arial" w:hAnsi="Arial" w:cs="Arial"/>
                <w:spacing w:val="-1"/>
              </w:rPr>
              <w:t>i</w:t>
            </w:r>
            <w:r w:rsidRPr="002556DE">
              <w:rPr>
                <w:rFonts w:ascii="Arial" w:eastAsia="Arial" w:hAnsi="Arial" w:cs="Arial"/>
              </w:rPr>
              <w:t>ónysosten</w:t>
            </w:r>
            <w:r w:rsidRPr="002556DE">
              <w:rPr>
                <w:rFonts w:ascii="Arial" w:eastAsia="Arial" w:hAnsi="Arial" w:cs="Arial"/>
                <w:spacing w:val="-1"/>
              </w:rPr>
              <w:t>i</w:t>
            </w:r>
            <w:r w:rsidRPr="002556DE">
              <w:rPr>
                <w:rFonts w:ascii="Arial" w:eastAsia="Arial" w:hAnsi="Arial" w:cs="Arial"/>
                <w:spacing w:val="-2"/>
              </w:rPr>
              <w:t>m</w:t>
            </w:r>
            <w:r w:rsidRPr="002556DE">
              <w:rPr>
                <w:rFonts w:ascii="Arial" w:eastAsia="Arial" w:hAnsi="Arial" w:cs="Arial"/>
                <w:spacing w:val="-1"/>
              </w:rPr>
              <w:t>i</w:t>
            </w:r>
            <w:r w:rsidRPr="002556DE">
              <w:rPr>
                <w:rFonts w:ascii="Arial" w:eastAsia="Arial" w:hAnsi="Arial" w:cs="Arial"/>
              </w:rPr>
              <w:t>e</w:t>
            </w:r>
            <w:r w:rsidRPr="002556DE">
              <w:rPr>
                <w:rFonts w:ascii="Arial" w:eastAsia="Arial" w:hAnsi="Arial" w:cs="Arial"/>
                <w:spacing w:val="-1"/>
              </w:rPr>
              <w:t>n</w:t>
            </w:r>
            <w:r w:rsidRPr="002556DE">
              <w:rPr>
                <w:rFonts w:ascii="Arial" w:eastAsia="Arial" w:hAnsi="Arial" w:cs="Arial"/>
                <w:spacing w:val="1"/>
              </w:rPr>
              <w:t>t</w:t>
            </w:r>
            <w:r w:rsidRPr="002556DE">
              <w:rPr>
                <w:rFonts w:ascii="Arial" w:eastAsia="Arial" w:hAnsi="Arial" w:cs="Arial"/>
              </w:rPr>
              <w:t>o de</w:t>
            </w:r>
            <w:r w:rsidRPr="002556DE">
              <w:rPr>
                <w:rFonts w:ascii="Arial" w:eastAsia="Arial" w:hAnsi="Arial" w:cs="Arial"/>
                <w:spacing w:val="1"/>
              </w:rPr>
              <w:t xml:space="preserve"> t</w:t>
            </w:r>
            <w:r w:rsidRPr="002556DE">
              <w:rPr>
                <w:rFonts w:ascii="Arial" w:eastAsia="Arial" w:hAnsi="Arial" w:cs="Arial"/>
              </w:rPr>
              <w:t>a</w:t>
            </w:r>
            <w:r w:rsidRPr="002556DE">
              <w:rPr>
                <w:rFonts w:ascii="Arial" w:eastAsia="Arial" w:hAnsi="Arial" w:cs="Arial"/>
                <w:spacing w:val="-1"/>
              </w:rPr>
              <w:t>ll</w:t>
            </w:r>
            <w:r w:rsidRPr="002556DE">
              <w:rPr>
                <w:rFonts w:ascii="Arial" w:eastAsia="Arial" w:hAnsi="Arial" w:cs="Arial"/>
              </w:rPr>
              <w:t>erescu</w:t>
            </w:r>
            <w:r w:rsidRPr="002556DE">
              <w:rPr>
                <w:rFonts w:ascii="Arial" w:eastAsia="Arial" w:hAnsi="Arial" w:cs="Arial"/>
                <w:spacing w:val="-1"/>
              </w:rPr>
              <w:t>l</w:t>
            </w:r>
            <w:r w:rsidRPr="002556DE">
              <w:rPr>
                <w:rFonts w:ascii="Arial" w:eastAsia="Arial" w:hAnsi="Arial" w:cs="Arial"/>
                <w:spacing w:val="1"/>
              </w:rPr>
              <w:t>t</w:t>
            </w:r>
            <w:r w:rsidRPr="002556DE">
              <w:rPr>
                <w:rFonts w:ascii="Arial" w:eastAsia="Arial" w:hAnsi="Arial" w:cs="Arial"/>
              </w:rPr>
              <w:t>ura</w:t>
            </w:r>
            <w:r w:rsidRPr="002556DE">
              <w:rPr>
                <w:rFonts w:ascii="Arial" w:eastAsia="Arial" w:hAnsi="Arial" w:cs="Arial"/>
                <w:spacing w:val="-1"/>
              </w:rPr>
              <w:t>l</w:t>
            </w:r>
            <w:r w:rsidRPr="002556DE">
              <w:rPr>
                <w:rFonts w:ascii="Arial" w:eastAsia="Arial" w:hAnsi="Arial" w:cs="Arial"/>
              </w:rPr>
              <w:t>es</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rPr>
            </w:pPr>
          </w:p>
          <w:p w:rsidR="00F700A4" w:rsidRPr="002556DE" w:rsidRDefault="00F700A4" w:rsidP="00D51CE2">
            <w:pPr>
              <w:spacing w:after="0" w:line="240" w:lineRule="auto"/>
              <w:ind w:left="347"/>
              <w:rPr>
                <w:rFonts w:ascii="Arial" w:eastAsia="Arial" w:hAnsi="Arial" w:cs="Arial"/>
                <w:lang w:val="en-US"/>
              </w:rPr>
            </w:pPr>
            <w:r w:rsidRPr="002556DE">
              <w:rPr>
                <w:rFonts w:ascii="Arial" w:eastAsia="Arial" w:hAnsi="Arial" w:cs="Arial"/>
                <w:spacing w:val="1"/>
                <w:lang w:val="en-US"/>
              </w:rPr>
              <w:t>t</w:t>
            </w:r>
            <w:r w:rsidRPr="002556DE">
              <w:rPr>
                <w:rFonts w:ascii="Arial" w:eastAsia="Arial" w:hAnsi="Arial" w:cs="Arial"/>
                <w:lang w:val="en-US"/>
              </w:rPr>
              <w:t>a</w:t>
            </w:r>
            <w:r w:rsidRPr="002556DE">
              <w:rPr>
                <w:rFonts w:ascii="Arial" w:eastAsia="Arial" w:hAnsi="Arial" w:cs="Arial"/>
                <w:spacing w:val="-1"/>
                <w:lang w:val="en-US"/>
              </w:rPr>
              <w:t>ll</w:t>
            </w:r>
            <w:r w:rsidRPr="002556DE">
              <w:rPr>
                <w:rFonts w:ascii="Arial" w:eastAsia="Arial" w:hAnsi="Arial" w:cs="Arial"/>
                <w:lang w:val="en-US"/>
              </w:rPr>
              <w:t>eres</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8</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687"/>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8" w:after="0" w:line="240" w:lineRule="exact"/>
              <w:ind w:left="64" w:right="513"/>
              <w:rPr>
                <w:rFonts w:ascii="Arial" w:eastAsia="Arial" w:hAnsi="Arial" w:cs="Arial"/>
              </w:rPr>
            </w:pPr>
            <w:r w:rsidRPr="002556DE">
              <w:rPr>
                <w:rFonts w:ascii="Arial" w:eastAsia="Arial" w:hAnsi="Arial" w:cs="Arial"/>
                <w:spacing w:val="-1"/>
              </w:rPr>
              <w:t>Di</w:t>
            </w:r>
            <w:r w:rsidRPr="002556DE">
              <w:rPr>
                <w:rFonts w:ascii="Arial" w:eastAsia="Arial" w:hAnsi="Arial" w:cs="Arial"/>
                <w:spacing w:val="3"/>
              </w:rPr>
              <w:t>f</w:t>
            </w:r>
            <w:r w:rsidRPr="002556DE">
              <w:rPr>
                <w:rFonts w:ascii="Arial" w:eastAsia="Arial" w:hAnsi="Arial" w:cs="Arial"/>
              </w:rPr>
              <w:t>us</w:t>
            </w:r>
            <w:r w:rsidRPr="002556DE">
              <w:rPr>
                <w:rFonts w:ascii="Arial" w:eastAsia="Arial" w:hAnsi="Arial" w:cs="Arial"/>
                <w:spacing w:val="-1"/>
              </w:rPr>
              <w:t>i</w:t>
            </w:r>
            <w:r w:rsidRPr="002556DE">
              <w:rPr>
                <w:rFonts w:ascii="Arial" w:eastAsia="Arial" w:hAnsi="Arial" w:cs="Arial"/>
              </w:rPr>
              <w:t>óna</w:t>
            </w:r>
            <w:r w:rsidRPr="002556DE">
              <w:rPr>
                <w:rFonts w:ascii="Arial" w:eastAsia="Arial" w:hAnsi="Arial" w:cs="Arial"/>
                <w:spacing w:val="-1"/>
              </w:rPr>
              <w:t>n</w:t>
            </w:r>
            <w:r w:rsidRPr="002556DE">
              <w:rPr>
                <w:rFonts w:ascii="Arial" w:eastAsia="Arial" w:hAnsi="Arial" w:cs="Arial"/>
              </w:rPr>
              <w:t>u</w:t>
            </w:r>
            <w:r w:rsidRPr="002556DE">
              <w:rPr>
                <w:rFonts w:ascii="Arial" w:eastAsia="Arial" w:hAnsi="Arial" w:cs="Arial"/>
                <w:spacing w:val="-1"/>
              </w:rPr>
              <w:t>a</w:t>
            </w:r>
            <w:r w:rsidRPr="002556DE">
              <w:rPr>
                <w:rFonts w:ascii="Arial" w:eastAsia="Arial" w:hAnsi="Arial" w:cs="Arial"/>
              </w:rPr>
              <w:t>lde</w:t>
            </w:r>
            <w:r w:rsidRPr="002556DE">
              <w:rPr>
                <w:rFonts w:ascii="Arial" w:eastAsia="Arial" w:hAnsi="Arial" w:cs="Arial"/>
                <w:spacing w:val="1"/>
              </w:rPr>
              <w:t>t</w:t>
            </w:r>
            <w:r w:rsidRPr="002556DE">
              <w:rPr>
                <w:rFonts w:ascii="Arial" w:eastAsia="Arial" w:hAnsi="Arial" w:cs="Arial"/>
              </w:rPr>
              <w:t>a</w:t>
            </w:r>
            <w:r w:rsidRPr="002556DE">
              <w:rPr>
                <w:rFonts w:ascii="Arial" w:eastAsia="Arial" w:hAnsi="Arial" w:cs="Arial"/>
                <w:spacing w:val="-1"/>
              </w:rPr>
              <w:t>ll</w:t>
            </w:r>
            <w:r w:rsidRPr="002556DE">
              <w:rPr>
                <w:rFonts w:ascii="Arial" w:eastAsia="Arial" w:hAnsi="Arial" w:cs="Arial"/>
              </w:rPr>
              <w:t>eres, presenc</w:t>
            </w:r>
            <w:r w:rsidRPr="002556DE">
              <w:rPr>
                <w:rFonts w:ascii="Arial" w:eastAsia="Arial" w:hAnsi="Arial" w:cs="Arial"/>
                <w:spacing w:val="-2"/>
              </w:rPr>
              <w:t>i</w:t>
            </w:r>
            <w:r w:rsidRPr="002556DE">
              <w:rPr>
                <w:rFonts w:ascii="Arial" w:eastAsia="Arial" w:hAnsi="Arial" w:cs="Arial"/>
              </w:rPr>
              <w:t xml:space="preserve">al </w:t>
            </w:r>
            <w:r w:rsidRPr="002556DE">
              <w:rPr>
                <w:rFonts w:ascii="Arial" w:eastAsia="Arial" w:hAnsi="Arial" w:cs="Arial"/>
                <w:spacing w:val="-2"/>
              </w:rPr>
              <w:t>y</w:t>
            </w:r>
            <w:r w:rsidRPr="002556DE">
              <w:rPr>
                <w:rFonts w:ascii="Arial" w:eastAsia="Arial" w:hAnsi="Arial" w:cs="Arial"/>
                <w:spacing w:val="1"/>
              </w:rPr>
              <w:t>/</w:t>
            </w:r>
            <w:r w:rsidRPr="002556DE">
              <w:rPr>
                <w:rFonts w:ascii="Arial" w:eastAsia="Arial" w:hAnsi="Arial" w:cs="Arial"/>
              </w:rPr>
              <w:t xml:space="preserve">o </w:t>
            </w:r>
            <w:r w:rsidRPr="002556DE">
              <w:rPr>
                <w:rFonts w:ascii="Arial" w:eastAsia="Arial" w:hAnsi="Arial" w:cs="Arial"/>
                <w:spacing w:val="-2"/>
              </w:rPr>
              <w:t>v</w:t>
            </w:r>
            <w:r w:rsidRPr="002556DE">
              <w:rPr>
                <w:rFonts w:ascii="Arial" w:eastAsia="Arial" w:hAnsi="Arial" w:cs="Arial"/>
                <w:spacing w:val="-1"/>
              </w:rPr>
              <w:t>i</w:t>
            </w:r>
            <w:r w:rsidRPr="002556DE">
              <w:rPr>
                <w:rFonts w:ascii="Arial" w:eastAsia="Arial" w:hAnsi="Arial" w:cs="Arial"/>
                <w:spacing w:val="1"/>
              </w:rPr>
              <w:t>rt</w:t>
            </w:r>
            <w:r w:rsidRPr="002556DE">
              <w:rPr>
                <w:rFonts w:ascii="Arial" w:eastAsia="Arial" w:hAnsi="Arial" w:cs="Arial"/>
              </w:rPr>
              <w:t>u</w:t>
            </w:r>
            <w:r w:rsidRPr="002556DE">
              <w:rPr>
                <w:rFonts w:ascii="Arial" w:eastAsia="Arial" w:hAnsi="Arial" w:cs="Arial"/>
                <w:spacing w:val="-1"/>
              </w:rPr>
              <w:t>a</w:t>
            </w:r>
            <w:r w:rsidRPr="002556DE">
              <w:rPr>
                <w:rFonts w:ascii="Arial" w:eastAsia="Arial" w:hAnsi="Arial" w:cs="Arial"/>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rPr>
            </w:pPr>
          </w:p>
          <w:p w:rsidR="00F700A4" w:rsidRPr="002556DE" w:rsidRDefault="00F700A4" w:rsidP="00D51CE2">
            <w:pPr>
              <w:spacing w:after="0" w:line="240" w:lineRule="auto"/>
              <w:ind w:left="373"/>
              <w:rPr>
                <w:rFonts w:ascii="Arial" w:eastAsia="Arial" w:hAnsi="Arial" w:cs="Arial"/>
                <w:lang w:val="en-US"/>
              </w:rPr>
            </w:pPr>
            <w:r w:rsidRPr="002556DE">
              <w:rPr>
                <w:rFonts w:ascii="Arial" w:eastAsia="Arial" w:hAnsi="Arial" w:cs="Arial"/>
                <w:lang w:val="en-US"/>
              </w:rPr>
              <w:t>e</w:t>
            </w:r>
            <w:r w:rsidRPr="002556DE">
              <w:rPr>
                <w:rFonts w:ascii="Arial" w:eastAsia="Arial" w:hAnsi="Arial" w:cs="Arial"/>
                <w:spacing w:val="-3"/>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3</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5" w:after="0" w:line="240" w:lineRule="exact"/>
              <w:ind w:left="64" w:right="514"/>
              <w:rPr>
                <w:rFonts w:ascii="Arial" w:eastAsia="Arial" w:hAnsi="Arial" w:cs="Arial"/>
              </w:rPr>
            </w:pPr>
            <w:r w:rsidRPr="002556DE">
              <w:rPr>
                <w:rFonts w:ascii="Arial" w:eastAsia="Arial" w:hAnsi="Arial" w:cs="Arial"/>
                <w:spacing w:val="-1"/>
              </w:rPr>
              <w:t>P</w:t>
            </w:r>
            <w:r w:rsidRPr="002556DE">
              <w:rPr>
                <w:rFonts w:ascii="Arial" w:eastAsia="Arial" w:hAnsi="Arial" w:cs="Arial"/>
                <w:spacing w:val="1"/>
              </w:rPr>
              <w:t>r</w:t>
            </w:r>
            <w:r w:rsidRPr="002556DE">
              <w:rPr>
                <w:rFonts w:ascii="Arial" w:eastAsia="Arial" w:hAnsi="Arial" w:cs="Arial"/>
              </w:rPr>
              <w:t>es</w:t>
            </w:r>
            <w:r w:rsidRPr="002556DE">
              <w:rPr>
                <w:rFonts w:ascii="Arial" w:eastAsia="Arial" w:hAnsi="Arial" w:cs="Arial"/>
                <w:spacing w:val="-1"/>
              </w:rPr>
              <w:t>e</w:t>
            </w:r>
            <w:r w:rsidRPr="002556DE">
              <w:rPr>
                <w:rFonts w:ascii="Arial" w:eastAsia="Arial" w:hAnsi="Arial" w:cs="Arial"/>
              </w:rPr>
              <w:t>ntac</w:t>
            </w:r>
            <w:r w:rsidRPr="002556DE">
              <w:rPr>
                <w:rFonts w:ascii="Arial" w:eastAsia="Arial" w:hAnsi="Arial" w:cs="Arial"/>
                <w:spacing w:val="-1"/>
              </w:rPr>
              <w:t>i</w:t>
            </w:r>
            <w:r w:rsidRPr="002556DE">
              <w:rPr>
                <w:rFonts w:ascii="Arial" w:eastAsia="Arial" w:hAnsi="Arial" w:cs="Arial"/>
              </w:rPr>
              <w:t>óna</w:t>
            </w:r>
            <w:r w:rsidRPr="002556DE">
              <w:rPr>
                <w:rFonts w:ascii="Arial" w:eastAsia="Arial" w:hAnsi="Arial" w:cs="Arial"/>
                <w:spacing w:val="-1"/>
              </w:rPr>
              <w:t>n</w:t>
            </w:r>
            <w:r w:rsidRPr="002556DE">
              <w:rPr>
                <w:rFonts w:ascii="Arial" w:eastAsia="Arial" w:hAnsi="Arial" w:cs="Arial"/>
              </w:rPr>
              <w:t>u</w:t>
            </w:r>
            <w:r w:rsidRPr="002556DE">
              <w:rPr>
                <w:rFonts w:ascii="Arial" w:eastAsia="Arial" w:hAnsi="Arial" w:cs="Arial"/>
                <w:spacing w:val="-1"/>
              </w:rPr>
              <w:t>a</w:t>
            </w:r>
            <w:r w:rsidRPr="002556DE">
              <w:rPr>
                <w:rFonts w:ascii="Arial" w:eastAsia="Arial" w:hAnsi="Arial" w:cs="Arial"/>
              </w:rPr>
              <w:t>lde</w:t>
            </w:r>
            <w:r w:rsidRPr="002556DE">
              <w:rPr>
                <w:rFonts w:ascii="Arial" w:eastAsia="Arial" w:hAnsi="Arial" w:cs="Arial"/>
                <w:spacing w:val="-1"/>
              </w:rPr>
              <w:t>l</w:t>
            </w:r>
            <w:r w:rsidRPr="002556DE">
              <w:rPr>
                <w:rFonts w:ascii="Arial" w:eastAsia="Arial" w:hAnsi="Arial" w:cs="Arial"/>
                <w:spacing w:val="-3"/>
              </w:rPr>
              <w:t>o</w:t>
            </w:r>
            <w:r w:rsidRPr="002556DE">
              <w:rPr>
                <w:rFonts w:ascii="Arial" w:eastAsia="Arial" w:hAnsi="Arial" w:cs="Arial"/>
              </w:rPr>
              <w:t xml:space="preserve">s </w:t>
            </w:r>
            <w:r w:rsidRPr="002556DE">
              <w:rPr>
                <w:rFonts w:ascii="Arial" w:eastAsia="Arial" w:hAnsi="Arial" w:cs="Arial"/>
                <w:spacing w:val="1"/>
              </w:rPr>
              <w:t>t</w:t>
            </w:r>
            <w:r w:rsidRPr="002556DE">
              <w:rPr>
                <w:rFonts w:ascii="Arial" w:eastAsia="Arial" w:hAnsi="Arial" w:cs="Arial"/>
              </w:rPr>
              <w:t>a</w:t>
            </w:r>
            <w:r w:rsidRPr="002556DE">
              <w:rPr>
                <w:rFonts w:ascii="Arial" w:eastAsia="Arial" w:hAnsi="Arial" w:cs="Arial"/>
                <w:spacing w:val="-1"/>
              </w:rPr>
              <w:t>ll</w:t>
            </w:r>
            <w:r w:rsidRPr="002556DE">
              <w:rPr>
                <w:rFonts w:ascii="Arial" w:eastAsia="Arial" w:hAnsi="Arial" w:cs="Arial"/>
              </w:rPr>
              <w:t>eres</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rPr>
            </w:pPr>
          </w:p>
          <w:p w:rsidR="00F700A4" w:rsidRPr="002556DE" w:rsidRDefault="00F700A4" w:rsidP="00D51CE2">
            <w:pPr>
              <w:spacing w:after="0" w:line="240" w:lineRule="auto"/>
              <w:ind w:left="373"/>
              <w:rPr>
                <w:rFonts w:ascii="Arial" w:eastAsia="Arial" w:hAnsi="Arial" w:cs="Arial"/>
                <w:lang w:val="en-US"/>
              </w:rPr>
            </w:pPr>
            <w:r w:rsidRPr="002556DE">
              <w:rPr>
                <w:rFonts w:ascii="Arial" w:eastAsia="Arial" w:hAnsi="Arial" w:cs="Arial"/>
                <w:lang w:val="en-US"/>
              </w:rPr>
              <w:t>e</w:t>
            </w:r>
            <w:r w:rsidRPr="002556DE">
              <w:rPr>
                <w:rFonts w:ascii="Arial" w:eastAsia="Arial" w:hAnsi="Arial" w:cs="Arial"/>
                <w:spacing w:val="-3"/>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1</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CORREGIDO!F445C1:F453C5"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2556DE"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CRÉDITO POR INCISO EN PESOS</w:t>
            </w:r>
          </w:p>
        </w:tc>
      </w:tr>
      <w:tr w:rsidR="00F700A4" w:rsidRPr="002556DE"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Fuentes de Financiamiento</w:t>
            </w:r>
          </w:p>
        </w:tc>
      </w:tr>
      <w:tr w:rsidR="00F700A4" w:rsidRPr="002556DE"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2 - Recursos Propios</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350.000,00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350.000,00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1.973.400,00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1.973.400,00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b/>
                <w:bCs/>
                <w:color w:val="000000"/>
                <w:lang w:eastAsia="es-AR"/>
              </w:rPr>
            </w:pPr>
            <w:r w:rsidRPr="002556DE">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2.323.400,00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2.323.400,00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2556DE" w:rsidRDefault="00F700A4" w:rsidP="00F700A4">
      <w:pPr>
        <w:spacing w:line="360" w:lineRule="auto"/>
        <w:jc w:val="both"/>
        <w:rPr>
          <w:rFonts w:ascii="Arial" w:hAnsi="Arial" w:cs="Arial"/>
        </w:rPr>
      </w:pPr>
      <w:r w:rsidRPr="002556DE">
        <w:rPr>
          <w:rFonts w:ascii="Arial" w:hAnsi="Arial" w:cs="Arial"/>
          <w:b/>
        </w:rPr>
        <w:lastRenderedPageBreak/>
        <w:t>JURISDICCIÓN N° 14</w:t>
      </w:r>
      <w:r w:rsidRPr="002556DE">
        <w:rPr>
          <w:rFonts w:ascii="Arial" w:hAnsi="Arial" w:cs="Arial"/>
        </w:rPr>
        <w:t>: SECRETARÍA DE TURISMO, CULTURA Y DEPORTES</w:t>
      </w:r>
    </w:p>
    <w:p w:rsidR="00F700A4" w:rsidRPr="002556DE" w:rsidRDefault="00F700A4" w:rsidP="00F700A4">
      <w:pPr>
        <w:spacing w:line="360" w:lineRule="auto"/>
        <w:jc w:val="both"/>
        <w:rPr>
          <w:rFonts w:ascii="Arial" w:hAnsi="Arial" w:cs="Arial"/>
        </w:rPr>
      </w:pPr>
      <w:r w:rsidRPr="002556DE">
        <w:rPr>
          <w:rFonts w:ascii="Arial" w:hAnsi="Arial" w:cs="Arial"/>
          <w:b/>
        </w:rPr>
        <w:t>UNIDAD EJECUTORA N° 12</w:t>
      </w:r>
      <w:r w:rsidRPr="002556DE">
        <w:rPr>
          <w:rFonts w:ascii="Arial" w:hAnsi="Arial" w:cs="Arial"/>
        </w:rPr>
        <w:t>: Dirección de Cultura y Eventos</w:t>
      </w:r>
    </w:p>
    <w:p w:rsidR="00F700A4" w:rsidRPr="002556DE" w:rsidRDefault="00F700A4" w:rsidP="00F700A4">
      <w:pPr>
        <w:spacing w:line="360" w:lineRule="auto"/>
        <w:jc w:val="both"/>
        <w:rPr>
          <w:rFonts w:ascii="Arial" w:hAnsi="Arial" w:cs="Arial"/>
        </w:rPr>
      </w:pPr>
      <w:r w:rsidRPr="002556DE">
        <w:rPr>
          <w:rFonts w:ascii="Arial" w:hAnsi="Arial" w:cs="Arial"/>
          <w:b/>
        </w:rPr>
        <w:t>Programa N° 39</w:t>
      </w:r>
      <w:r w:rsidRPr="002556DE">
        <w:rPr>
          <w:rFonts w:ascii="Arial" w:hAnsi="Arial" w:cs="Arial"/>
        </w:rPr>
        <w:t>: Eventos</w:t>
      </w:r>
    </w:p>
    <w:p w:rsidR="00F700A4" w:rsidRPr="002556DE" w:rsidRDefault="00F700A4" w:rsidP="00F700A4">
      <w:pPr>
        <w:spacing w:line="360" w:lineRule="auto"/>
        <w:jc w:val="both"/>
        <w:rPr>
          <w:rFonts w:ascii="Arial" w:hAnsi="Arial" w:cs="Arial"/>
        </w:rPr>
      </w:pPr>
      <w:r w:rsidRPr="002556DE">
        <w:rPr>
          <w:rFonts w:ascii="Arial" w:hAnsi="Arial" w:cs="Arial"/>
        </w:rPr>
        <w:t>La Dirección de Cultura y Eventos también se encarga de proponer la planificación anual de eventos de la localidad, ya sea de índole municipal, provincial o privados. Organiza, coordina y supervisa los eventos generales, asistiendo al resto de las dependencias del Municipio.</w:t>
      </w:r>
    </w:p>
    <w:p w:rsidR="00F700A4" w:rsidRPr="002556DE" w:rsidRDefault="00F700A4" w:rsidP="00F700A4">
      <w:pPr>
        <w:spacing w:line="360" w:lineRule="auto"/>
        <w:jc w:val="both"/>
        <w:rPr>
          <w:rFonts w:ascii="Arial" w:hAnsi="Arial" w:cs="Arial"/>
        </w:rPr>
      </w:pPr>
      <w:r w:rsidRPr="002556DE">
        <w:rPr>
          <w:rFonts w:ascii="Arial" w:hAnsi="Arial" w:cs="Arial"/>
        </w:rPr>
        <w:t>Se encarga del protocolo y ceremonial de los actos, reuniones y eventos municipales y de su promoción y difusión.</w:t>
      </w:r>
    </w:p>
    <w:p w:rsidR="00F700A4" w:rsidRDefault="00F700A4" w:rsidP="00F700A4">
      <w:pPr>
        <w:spacing w:line="360" w:lineRule="auto"/>
        <w:jc w:val="both"/>
        <w:rPr>
          <w:rFonts w:ascii="Arial" w:hAnsi="Arial" w:cs="Arial"/>
        </w:rPr>
      </w:pPr>
      <w:r w:rsidRPr="002556DE">
        <w:rPr>
          <w:rFonts w:ascii="Arial" w:hAnsi="Arial" w:cs="Arial"/>
        </w:rPr>
        <w:t>En conjunto con la Dirección de Comercio, habilita y fiscaliza eventos organizados por instituciones y particulares.</w:t>
      </w:r>
    </w:p>
    <w:tbl>
      <w:tblPr>
        <w:tblW w:w="0" w:type="auto"/>
        <w:jc w:val="center"/>
        <w:tblLayout w:type="fixed"/>
        <w:tblCellMar>
          <w:left w:w="0" w:type="dxa"/>
          <w:right w:w="0" w:type="dxa"/>
        </w:tblCellMar>
        <w:tblLook w:val="01E0"/>
      </w:tblPr>
      <w:tblGrid>
        <w:gridCol w:w="3159"/>
        <w:gridCol w:w="1421"/>
        <w:gridCol w:w="1400"/>
        <w:gridCol w:w="1721"/>
      </w:tblGrid>
      <w:tr w:rsidR="00F700A4" w:rsidRPr="002556DE"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9" w:after="0" w:line="100" w:lineRule="exact"/>
              <w:rPr>
                <w:rFonts w:ascii="Times New Roman" w:eastAsia="Times New Roman" w:hAnsi="Times New Roman" w:cs="Times New Roman"/>
                <w:sz w:val="10"/>
                <w:szCs w:val="10"/>
              </w:rPr>
            </w:pPr>
          </w:p>
          <w:p w:rsidR="00F700A4" w:rsidRPr="002556DE" w:rsidRDefault="00F700A4" w:rsidP="00D51CE2">
            <w:pPr>
              <w:spacing w:after="0" w:line="240" w:lineRule="auto"/>
              <w:ind w:left="3117" w:right="3117"/>
              <w:jc w:val="center"/>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 FÍ</w:t>
            </w:r>
            <w:r w:rsidRPr="002556DE">
              <w:rPr>
                <w:rFonts w:ascii="Arial" w:eastAsia="Arial" w:hAnsi="Arial" w:cs="Arial"/>
                <w:spacing w:val="-3"/>
                <w:lang w:val="en-US"/>
              </w:rPr>
              <w:t>S</w:t>
            </w:r>
            <w:r w:rsidRPr="002556DE">
              <w:rPr>
                <w:rFonts w:ascii="Arial" w:eastAsia="Arial" w:hAnsi="Arial" w:cs="Arial"/>
                <w:spacing w:val="1"/>
                <w:lang w:val="en-US"/>
              </w:rPr>
              <w:t>I</w:t>
            </w:r>
            <w:r w:rsidRPr="002556DE">
              <w:rPr>
                <w:rFonts w:ascii="Arial" w:eastAsia="Arial" w:hAnsi="Arial" w:cs="Arial"/>
                <w:spacing w:val="-1"/>
                <w:lang w:val="en-US"/>
              </w:rPr>
              <w:t>C</w:t>
            </w:r>
            <w:r w:rsidRPr="002556DE">
              <w:rPr>
                <w:rFonts w:ascii="Arial" w:eastAsia="Arial" w:hAnsi="Arial" w:cs="Arial"/>
                <w:lang w:val="en-US"/>
              </w:rPr>
              <w:t>A</w:t>
            </w:r>
          </w:p>
        </w:tc>
      </w:tr>
      <w:tr w:rsidR="00F700A4" w:rsidRPr="002556DE" w:rsidTr="00D51CE2">
        <w:trPr>
          <w:trHeight w:hRule="exact" w:val="581"/>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484"/>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 xml:space="preserve">A </w:t>
            </w:r>
            <w:r w:rsidRPr="002556DE">
              <w:rPr>
                <w:rFonts w:ascii="Arial" w:eastAsia="Arial" w:hAnsi="Arial" w:cs="Arial"/>
                <w:spacing w:val="-1"/>
                <w:lang w:val="en-US"/>
              </w:rPr>
              <w:t>C</w:t>
            </w:r>
            <w:r w:rsidRPr="002556DE">
              <w:rPr>
                <w:rFonts w:ascii="Arial" w:eastAsia="Arial" w:hAnsi="Arial" w:cs="Arial"/>
                <w:spacing w:val="1"/>
                <w:lang w:val="en-US"/>
              </w:rPr>
              <w:t>O</w:t>
            </w:r>
            <w:r w:rsidRPr="002556DE">
              <w:rPr>
                <w:rFonts w:ascii="Arial" w:eastAsia="Arial" w:hAnsi="Arial" w:cs="Arial"/>
                <w:spacing w:val="-1"/>
                <w:lang w:val="en-US"/>
              </w:rPr>
              <w:t>NCE</w:t>
            </w:r>
            <w:r w:rsidRPr="002556DE">
              <w:rPr>
                <w:rFonts w:ascii="Arial" w:eastAsia="Arial" w:hAnsi="Arial" w:cs="Arial"/>
                <w:spacing w:val="-3"/>
                <w:lang w:val="en-US"/>
              </w:rPr>
              <w:t>P</w:t>
            </w:r>
            <w:r w:rsidRPr="002556DE">
              <w:rPr>
                <w:rFonts w:ascii="Arial" w:eastAsia="Arial" w:hAnsi="Arial" w:cs="Arial"/>
                <w:spacing w:val="2"/>
                <w:lang w:val="en-US"/>
              </w:rPr>
              <w:t>T</w:t>
            </w:r>
            <w:r w:rsidRPr="002556DE">
              <w:rPr>
                <w:rFonts w:ascii="Arial" w:eastAsia="Arial" w:hAnsi="Arial" w:cs="Arial"/>
                <w:spacing w:val="-1"/>
                <w:lang w:val="en-US"/>
              </w:rPr>
              <w:t>UA</w:t>
            </w:r>
            <w:r w:rsidRPr="002556DE">
              <w:rPr>
                <w:rFonts w:ascii="Arial" w:eastAsia="Arial" w:hAnsi="Arial" w:cs="Arial"/>
                <w:lang w:val="en-US"/>
              </w:rPr>
              <w:t>L</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35" w:after="0" w:line="240" w:lineRule="exact"/>
              <w:ind w:left="275" w:right="64" w:hanging="178"/>
              <w:rPr>
                <w:rFonts w:ascii="Arial" w:eastAsia="Arial" w:hAnsi="Arial" w:cs="Arial"/>
                <w:lang w:val="en-US"/>
              </w:rPr>
            </w:pPr>
            <w:r w:rsidRPr="002556DE">
              <w:rPr>
                <w:rFonts w:ascii="Arial" w:eastAsia="Arial" w:hAnsi="Arial" w:cs="Arial"/>
                <w:spacing w:val="-1"/>
                <w:lang w:val="en-US"/>
              </w:rPr>
              <w:t>UN</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 xml:space="preserve">D </w:t>
            </w:r>
            <w:r w:rsidRPr="002556DE">
              <w:rPr>
                <w:rFonts w:ascii="Arial" w:eastAsia="Arial" w:hAnsi="Arial" w:cs="Arial"/>
                <w:spacing w:val="-1"/>
                <w:lang w:val="en-US"/>
              </w:rPr>
              <w:t>D</w:t>
            </w:r>
            <w:r w:rsidRPr="002556DE">
              <w:rPr>
                <w:rFonts w:ascii="Arial" w:eastAsia="Arial" w:hAnsi="Arial" w:cs="Arial"/>
                <w:lang w:val="en-US"/>
              </w:rPr>
              <w:t xml:space="preserve">E </w:t>
            </w:r>
            <w:r w:rsidRPr="002556DE">
              <w:rPr>
                <w:rFonts w:ascii="Arial" w:eastAsia="Arial" w:hAnsi="Arial" w:cs="Arial"/>
                <w:spacing w:val="-2"/>
                <w:lang w:val="en-US"/>
              </w:rPr>
              <w:t>M</w:t>
            </w:r>
            <w:r w:rsidRPr="002556DE">
              <w:rPr>
                <w:rFonts w:ascii="Arial" w:eastAsia="Arial" w:hAnsi="Arial" w:cs="Arial"/>
                <w:spacing w:val="-1"/>
                <w:lang w:val="en-US"/>
              </w:rPr>
              <w:t>ED</w:t>
            </w:r>
            <w:r w:rsidRPr="002556DE">
              <w:rPr>
                <w:rFonts w:ascii="Arial" w:eastAsia="Arial" w:hAnsi="Arial" w:cs="Arial"/>
                <w:spacing w:val="1"/>
                <w:lang w:val="en-US"/>
              </w:rPr>
              <w:t>I</w:t>
            </w:r>
            <w:r w:rsidRPr="002556DE">
              <w:rPr>
                <w:rFonts w:ascii="Arial" w:eastAsia="Arial" w:hAnsi="Arial" w:cs="Arial"/>
                <w:spacing w:val="-1"/>
                <w:lang w:val="en-US"/>
              </w:rPr>
              <w:t>D</w:t>
            </w:r>
            <w:r w:rsidRPr="002556DE">
              <w:rPr>
                <w:rFonts w:ascii="Arial" w:eastAsia="Arial" w:hAnsi="Arial" w:cs="Arial"/>
                <w:lang w:val="en-US"/>
              </w:rPr>
              <w:t>A</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31"/>
              <w:rPr>
                <w:rFonts w:ascii="Arial" w:eastAsia="Arial" w:hAnsi="Arial" w:cs="Arial"/>
                <w:lang w:val="en-US"/>
              </w:rPr>
            </w:pPr>
            <w:r w:rsidRPr="002556DE">
              <w:rPr>
                <w:rFonts w:ascii="Arial" w:eastAsia="Arial" w:hAnsi="Arial" w:cs="Arial"/>
                <w:spacing w:val="-1"/>
                <w:lang w:val="en-US"/>
              </w:rPr>
              <w:t>CAN</w:t>
            </w:r>
            <w:r w:rsidRPr="002556DE">
              <w:rPr>
                <w:rFonts w:ascii="Arial" w:eastAsia="Arial" w:hAnsi="Arial" w:cs="Arial"/>
                <w:spacing w:val="2"/>
                <w:lang w:val="en-US"/>
              </w:rPr>
              <w:t>T</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D</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35" w:after="0" w:line="240" w:lineRule="exact"/>
              <w:ind w:left="198" w:right="151" w:firstLine="19"/>
              <w:rPr>
                <w:rFonts w:ascii="Arial" w:eastAsia="Arial" w:hAnsi="Arial" w:cs="Arial"/>
                <w:lang w:val="en-US"/>
              </w:rPr>
            </w:pPr>
            <w:r w:rsidRPr="002556DE">
              <w:rPr>
                <w:rFonts w:ascii="Arial" w:eastAsia="Arial" w:hAnsi="Arial" w:cs="Arial"/>
                <w:spacing w:val="-1"/>
                <w:lang w:val="en-US"/>
              </w:rPr>
              <w:t>E</w:t>
            </w:r>
            <w:r w:rsidRPr="002556DE">
              <w:rPr>
                <w:rFonts w:ascii="Arial" w:eastAsia="Arial" w:hAnsi="Arial" w:cs="Arial"/>
                <w:lang w:val="en-US"/>
              </w:rPr>
              <w:t>J</w:t>
            </w:r>
            <w:r w:rsidRPr="002556DE">
              <w:rPr>
                <w:rFonts w:ascii="Arial" w:eastAsia="Arial" w:hAnsi="Arial" w:cs="Arial"/>
                <w:spacing w:val="-1"/>
                <w:lang w:val="en-US"/>
              </w:rPr>
              <w:t>ECUC</w:t>
            </w:r>
            <w:r w:rsidRPr="002556DE">
              <w:rPr>
                <w:rFonts w:ascii="Arial" w:eastAsia="Arial" w:hAnsi="Arial" w:cs="Arial"/>
                <w:spacing w:val="1"/>
                <w:lang w:val="en-US"/>
              </w:rPr>
              <w:t>IÓ</w:t>
            </w:r>
            <w:r w:rsidRPr="002556DE">
              <w:rPr>
                <w:rFonts w:ascii="Arial" w:eastAsia="Arial" w:hAnsi="Arial" w:cs="Arial"/>
                <w:lang w:val="en-US"/>
              </w:rPr>
              <w:t xml:space="preserve">N </w:t>
            </w:r>
            <w:r w:rsidRPr="002556DE">
              <w:rPr>
                <w:rFonts w:ascii="Arial" w:eastAsia="Arial" w:hAnsi="Arial" w:cs="Arial"/>
                <w:spacing w:val="-1"/>
                <w:lang w:val="en-US"/>
              </w:rPr>
              <w:t>D</w:t>
            </w:r>
            <w:r w:rsidRPr="002556DE">
              <w:rPr>
                <w:rFonts w:ascii="Arial" w:eastAsia="Arial" w:hAnsi="Arial" w:cs="Arial"/>
                <w:lang w:val="en-US"/>
              </w:rPr>
              <w:t xml:space="preserve">E LA </w:t>
            </w:r>
            <w:r w:rsidRPr="002556DE">
              <w:rPr>
                <w:rFonts w:ascii="Arial" w:eastAsia="Arial" w:hAnsi="Arial" w:cs="Arial"/>
                <w:spacing w:val="-4"/>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w:t>
            </w:r>
          </w:p>
        </w:tc>
      </w:tr>
      <w:tr w:rsidR="00F700A4" w:rsidRPr="002556DE" w:rsidTr="00D51CE2">
        <w:trPr>
          <w:trHeight w:hRule="exact" w:val="670"/>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rPr>
            </w:pPr>
          </w:p>
          <w:p w:rsidR="00F700A4" w:rsidRPr="002556DE" w:rsidRDefault="00F700A4" w:rsidP="00D51CE2">
            <w:pPr>
              <w:spacing w:after="0" w:line="240" w:lineRule="auto"/>
              <w:ind w:left="64"/>
              <w:rPr>
                <w:rFonts w:ascii="Arial" w:eastAsia="Arial" w:hAnsi="Arial" w:cs="Arial"/>
              </w:rPr>
            </w:pPr>
            <w:r w:rsidRPr="002556DE">
              <w:rPr>
                <w:rFonts w:ascii="Arial" w:eastAsia="Arial" w:hAnsi="Arial" w:cs="Arial"/>
              </w:rPr>
              <w:t>F</w:t>
            </w:r>
            <w:r w:rsidRPr="002556DE">
              <w:rPr>
                <w:rFonts w:ascii="Arial" w:eastAsia="Arial" w:hAnsi="Arial" w:cs="Arial"/>
                <w:spacing w:val="-1"/>
              </w:rPr>
              <w:t>e</w:t>
            </w:r>
            <w:r w:rsidRPr="002556DE">
              <w:rPr>
                <w:rFonts w:ascii="Arial" w:eastAsia="Arial" w:hAnsi="Arial" w:cs="Arial"/>
              </w:rPr>
              <w:t>s</w:t>
            </w:r>
            <w:r w:rsidRPr="002556DE">
              <w:rPr>
                <w:rFonts w:ascii="Arial" w:eastAsia="Arial" w:hAnsi="Arial" w:cs="Arial"/>
                <w:spacing w:val="1"/>
              </w:rPr>
              <w:t>t</w:t>
            </w:r>
            <w:r w:rsidRPr="002556DE">
              <w:rPr>
                <w:rFonts w:ascii="Arial" w:eastAsia="Arial" w:hAnsi="Arial" w:cs="Arial"/>
                <w:spacing w:val="-1"/>
              </w:rPr>
              <w:t>i</w:t>
            </w:r>
            <w:r w:rsidRPr="002556DE">
              <w:rPr>
                <w:rFonts w:ascii="Arial" w:eastAsia="Arial" w:hAnsi="Arial" w:cs="Arial"/>
                <w:spacing w:val="-2"/>
              </w:rPr>
              <w:t>v</w:t>
            </w:r>
            <w:r w:rsidRPr="002556DE">
              <w:rPr>
                <w:rFonts w:ascii="Arial" w:eastAsia="Arial" w:hAnsi="Arial" w:cs="Arial"/>
              </w:rPr>
              <w:t>al d</w:t>
            </w:r>
            <w:r w:rsidRPr="002556DE">
              <w:rPr>
                <w:rFonts w:ascii="Arial" w:eastAsia="Arial" w:hAnsi="Arial" w:cs="Arial"/>
                <w:spacing w:val="-1"/>
              </w:rPr>
              <w:t>e</w:t>
            </w:r>
            <w:r w:rsidRPr="002556DE">
              <w:rPr>
                <w:rFonts w:ascii="Arial" w:eastAsia="Arial" w:hAnsi="Arial" w:cs="Arial"/>
              </w:rPr>
              <w:t>l F</w:t>
            </w:r>
            <w:r w:rsidRPr="002556DE">
              <w:rPr>
                <w:rFonts w:ascii="Arial" w:eastAsia="Arial" w:hAnsi="Arial" w:cs="Arial"/>
                <w:spacing w:val="-1"/>
              </w:rPr>
              <w:t>o</w:t>
            </w:r>
            <w:r w:rsidRPr="002556DE">
              <w:rPr>
                <w:rFonts w:ascii="Arial" w:eastAsia="Arial" w:hAnsi="Arial" w:cs="Arial"/>
                <w:spacing w:val="2"/>
              </w:rPr>
              <w:t>g</w:t>
            </w:r>
            <w:r w:rsidRPr="002556DE">
              <w:rPr>
                <w:rFonts w:ascii="Arial" w:eastAsia="Arial" w:hAnsi="Arial" w:cs="Arial"/>
              </w:rPr>
              <w:t xml:space="preserve">ónyel </w:t>
            </w:r>
            <w:r w:rsidRPr="002556DE">
              <w:rPr>
                <w:rFonts w:ascii="Arial" w:eastAsia="Arial" w:hAnsi="Arial" w:cs="Arial"/>
                <w:spacing w:val="-3"/>
              </w:rPr>
              <w:t>L</w:t>
            </w:r>
            <w:r w:rsidRPr="002556DE">
              <w:rPr>
                <w:rFonts w:ascii="Arial" w:eastAsia="Arial" w:hAnsi="Arial" w:cs="Arial"/>
              </w:rPr>
              <w:t>a</w:t>
            </w:r>
            <w:r w:rsidRPr="002556DE">
              <w:rPr>
                <w:rFonts w:ascii="Arial" w:eastAsia="Arial" w:hAnsi="Arial" w:cs="Arial"/>
                <w:spacing w:val="2"/>
              </w:rPr>
              <w:t>g</w:t>
            </w:r>
            <w:r w:rsidRPr="002556DE">
              <w:rPr>
                <w:rFonts w:ascii="Arial" w:eastAsia="Arial" w:hAnsi="Arial" w:cs="Arial"/>
              </w:rPr>
              <w:t>o</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rPr>
            </w:pPr>
          </w:p>
          <w:p w:rsidR="00F700A4" w:rsidRPr="002556DE" w:rsidRDefault="00F700A4" w:rsidP="00D51CE2">
            <w:pPr>
              <w:spacing w:after="0" w:line="240" w:lineRule="auto"/>
              <w:ind w:left="361"/>
              <w:rPr>
                <w:rFonts w:ascii="Arial" w:eastAsia="Arial" w:hAnsi="Arial" w:cs="Arial"/>
                <w:lang w:val="en-US"/>
              </w:rPr>
            </w:pPr>
            <w:r w:rsidRPr="002556DE">
              <w:rPr>
                <w:rFonts w:ascii="Arial" w:eastAsia="Arial" w:hAnsi="Arial" w:cs="Arial"/>
                <w:spacing w:val="1"/>
                <w:lang w:val="en-US"/>
              </w:rPr>
              <w:t>f</w:t>
            </w:r>
            <w:r w:rsidRPr="002556DE">
              <w:rPr>
                <w:rFonts w:ascii="Arial" w:eastAsia="Arial" w:hAnsi="Arial" w:cs="Arial"/>
                <w:lang w:val="en-US"/>
              </w:rPr>
              <w:t>esti</w:t>
            </w:r>
            <w:r w:rsidRPr="002556DE">
              <w:rPr>
                <w:rFonts w:ascii="Arial" w:eastAsia="Arial" w:hAnsi="Arial" w:cs="Arial"/>
                <w:spacing w:val="-3"/>
                <w:lang w:val="en-US"/>
              </w:rPr>
              <w:t>v</w:t>
            </w:r>
            <w:r w:rsidRPr="002556DE">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1</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670"/>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64"/>
              <w:rPr>
                <w:rFonts w:ascii="Arial" w:eastAsia="Arial" w:hAnsi="Arial" w:cs="Arial"/>
                <w:lang w:val="en-US"/>
              </w:rPr>
            </w:pPr>
            <w:r w:rsidRPr="002556DE">
              <w:rPr>
                <w:rFonts w:ascii="Arial" w:eastAsia="Arial" w:hAnsi="Arial" w:cs="Arial"/>
                <w:lang w:val="en-US"/>
              </w:rPr>
              <w:t>F</w:t>
            </w:r>
            <w:r w:rsidRPr="002556DE">
              <w:rPr>
                <w:rFonts w:ascii="Arial" w:eastAsia="Arial" w:hAnsi="Arial" w:cs="Arial"/>
                <w:spacing w:val="-1"/>
                <w:lang w:val="en-US"/>
              </w:rPr>
              <w:t>e</w:t>
            </w:r>
            <w:r w:rsidRPr="002556DE">
              <w:rPr>
                <w:rFonts w:ascii="Arial" w:eastAsia="Arial" w:hAnsi="Arial" w:cs="Arial"/>
                <w:lang w:val="en-US"/>
              </w:rPr>
              <w:t>s</w:t>
            </w:r>
            <w:r w:rsidRPr="002556DE">
              <w:rPr>
                <w:rFonts w:ascii="Arial" w:eastAsia="Arial" w:hAnsi="Arial" w:cs="Arial"/>
                <w:spacing w:val="1"/>
                <w:lang w:val="en-US"/>
              </w:rPr>
              <w:t>t</w:t>
            </w:r>
            <w:r w:rsidRPr="002556DE">
              <w:rPr>
                <w:rFonts w:ascii="Arial" w:eastAsia="Arial" w:hAnsi="Arial" w:cs="Arial"/>
                <w:spacing w:val="-1"/>
                <w:lang w:val="en-US"/>
              </w:rPr>
              <w:t>i</w:t>
            </w:r>
            <w:r w:rsidRPr="002556DE">
              <w:rPr>
                <w:rFonts w:ascii="Arial" w:eastAsia="Arial" w:hAnsi="Arial" w:cs="Arial"/>
                <w:spacing w:val="-2"/>
                <w:lang w:val="en-US"/>
              </w:rPr>
              <w:t>v</w:t>
            </w:r>
            <w:r w:rsidRPr="002556DE">
              <w:rPr>
                <w:rFonts w:ascii="Arial" w:eastAsia="Arial" w:hAnsi="Arial" w:cs="Arial"/>
                <w:lang w:val="en-US"/>
              </w:rPr>
              <w:t>a</w:t>
            </w:r>
            <w:r w:rsidRPr="002556DE">
              <w:rPr>
                <w:rFonts w:ascii="Arial" w:eastAsia="Arial" w:hAnsi="Arial" w:cs="Arial"/>
                <w:spacing w:val="-1"/>
                <w:lang w:val="en-US"/>
              </w:rPr>
              <w:t>l</w:t>
            </w:r>
            <w:r w:rsidRPr="002556DE">
              <w:rPr>
                <w:rFonts w:ascii="Arial" w:eastAsia="Arial" w:hAnsi="Arial" w:cs="Arial"/>
                <w:lang w:val="en-US"/>
              </w:rPr>
              <w:t>es de</w:t>
            </w:r>
            <w:r w:rsidRPr="002556DE">
              <w:rPr>
                <w:rFonts w:ascii="Arial" w:eastAsia="Arial" w:hAnsi="Arial" w:cs="Arial"/>
                <w:spacing w:val="-2"/>
                <w:lang w:val="en-US"/>
              </w:rPr>
              <w:t>v</w:t>
            </w:r>
            <w:r w:rsidRPr="002556DE">
              <w:rPr>
                <w:rFonts w:ascii="Arial" w:eastAsia="Arial" w:hAnsi="Arial" w:cs="Arial"/>
                <w:lang w:val="en-US"/>
              </w:rPr>
              <w:t>erano</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361"/>
              <w:rPr>
                <w:rFonts w:ascii="Arial" w:eastAsia="Arial" w:hAnsi="Arial" w:cs="Arial"/>
                <w:lang w:val="en-US"/>
              </w:rPr>
            </w:pPr>
            <w:r w:rsidRPr="002556DE">
              <w:rPr>
                <w:rFonts w:ascii="Arial" w:eastAsia="Arial" w:hAnsi="Arial" w:cs="Arial"/>
                <w:spacing w:val="1"/>
                <w:lang w:val="en-US"/>
              </w:rPr>
              <w:t>f</w:t>
            </w:r>
            <w:r w:rsidRPr="002556DE">
              <w:rPr>
                <w:rFonts w:ascii="Arial" w:eastAsia="Arial" w:hAnsi="Arial" w:cs="Arial"/>
                <w:lang w:val="en-US"/>
              </w:rPr>
              <w:t>esti</w:t>
            </w:r>
            <w:r w:rsidRPr="002556DE">
              <w:rPr>
                <w:rFonts w:ascii="Arial" w:eastAsia="Arial" w:hAnsi="Arial" w:cs="Arial"/>
                <w:spacing w:val="-3"/>
                <w:lang w:val="en-US"/>
              </w:rPr>
              <w:t>v</w:t>
            </w:r>
            <w:r w:rsidRPr="002556DE">
              <w:rPr>
                <w:rFonts w:ascii="Arial" w:eastAsia="Arial" w:hAnsi="Arial" w:cs="Arial"/>
                <w:lang w:val="en-US"/>
              </w:rPr>
              <w:t>al</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2</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670"/>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64"/>
              <w:rPr>
                <w:rFonts w:ascii="Arial" w:eastAsia="Arial" w:hAnsi="Arial" w:cs="Arial"/>
                <w:lang w:val="en-US"/>
              </w:rPr>
            </w:pPr>
            <w:r w:rsidRPr="002556DE">
              <w:rPr>
                <w:rFonts w:ascii="Arial" w:eastAsia="Arial" w:hAnsi="Arial" w:cs="Arial"/>
                <w:spacing w:val="-1"/>
                <w:lang w:val="en-US"/>
              </w:rPr>
              <w:t>E</w:t>
            </w:r>
            <w:r w:rsidRPr="002556DE">
              <w:rPr>
                <w:rFonts w:ascii="Arial" w:eastAsia="Arial" w:hAnsi="Arial" w:cs="Arial"/>
                <w:spacing w:val="-2"/>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os p</w:t>
            </w:r>
            <w:r w:rsidRPr="002556DE">
              <w:rPr>
                <w:rFonts w:ascii="Arial" w:eastAsia="Arial" w:hAnsi="Arial" w:cs="Arial"/>
                <w:spacing w:val="1"/>
                <w:lang w:val="en-US"/>
              </w:rPr>
              <w:t>r</w:t>
            </w:r>
            <w:r w:rsidRPr="002556DE">
              <w:rPr>
                <w:rFonts w:ascii="Arial" w:eastAsia="Arial" w:hAnsi="Arial" w:cs="Arial"/>
                <w:lang w:val="en-US"/>
              </w:rPr>
              <w:t>oto</w:t>
            </w:r>
            <w:r w:rsidRPr="002556DE">
              <w:rPr>
                <w:rFonts w:ascii="Arial" w:eastAsia="Arial" w:hAnsi="Arial" w:cs="Arial"/>
                <w:spacing w:val="-2"/>
                <w:lang w:val="en-US"/>
              </w:rPr>
              <w:t>c</w:t>
            </w:r>
            <w:r w:rsidRPr="002556DE">
              <w:rPr>
                <w:rFonts w:ascii="Arial" w:eastAsia="Arial" w:hAnsi="Arial" w:cs="Arial"/>
                <w:lang w:val="en-US"/>
              </w:rPr>
              <w:t>o</w:t>
            </w:r>
            <w:r w:rsidRPr="002556DE">
              <w:rPr>
                <w:rFonts w:ascii="Arial" w:eastAsia="Arial" w:hAnsi="Arial" w:cs="Arial"/>
                <w:spacing w:val="-1"/>
                <w:lang w:val="en-US"/>
              </w:rPr>
              <w:t>l</w:t>
            </w:r>
            <w:r w:rsidRPr="002556DE">
              <w:rPr>
                <w:rFonts w:ascii="Arial" w:eastAsia="Arial" w:hAnsi="Arial" w:cs="Arial"/>
                <w:lang w:val="en-US"/>
              </w:rPr>
              <w:t>ares</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373"/>
              <w:rPr>
                <w:rFonts w:ascii="Arial" w:eastAsia="Arial" w:hAnsi="Arial" w:cs="Arial"/>
                <w:lang w:val="en-US"/>
              </w:rPr>
            </w:pPr>
            <w:r w:rsidRPr="002556DE">
              <w:rPr>
                <w:rFonts w:ascii="Arial" w:eastAsia="Arial" w:hAnsi="Arial" w:cs="Arial"/>
                <w:lang w:val="en-US"/>
              </w:rPr>
              <w:t>e</w:t>
            </w:r>
            <w:r w:rsidRPr="002556DE">
              <w:rPr>
                <w:rFonts w:ascii="Arial" w:eastAsia="Arial" w:hAnsi="Arial" w:cs="Arial"/>
                <w:spacing w:val="-3"/>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43"/>
              <w:rPr>
                <w:rFonts w:ascii="Arial" w:eastAsia="Arial" w:hAnsi="Arial" w:cs="Arial"/>
                <w:lang w:val="en-US"/>
              </w:rPr>
            </w:pPr>
            <w:r w:rsidRPr="002556DE">
              <w:rPr>
                <w:rFonts w:ascii="Arial" w:eastAsia="Arial" w:hAnsi="Arial" w:cs="Arial"/>
                <w:lang w:val="en-US"/>
              </w:rPr>
              <w:t>a de</w:t>
            </w:r>
            <w:r w:rsidRPr="002556DE">
              <w:rPr>
                <w:rFonts w:ascii="Arial" w:eastAsia="Arial" w:hAnsi="Arial" w:cs="Arial"/>
                <w:spacing w:val="1"/>
                <w:lang w:val="en-US"/>
              </w:rPr>
              <w:t>m</w:t>
            </w:r>
            <w:r w:rsidRPr="002556DE">
              <w:rPr>
                <w:rFonts w:ascii="Arial" w:eastAsia="Arial" w:hAnsi="Arial" w:cs="Arial"/>
                <w:lang w:val="en-US"/>
              </w:rPr>
              <w:t>a</w:t>
            </w:r>
            <w:r w:rsidRPr="002556DE">
              <w:rPr>
                <w:rFonts w:ascii="Arial" w:eastAsia="Arial" w:hAnsi="Arial" w:cs="Arial"/>
                <w:spacing w:val="-1"/>
                <w:lang w:val="en-US"/>
              </w:rPr>
              <w:t>n</w:t>
            </w:r>
            <w:r w:rsidRPr="002556DE">
              <w:rPr>
                <w:rFonts w:ascii="Arial" w:eastAsia="Arial" w:hAnsi="Arial" w:cs="Arial"/>
                <w:lang w:val="en-US"/>
              </w:rPr>
              <w:t>da</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672"/>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73" w:after="0" w:line="240" w:lineRule="auto"/>
              <w:ind w:left="64" w:right="1198"/>
              <w:rPr>
                <w:rFonts w:ascii="Arial" w:eastAsia="Arial" w:hAnsi="Arial" w:cs="Arial"/>
                <w:lang w:val="en-US"/>
              </w:rPr>
            </w:pPr>
            <w:r w:rsidRPr="002556DE">
              <w:rPr>
                <w:rFonts w:ascii="Arial" w:eastAsia="Arial" w:hAnsi="Arial" w:cs="Arial"/>
                <w:spacing w:val="-1"/>
                <w:lang w:val="en-US"/>
              </w:rPr>
              <w:t>C</w:t>
            </w:r>
            <w:r w:rsidRPr="002556DE">
              <w:rPr>
                <w:rFonts w:ascii="Arial" w:eastAsia="Arial" w:hAnsi="Arial" w:cs="Arial"/>
                <w:lang w:val="en-US"/>
              </w:rPr>
              <w:t>o</w:t>
            </w:r>
            <w:r w:rsidRPr="002556DE">
              <w:rPr>
                <w:rFonts w:ascii="Arial" w:eastAsia="Arial" w:hAnsi="Arial" w:cs="Arial"/>
                <w:spacing w:val="-1"/>
                <w:lang w:val="en-US"/>
              </w:rPr>
              <w:t>n</w:t>
            </w:r>
            <w:r w:rsidRPr="002556DE">
              <w:rPr>
                <w:rFonts w:ascii="Arial" w:eastAsia="Arial" w:hAnsi="Arial" w:cs="Arial"/>
                <w:spacing w:val="1"/>
                <w:lang w:val="en-US"/>
              </w:rPr>
              <w:t>tr</w:t>
            </w:r>
            <w:r w:rsidRPr="002556DE">
              <w:rPr>
                <w:rFonts w:ascii="Arial" w:eastAsia="Arial" w:hAnsi="Arial" w:cs="Arial"/>
                <w:lang w:val="en-US"/>
              </w:rPr>
              <w:t>ol dee</w:t>
            </w:r>
            <w:r w:rsidRPr="002556DE">
              <w:rPr>
                <w:rFonts w:ascii="Arial" w:eastAsia="Arial" w:hAnsi="Arial" w:cs="Arial"/>
                <w:spacing w:val="-3"/>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os p</w:t>
            </w:r>
            <w:r w:rsidRPr="002556DE">
              <w:rPr>
                <w:rFonts w:ascii="Arial" w:eastAsia="Arial" w:hAnsi="Arial" w:cs="Arial"/>
                <w:spacing w:val="-1"/>
                <w:lang w:val="en-US"/>
              </w:rPr>
              <w:t>a</w:t>
            </w:r>
            <w:r w:rsidRPr="002556DE">
              <w:rPr>
                <w:rFonts w:ascii="Arial" w:eastAsia="Arial" w:hAnsi="Arial" w:cs="Arial"/>
                <w:spacing w:val="1"/>
                <w:lang w:val="en-US"/>
              </w:rPr>
              <w:t>rt</w:t>
            </w:r>
            <w:r w:rsidRPr="002556DE">
              <w:rPr>
                <w:rFonts w:ascii="Arial" w:eastAsia="Arial" w:hAnsi="Arial" w:cs="Arial"/>
                <w:spacing w:val="-1"/>
                <w:lang w:val="en-US"/>
              </w:rPr>
              <w:t>i</w:t>
            </w:r>
            <w:r w:rsidRPr="002556DE">
              <w:rPr>
                <w:rFonts w:ascii="Arial" w:eastAsia="Arial" w:hAnsi="Arial" w:cs="Arial"/>
                <w:lang w:val="en-US"/>
              </w:rPr>
              <w:t>cu</w:t>
            </w:r>
            <w:r w:rsidRPr="002556DE">
              <w:rPr>
                <w:rFonts w:ascii="Arial" w:eastAsia="Arial" w:hAnsi="Arial" w:cs="Arial"/>
                <w:spacing w:val="-1"/>
                <w:lang w:val="en-US"/>
              </w:rPr>
              <w:t>l</w:t>
            </w:r>
            <w:r w:rsidRPr="002556DE">
              <w:rPr>
                <w:rFonts w:ascii="Arial" w:eastAsia="Arial" w:hAnsi="Arial" w:cs="Arial"/>
                <w:lang w:val="en-US"/>
              </w:rPr>
              <w:t>ares</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373"/>
              <w:rPr>
                <w:rFonts w:ascii="Arial" w:eastAsia="Arial" w:hAnsi="Arial" w:cs="Arial"/>
                <w:lang w:val="en-US"/>
              </w:rPr>
            </w:pPr>
            <w:r w:rsidRPr="002556DE">
              <w:rPr>
                <w:rFonts w:ascii="Arial" w:eastAsia="Arial" w:hAnsi="Arial" w:cs="Arial"/>
                <w:lang w:val="en-US"/>
              </w:rPr>
              <w:t>e</w:t>
            </w:r>
            <w:r w:rsidRPr="002556DE">
              <w:rPr>
                <w:rFonts w:ascii="Arial" w:eastAsia="Arial" w:hAnsi="Arial" w:cs="Arial"/>
                <w:spacing w:val="-3"/>
                <w:lang w:val="en-US"/>
              </w:rPr>
              <w:t>v</w:t>
            </w:r>
            <w:r w:rsidRPr="002556DE">
              <w:rPr>
                <w:rFonts w:ascii="Arial" w:eastAsia="Arial" w:hAnsi="Arial" w:cs="Arial"/>
                <w:lang w:val="en-US"/>
              </w:rPr>
              <w:t>e</w:t>
            </w:r>
            <w:r w:rsidRPr="002556DE">
              <w:rPr>
                <w:rFonts w:ascii="Arial" w:eastAsia="Arial" w:hAnsi="Arial" w:cs="Arial"/>
                <w:spacing w:val="-1"/>
                <w:lang w:val="en-US"/>
              </w:rPr>
              <w:t>n</w:t>
            </w:r>
            <w:r w:rsidRPr="002556DE">
              <w:rPr>
                <w:rFonts w:ascii="Arial" w:eastAsia="Arial" w:hAnsi="Arial" w:cs="Arial"/>
                <w:spacing w:val="1"/>
                <w:lang w:val="en-US"/>
              </w:rPr>
              <w:t>t</w:t>
            </w:r>
            <w:r w:rsidRPr="002556DE">
              <w:rPr>
                <w:rFonts w:ascii="Arial" w:eastAsia="Arial" w:hAnsi="Arial" w:cs="Arial"/>
                <w:lang w:val="en-US"/>
              </w:rPr>
              <w:t>o</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43"/>
              <w:rPr>
                <w:rFonts w:ascii="Arial" w:eastAsia="Arial" w:hAnsi="Arial" w:cs="Arial"/>
                <w:lang w:val="en-US"/>
              </w:rPr>
            </w:pPr>
            <w:r w:rsidRPr="002556DE">
              <w:rPr>
                <w:rFonts w:ascii="Arial" w:eastAsia="Arial" w:hAnsi="Arial" w:cs="Arial"/>
                <w:lang w:val="en-US"/>
              </w:rPr>
              <w:t>a de</w:t>
            </w:r>
            <w:r w:rsidRPr="002556DE">
              <w:rPr>
                <w:rFonts w:ascii="Arial" w:eastAsia="Arial" w:hAnsi="Arial" w:cs="Arial"/>
                <w:spacing w:val="1"/>
                <w:lang w:val="en-US"/>
              </w:rPr>
              <w:t>m</w:t>
            </w:r>
            <w:r w:rsidRPr="002556DE">
              <w:rPr>
                <w:rFonts w:ascii="Arial" w:eastAsia="Arial" w:hAnsi="Arial" w:cs="Arial"/>
                <w:lang w:val="en-US"/>
              </w:rPr>
              <w:t>a</w:t>
            </w:r>
            <w:r w:rsidRPr="002556DE">
              <w:rPr>
                <w:rFonts w:ascii="Arial" w:eastAsia="Arial" w:hAnsi="Arial" w:cs="Arial"/>
                <w:spacing w:val="-1"/>
                <w:lang w:val="en-US"/>
              </w:rPr>
              <w:t>n</w:t>
            </w:r>
            <w:r w:rsidRPr="002556DE">
              <w:rPr>
                <w:rFonts w:ascii="Arial" w:eastAsia="Arial" w:hAnsi="Arial" w:cs="Arial"/>
                <w:lang w:val="en-US"/>
              </w:rPr>
              <w:t>da</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1"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CORREGIDO!F458C1:F466C5"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2556DE"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CRÉDITO POR INCISO EN PESOS</w:t>
            </w:r>
          </w:p>
        </w:tc>
      </w:tr>
      <w:tr w:rsidR="00F700A4" w:rsidRPr="002556DE"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Fuentes de Financiamiento</w:t>
            </w:r>
          </w:p>
        </w:tc>
      </w:tr>
      <w:tr w:rsidR="00F700A4" w:rsidRPr="002556DE"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4 - De Conv. De Recaudación</w:t>
            </w:r>
          </w:p>
        </w:tc>
        <w:tc>
          <w:tcPr>
            <w:tcW w:w="1803" w:type="dxa"/>
            <w:tcBorders>
              <w:top w:val="nil"/>
              <w:left w:val="nil"/>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2 - Recursos Propios</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1.500.000,00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1.500.000,00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3.700.000,00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3.700.000,00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b/>
                <w:bCs/>
                <w:color w:val="000000"/>
                <w:lang w:eastAsia="es-AR"/>
              </w:rPr>
            </w:pPr>
            <w:r w:rsidRPr="002556DE">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5.200.000,00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5.200.000,00 </w:t>
            </w:r>
          </w:p>
        </w:tc>
      </w:tr>
    </w:tbl>
    <w:p w:rsidR="00F700A4" w:rsidRPr="002556DE" w:rsidRDefault="00F700A4" w:rsidP="00F700A4">
      <w:pPr>
        <w:spacing w:line="360" w:lineRule="auto"/>
        <w:jc w:val="both"/>
        <w:rPr>
          <w:rFonts w:ascii="Arial" w:hAnsi="Arial" w:cs="Arial"/>
        </w:rPr>
      </w:pPr>
      <w:r>
        <w:rPr>
          <w:rFonts w:ascii="Arial" w:hAnsi="Arial" w:cs="Arial"/>
        </w:rPr>
        <w:fldChar w:fldCharType="end"/>
      </w:r>
      <w:r w:rsidRPr="002556DE">
        <w:rPr>
          <w:rFonts w:ascii="Arial" w:hAnsi="Arial" w:cs="Arial"/>
          <w:b/>
        </w:rPr>
        <w:t>JURISDICCIÓN N° 14</w:t>
      </w:r>
      <w:r w:rsidRPr="002556DE">
        <w:rPr>
          <w:rFonts w:ascii="Arial" w:hAnsi="Arial" w:cs="Arial"/>
        </w:rPr>
        <w:t>: SECRETARÍA DE TURISMO, CULTURA Y DEPORTES</w:t>
      </w:r>
    </w:p>
    <w:p w:rsidR="00F700A4" w:rsidRPr="002556DE" w:rsidRDefault="00F700A4" w:rsidP="00F700A4">
      <w:pPr>
        <w:spacing w:line="360" w:lineRule="auto"/>
        <w:jc w:val="both"/>
        <w:rPr>
          <w:rFonts w:ascii="Arial" w:hAnsi="Arial" w:cs="Arial"/>
        </w:rPr>
      </w:pPr>
      <w:r w:rsidRPr="002556DE">
        <w:rPr>
          <w:rFonts w:ascii="Arial" w:hAnsi="Arial" w:cs="Arial"/>
          <w:b/>
        </w:rPr>
        <w:lastRenderedPageBreak/>
        <w:t>UNIDAD EJECUTORA N° 13</w:t>
      </w:r>
      <w:r w:rsidRPr="002556DE">
        <w:rPr>
          <w:rFonts w:ascii="Arial" w:hAnsi="Arial" w:cs="Arial"/>
        </w:rPr>
        <w:t>: Dirección de Deportes</w:t>
      </w:r>
    </w:p>
    <w:p w:rsidR="00F700A4" w:rsidRPr="002556DE" w:rsidRDefault="00F700A4" w:rsidP="00F700A4">
      <w:pPr>
        <w:spacing w:line="360" w:lineRule="auto"/>
        <w:jc w:val="both"/>
        <w:rPr>
          <w:rFonts w:ascii="Arial" w:hAnsi="Arial" w:cs="Arial"/>
        </w:rPr>
      </w:pPr>
      <w:r w:rsidRPr="002556DE">
        <w:rPr>
          <w:rFonts w:ascii="Arial" w:hAnsi="Arial" w:cs="Arial"/>
          <w:b/>
        </w:rPr>
        <w:t>Programa N° 40</w:t>
      </w:r>
      <w:r w:rsidRPr="002556DE">
        <w:rPr>
          <w:rFonts w:ascii="Arial" w:hAnsi="Arial" w:cs="Arial"/>
        </w:rPr>
        <w:t>: Promoción del Deporte</w:t>
      </w:r>
    </w:p>
    <w:p w:rsidR="00F700A4" w:rsidRPr="002556DE" w:rsidRDefault="00F700A4" w:rsidP="00F700A4">
      <w:pPr>
        <w:spacing w:line="360" w:lineRule="auto"/>
        <w:jc w:val="both"/>
        <w:rPr>
          <w:rFonts w:ascii="Arial" w:hAnsi="Arial" w:cs="Arial"/>
        </w:rPr>
      </w:pPr>
      <w:r w:rsidRPr="002556DE">
        <w:rPr>
          <w:rFonts w:ascii="Arial" w:hAnsi="Arial" w:cs="Arial"/>
        </w:rPr>
        <w:t>En cuanto a promoción, el intercambio deportivo entre los barrios de la localidad y localidades vecinas favorece los lazos de amistad y sana competencia.</w:t>
      </w:r>
    </w:p>
    <w:p w:rsidR="00F700A4" w:rsidRDefault="00F700A4" w:rsidP="00F700A4">
      <w:pPr>
        <w:spacing w:line="360" w:lineRule="auto"/>
        <w:jc w:val="both"/>
        <w:rPr>
          <w:rFonts w:ascii="Arial" w:hAnsi="Arial" w:cs="Arial"/>
        </w:rPr>
      </w:pPr>
      <w:r w:rsidRPr="002556DE">
        <w:rPr>
          <w:rFonts w:ascii="Arial" w:hAnsi="Arial" w:cs="Arial"/>
        </w:rPr>
        <w:t>Además, algunas jóvenes promesas de Potrero vienen destacándose en distintas disciplinas para las que contarán con el apoyo municipal.</w:t>
      </w:r>
    </w:p>
    <w:tbl>
      <w:tblPr>
        <w:tblW w:w="0" w:type="auto"/>
        <w:jc w:val="center"/>
        <w:tblLayout w:type="fixed"/>
        <w:tblCellMar>
          <w:left w:w="0" w:type="dxa"/>
          <w:right w:w="0" w:type="dxa"/>
        </w:tblCellMar>
        <w:tblLook w:val="01E0"/>
      </w:tblPr>
      <w:tblGrid>
        <w:gridCol w:w="3159"/>
        <w:gridCol w:w="1421"/>
        <w:gridCol w:w="1400"/>
        <w:gridCol w:w="1721"/>
      </w:tblGrid>
      <w:tr w:rsidR="00F700A4" w:rsidRPr="002556DE"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9" w:after="0" w:line="100" w:lineRule="exact"/>
              <w:rPr>
                <w:rFonts w:ascii="Times New Roman" w:eastAsia="Times New Roman" w:hAnsi="Times New Roman" w:cs="Times New Roman"/>
                <w:sz w:val="10"/>
                <w:szCs w:val="10"/>
              </w:rPr>
            </w:pPr>
          </w:p>
          <w:p w:rsidR="00F700A4" w:rsidRPr="002556DE" w:rsidRDefault="00F700A4" w:rsidP="00D51CE2">
            <w:pPr>
              <w:spacing w:after="0" w:line="240" w:lineRule="auto"/>
              <w:ind w:left="3117" w:right="3117"/>
              <w:jc w:val="center"/>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 FÍ</w:t>
            </w:r>
            <w:r w:rsidRPr="002556DE">
              <w:rPr>
                <w:rFonts w:ascii="Arial" w:eastAsia="Arial" w:hAnsi="Arial" w:cs="Arial"/>
                <w:spacing w:val="-3"/>
                <w:lang w:val="en-US"/>
              </w:rPr>
              <w:t>S</w:t>
            </w:r>
            <w:r w:rsidRPr="002556DE">
              <w:rPr>
                <w:rFonts w:ascii="Arial" w:eastAsia="Arial" w:hAnsi="Arial" w:cs="Arial"/>
                <w:spacing w:val="1"/>
                <w:lang w:val="en-US"/>
              </w:rPr>
              <w:t>I</w:t>
            </w:r>
            <w:r w:rsidRPr="002556DE">
              <w:rPr>
                <w:rFonts w:ascii="Arial" w:eastAsia="Arial" w:hAnsi="Arial" w:cs="Arial"/>
                <w:spacing w:val="-1"/>
                <w:lang w:val="en-US"/>
              </w:rPr>
              <w:t>C</w:t>
            </w:r>
            <w:r w:rsidRPr="002556DE">
              <w:rPr>
                <w:rFonts w:ascii="Arial" w:eastAsia="Arial" w:hAnsi="Arial" w:cs="Arial"/>
                <w:lang w:val="en-US"/>
              </w:rPr>
              <w:t>A</w:t>
            </w:r>
          </w:p>
        </w:tc>
      </w:tr>
      <w:tr w:rsidR="00F700A4" w:rsidRPr="002556DE" w:rsidTr="00D51CE2">
        <w:trPr>
          <w:trHeight w:hRule="exact" w:val="294"/>
          <w:jc w:val="center"/>
        </w:trPr>
        <w:tc>
          <w:tcPr>
            <w:tcW w:w="3159"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484"/>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 xml:space="preserve">A </w:t>
            </w:r>
            <w:r w:rsidRPr="002556DE">
              <w:rPr>
                <w:rFonts w:ascii="Arial" w:eastAsia="Arial" w:hAnsi="Arial" w:cs="Arial"/>
                <w:spacing w:val="-1"/>
                <w:lang w:val="en-US"/>
              </w:rPr>
              <w:t>C</w:t>
            </w:r>
            <w:r w:rsidRPr="002556DE">
              <w:rPr>
                <w:rFonts w:ascii="Arial" w:eastAsia="Arial" w:hAnsi="Arial" w:cs="Arial"/>
                <w:spacing w:val="1"/>
                <w:lang w:val="en-US"/>
              </w:rPr>
              <w:t>O</w:t>
            </w:r>
            <w:r w:rsidRPr="002556DE">
              <w:rPr>
                <w:rFonts w:ascii="Arial" w:eastAsia="Arial" w:hAnsi="Arial" w:cs="Arial"/>
                <w:spacing w:val="-1"/>
                <w:lang w:val="en-US"/>
              </w:rPr>
              <w:t>NCE</w:t>
            </w:r>
            <w:r w:rsidRPr="002556DE">
              <w:rPr>
                <w:rFonts w:ascii="Arial" w:eastAsia="Arial" w:hAnsi="Arial" w:cs="Arial"/>
                <w:spacing w:val="-3"/>
                <w:lang w:val="en-US"/>
              </w:rPr>
              <w:t>P</w:t>
            </w:r>
            <w:r w:rsidRPr="002556DE">
              <w:rPr>
                <w:rFonts w:ascii="Arial" w:eastAsia="Arial" w:hAnsi="Arial" w:cs="Arial"/>
                <w:spacing w:val="2"/>
                <w:lang w:val="en-US"/>
              </w:rPr>
              <w:t>T</w:t>
            </w:r>
            <w:r w:rsidRPr="002556DE">
              <w:rPr>
                <w:rFonts w:ascii="Arial" w:eastAsia="Arial" w:hAnsi="Arial" w:cs="Arial"/>
                <w:spacing w:val="-1"/>
                <w:lang w:val="en-US"/>
              </w:rPr>
              <w:t>UA</w:t>
            </w:r>
            <w:r w:rsidRPr="002556DE">
              <w:rPr>
                <w:rFonts w:ascii="Arial" w:eastAsia="Arial" w:hAnsi="Arial" w:cs="Arial"/>
                <w:lang w:val="en-US"/>
              </w:rPr>
              <w:t>L</w:t>
            </w:r>
          </w:p>
        </w:tc>
        <w:tc>
          <w:tcPr>
            <w:tcW w:w="14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97"/>
              <w:rPr>
                <w:rFonts w:ascii="Arial" w:eastAsia="Arial" w:hAnsi="Arial" w:cs="Arial"/>
                <w:lang w:val="en-US"/>
              </w:rPr>
            </w:pPr>
            <w:r w:rsidRPr="002556DE">
              <w:rPr>
                <w:rFonts w:ascii="Arial" w:eastAsia="Arial" w:hAnsi="Arial" w:cs="Arial"/>
                <w:spacing w:val="-1"/>
                <w:lang w:val="en-US"/>
              </w:rPr>
              <w:t>UN</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 xml:space="preserve">D </w:t>
            </w:r>
            <w:r w:rsidRPr="002556DE">
              <w:rPr>
                <w:rFonts w:ascii="Arial" w:eastAsia="Arial" w:hAnsi="Arial" w:cs="Arial"/>
                <w:spacing w:val="-1"/>
                <w:lang w:val="en-US"/>
              </w:rPr>
              <w:t>D</w:t>
            </w:r>
            <w:r w:rsidRPr="002556DE">
              <w:rPr>
                <w:rFonts w:ascii="Arial" w:eastAsia="Arial" w:hAnsi="Arial" w:cs="Arial"/>
                <w:lang w:val="en-US"/>
              </w:rPr>
              <w:t>E</w:t>
            </w:r>
          </w:p>
        </w:tc>
        <w:tc>
          <w:tcPr>
            <w:tcW w:w="1400"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31"/>
              <w:rPr>
                <w:rFonts w:ascii="Arial" w:eastAsia="Arial" w:hAnsi="Arial" w:cs="Arial"/>
                <w:lang w:val="en-US"/>
              </w:rPr>
            </w:pPr>
            <w:r w:rsidRPr="002556DE">
              <w:rPr>
                <w:rFonts w:ascii="Arial" w:eastAsia="Arial" w:hAnsi="Arial" w:cs="Arial"/>
                <w:spacing w:val="-1"/>
                <w:lang w:val="en-US"/>
              </w:rPr>
              <w:t>CAN</w:t>
            </w:r>
            <w:r w:rsidRPr="002556DE">
              <w:rPr>
                <w:rFonts w:ascii="Arial" w:eastAsia="Arial" w:hAnsi="Arial" w:cs="Arial"/>
                <w:spacing w:val="2"/>
                <w:lang w:val="en-US"/>
              </w:rPr>
              <w:t>T</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D</w:t>
            </w:r>
          </w:p>
        </w:tc>
        <w:tc>
          <w:tcPr>
            <w:tcW w:w="17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217"/>
              <w:rPr>
                <w:rFonts w:ascii="Arial" w:eastAsia="Arial" w:hAnsi="Arial" w:cs="Arial"/>
                <w:lang w:val="en-US"/>
              </w:rPr>
            </w:pPr>
            <w:r w:rsidRPr="002556DE">
              <w:rPr>
                <w:rFonts w:ascii="Arial" w:eastAsia="Arial" w:hAnsi="Arial" w:cs="Arial"/>
                <w:spacing w:val="-1"/>
                <w:lang w:val="en-US"/>
              </w:rPr>
              <w:t>E</w:t>
            </w:r>
            <w:r w:rsidRPr="002556DE">
              <w:rPr>
                <w:rFonts w:ascii="Arial" w:eastAsia="Arial" w:hAnsi="Arial" w:cs="Arial"/>
                <w:lang w:val="en-US"/>
              </w:rPr>
              <w:t>J</w:t>
            </w:r>
            <w:r w:rsidRPr="002556DE">
              <w:rPr>
                <w:rFonts w:ascii="Arial" w:eastAsia="Arial" w:hAnsi="Arial" w:cs="Arial"/>
                <w:spacing w:val="-1"/>
                <w:lang w:val="en-US"/>
              </w:rPr>
              <w:t>ECUC</w:t>
            </w:r>
            <w:r w:rsidRPr="002556DE">
              <w:rPr>
                <w:rFonts w:ascii="Arial" w:eastAsia="Arial" w:hAnsi="Arial" w:cs="Arial"/>
                <w:spacing w:val="1"/>
                <w:lang w:val="en-US"/>
              </w:rPr>
              <w:t>IÓ</w:t>
            </w:r>
            <w:r w:rsidRPr="002556DE">
              <w:rPr>
                <w:rFonts w:ascii="Arial" w:eastAsia="Arial" w:hAnsi="Arial" w:cs="Arial"/>
                <w:lang w:val="en-US"/>
              </w:rPr>
              <w:t>N</w:t>
            </w:r>
          </w:p>
        </w:tc>
      </w:tr>
      <w:tr w:rsidR="00F700A4" w:rsidRPr="002556DE" w:rsidTr="00D51CE2">
        <w:trPr>
          <w:trHeight w:hRule="exact" w:val="287"/>
          <w:jc w:val="center"/>
        </w:trPr>
        <w:tc>
          <w:tcPr>
            <w:tcW w:w="3159"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4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275"/>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ED</w:t>
            </w:r>
            <w:r w:rsidRPr="002556DE">
              <w:rPr>
                <w:rFonts w:ascii="Arial" w:eastAsia="Arial" w:hAnsi="Arial" w:cs="Arial"/>
                <w:spacing w:val="1"/>
                <w:lang w:val="en-US"/>
              </w:rPr>
              <w:t>I</w:t>
            </w:r>
            <w:r w:rsidRPr="002556DE">
              <w:rPr>
                <w:rFonts w:ascii="Arial" w:eastAsia="Arial" w:hAnsi="Arial" w:cs="Arial"/>
                <w:spacing w:val="-1"/>
                <w:lang w:val="en-US"/>
              </w:rPr>
              <w:t>D</w:t>
            </w:r>
            <w:r w:rsidRPr="002556DE">
              <w:rPr>
                <w:rFonts w:ascii="Arial" w:eastAsia="Arial" w:hAnsi="Arial" w:cs="Arial"/>
                <w:lang w:val="en-US"/>
              </w:rPr>
              <w:t>A</w:t>
            </w:r>
          </w:p>
        </w:tc>
        <w:tc>
          <w:tcPr>
            <w:tcW w:w="1400"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198"/>
              <w:rPr>
                <w:rFonts w:ascii="Arial" w:eastAsia="Arial" w:hAnsi="Arial" w:cs="Arial"/>
                <w:lang w:val="en-US"/>
              </w:rPr>
            </w:pPr>
            <w:r w:rsidRPr="002556DE">
              <w:rPr>
                <w:rFonts w:ascii="Arial" w:eastAsia="Arial" w:hAnsi="Arial" w:cs="Arial"/>
                <w:spacing w:val="-1"/>
                <w:lang w:val="en-US"/>
              </w:rPr>
              <w:t>D</w:t>
            </w:r>
            <w:r w:rsidRPr="002556DE">
              <w:rPr>
                <w:rFonts w:ascii="Arial" w:eastAsia="Arial" w:hAnsi="Arial" w:cs="Arial"/>
                <w:lang w:val="en-US"/>
              </w:rPr>
              <w:t xml:space="preserve">E LA </w:t>
            </w:r>
            <w:r w:rsidRPr="002556DE">
              <w:rPr>
                <w:rFonts w:ascii="Arial" w:eastAsia="Arial" w:hAnsi="Arial" w:cs="Arial"/>
                <w:spacing w:val="-4"/>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w:t>
            </w:r>
          </w:p>
        </w:tc>
      </w:tr>
      <w:tr w:rsidR="00F700A4" w:rsidRPr="002556DE" w:rsidTr="00D51CE2">
        <w:trPr>
          <w:trHeight w:hRule="exact" w:val="346"/>
          <w:jc w:val="center"/>
        </w:trPr>
        <w:tc>
          <w:tcPr>
            <w:tcW w:w="3159"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80" w:after="0" w:line="240" w:lineRule="auto"/>
              <w:ind w:left="64" w:right="465"/>
              <w:rPr>
                <w:rFonts w:ascii="Arial" w:eastAsia="Arial" w:hAnsi="Arial" w:cs="Arial"/>
              </w:rPr>
            </w:pPr>
            <w:r w:rsidRPr="002556DE">
              <w:rPr>
                <w:rFonts w:ascii="Arial" w:eastAsia="Arial" w:hAnsi="Arial" w:cs="Arial"/>
                <w:spacing w:val="-1"/>
              </w:rPr>
              <w:t>A</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2"/>
              </w:rPr>
              <w:t>y</w:t>
            </w:r>
            <w:r w:rsidRPr="002556DE">
              <w:rPr>
                <w:rFonts w:ascii="Arial" w:eastAsia="Arial" w:hAnsi="Arial" w:cs="Arial"/>
              </w:rPr>
              <w:t>o ad</w:t>
            </w:r>
            <w:r w:rsidRPr="002556DE">
              <w:rPr>
                <w:rFonts w:ascii="Arial" w:eastAsia="Arial" w:hAnsi="Arial" w:cs="Arial"/>
                <w:spacing w:val="-1"/>
              </w:rPr>
              <w:t>e</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1"/>
              </w:rPr>
              <w:t>rt</w:t>
            </w:r>
            <w:r w:rsidRPr="002556DE">
              <w:rPr>
                <w:rFonts w:ascii="Arial" w:eastAsia="Arial" w:hAnsi="Arial" w:cs="Arial"/>
                <w:spacing w:val="-1"/>
              </w:rPr>
              <w:t>i</w:t>
            </w:r>
            <w:r w:rsidRPr="002556DE">
              <w:rPr>
                <w:rFonts w:ascii="Arial" w:eastAsia="Arial" w:hAnsi="Arial" w:cs="Arial"/>
                <w:spacing w:val="-2"/>
              </w:rPr>
              <w:t>s</w:t>
            </w:r>
            <w:r w:rsidRPr="002556DE">
              <w:rPr>
                <w:rFonts w:ascii="Arial" w:eastAsia="Arial" w:hAnsi="Arial" w:cs="Arial"/>
                <w:spacing w:val="1"/>
              </w:rPr>
              <w:t>t</w:t>
            </w:r>
            <w:r w:rsidRPr="002556DE">
              <w:rPr>
                <w:rFonts w:ascii="Arial" w:eastAsia="Arial" w:hAnsi="Arial" w:cs="Arial"/>
              </w:rPr>
              <w:t>as en compe</w:t>
            </w:r>
            <w:r w:rsidRPr="002556DE">
              <w:rPr>
                <w:rFonts w:ascii="Arial" w:eastAsia="Arial" w:hAnsi="Arial" w:cs="Arial"/>
                <w:spacing w:val="1"/>
              </w:rPr>
              <w:t>t</w:t>
            </w:r>
            <w:r w:rsidRPr="002556DE">
              <w:rPr>
                <w:rFonts w:ascii="Arial" w:eastAsia="Arial" w:hAnsi="Arial" w:cs="Arial"/>
              </w:rPr>
              <w:t>e</w:t>
            </w:r>
            <w:r w:rsidRPr="002556DE">
              <w:rPr>
                <w:rFonts w:ascii="Arial" w:eastAsia="Arial" w:hAnsi="Arial" w:cs="Arial"/>
                <w:spacing w:val="-3"/>
              </w:rPr>
              <w:t>n</w:t>
            </w:r>
            <w:r w:rsidRPr="002556DE">
              <w:rPr>
                <w:rFonts w:ascii="Arial" w:eastAsia="Arial" w:hAnsi="Arial" w:cs="Arial"/>
              </w:rPr>
              <w:t>c</w:t>
            </w:r>
            <w:r w:rsidRPr="002556DE">
              <w:rPr>
                <w:rFonts w:ascii="Arial" w:eastAsia="Arial" w:hAnsi="Arial" w:cs="Arial"/>
                <w:spacing w:val="-1"/>
              </w:rPr>
              <w:t>i</w:t>
            </w:r>
            <w:r w:rsidRPr="002556DE">
              <w:rPr>
                <w:rFonts w:ascii="Arial" w:eastAsia="Arial" w:hAnsi="Arial" w:cs="Arial"/>
              </w:rPr>
              <w:t>aspro</w:t>
            </w:r>
            <w:r w:rsidRPr="002556DE">
              <w:rPr>
                <w:rFonts w:ascii="Arial" w:eastAsia="Arial" w:hAnsi="Arial" w:cs="Arial"/>
                <w:spacing w:val="-2"/>
              </w:rPr>
              <w:t>v</w:t>
            </w:r>
            <w:r w:rsidRPr="002556DE">
              <w:rPr>
                <w:rFonts w:ascii="Arial" w:eastAsia="Arial" w:hAnsi="Arial" w:cs="Arial"/>
                <w:spacing w:val="-1"/>
              </w:rPr>
              <w:t>i</w:t>
            </w:r>
            <w:r w:rsidRPr="002556DE">
              <w:rPr>
                <w:rFonts w:ascii="Arial" w:eastAsia="Arial" w:hAnsi="Arial" w:cs="Arial"/>
              </w:rPr>
              <w:t>nc</w:t>
            </w:r>
            <w:r w:rsidRPr="002556DE">
              <w:rPr>
                <w:rFonts w:ascii="Arial" w:eastAsia="Arial" w:hAnsi="Arial" w:cs="Arial"/>
                <w:spacing w:val="-1"/>
              </w:rPr>
              <w:t>i</w:t>
            </w:r>
            <w:r w:rsidRPr="002556DE">
              <w:rPr>
                <w:rFonts w:ascii="Arial" w:eastAsia="Arial" w:hAnsi="Arial" w:cs="Arial"/>
              </w:rPr>
              <w:t>a</w:t>
            </w:r>
            <w:r w:rsidRPr="002556DE">
              <w:rPr>
                <w:rFonts w:ascii="Arial" w:eastAsia="Arial" w:hAnsi="Arial" w:cs="Arial"/>
                <w:spacing w:val="-1"/>
              </w:rPr>
              <w:t>l</w:t>
            </w:r>
            <w:r w:rsidRPr="002556DE">
              <w:rPr>
                <w:rFonts w:ascii="Arial" w:eastAsia="Arial" w:hAnsi="Arial" w:cs="Arial"/>
              </w:rPr>
              <w:t>es</w:t>
            </w:r>
          </w:p>
        </w:tc>
        <w:tc>
          <w:tcPr>
            <w:tcW w:w="1421" w:type="dxa"/>
            <w:tcBorders>
              <w:top w:val="single" w:sz="5" w:space="0" w:color="000000"/>
              <w:left w:val="single" w:sz="5" w:space="0" w:color="000000"/>
              <w:bottom w:val="nil"/>
              <w:right w:val="single" w:sz="5" w:space="0" w:color="000000"/>
            </w:tcBorders>
          </w:tcPr>
          <w:p w:rsidR="00F700A4" w:rsidRPr="002556DE" w:rsidRDefault="00F700A4" w:rsidP="00D51CE2">
            <w:pPr>
              <w:spacing w:before="80" w:after="0" w:line="240" w:lineRule="auto"/>
              <w:ind w:left="184"/>
              <w:rPr>
                <w:rFonts w:ascii="Arial" w:eastAsia="Arial" w:hAnsi="Arial" w:cs="Arial"/>
                <w:lang w:val="en-US"/>
              </w:rPr>
            </w:pPr>
            <w:r w:rsidRPr="002556DE">
              <w:rPr>
                <w:rFonts w:ascii="Arial" w:eastAsia="Arial" w:hAnsi="Arial" w:cs="Arial"/>
                <w:lang w:val="en-US"/>
              </w:rPr>
              <w:t>compe</w:t>
            </w:r>
            <w:r w:rsidRPr="002556DE">
              <w:rPr>
                <w:rFonts w:ascii="Arial" w:eastAsia="Arial" w:hAnsi="Arial" w:cs="Arial"/>
                <w:spacing w:val="1"/>
                <w:lang w:val="en-US"/>
              </w:rPr>
              <w:t>t</w:t>
            </w:r>
            <w:r w:rsidRPr="002556DE">
              <w:rPr>
                <w:rFonts w:ascii="Arial" w:eastAsia="Arial" w:hAnsi="Arial" w:cs="Arial"/>
                <w:lang w:val="en-US"/>
              </w:rPr>
              <w:t>e</w:t>
            </w:r>
            <w:r w:rsidRPr="002556DE">
              <w:rPr>
                <w:rFonts w:ascii="Arial" w:eastAsia="Arial" w:hAnsi="Arial" w:cs="Arial"/>
                <w:spacing w:val="-3"/>
                <w:lang w:val="en-US"/>
              </w:rPr>
              <w:t>n</w:t>
            </w:r>
            <w:r w:rsidRPr="002556DE">
              <w:rPr>
                <w:rFonts w:ascii="Arial" w:eastAsia="Arial" w:hAnsi="Arial" w:cs="Arial"/>
                <w:lang w:val="en-US"/>
              </w:rPr>
              <w:t>-</w:t>
            </w:r>
          </w:p>
        </w:tc>
        <w:tc>
          <w:tcPr>
            <w:tcW w:w="1400"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34" w:right="537"/>
              <w:jc w:val="center"/>
              <w:rPr>
                <w:rFonts w:ascii="Arial" w:eastAsia="Arial" w:hAnsi="Arial" w:cs="Arial"/>
                <w:lang w:val="en-US"/>
              </w:rPr>
            </w:pPr>
            <w:r w:rsidRPr="002556DE">
              <w:rPr>
                <w:rFonts w:ascii="Arial" w:eastAsia="Arial" w:hAnsi="Arial" w:cs="Arial"/>
                <w:lang w:val="en-US"/>
              </w:rPr>
              <w:t>10</w:t>
            </w:r>
          </w:p>
        </w:tc>
        <w:tc>
          <w:tcPr>
            <w:tcW w:w="1721"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338"/>
          <w:jc w:val="center"/>
        </w:trPr>
        <w:tc>
          <w:tcPr>
            <w:tcW w:w="3159"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4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462" w:right="464"/>
              <w:jc w:val="center"/>
              <w:rPr>
                <w:rFonts w:ascii="Arial" w:eastAsia="Arial" w:hAnsi="Arial" w:cs="Arial"/>
                <w:lang w:val="en-US"/>
              </w:rPr>
            </w:pPr>
            <w:r w:rsidRPr="002556DE">
              <w:rPr>
                <w:rFonts w:ascii="Arial" w:eastAsia="Arial" w:hAnsi="Arial" w:cs="Arial"/>
                <w:lang w:val="en-US"/>
              </w:rPr>
              <w:t>c</w:t>
            </w:r>
            <w:r w:rsidRPr="002556DE">
              <w:rPr>
                <w:rFonts w:ascii="Arial" w:eastAsia="Arial" w:hAnsi="Arial" w:cs="Arial"/>
                <w:spacing w:val="-1"/>
                <w:lang w:val="en-US"/>
              </w:rPr>
              <w:t>i</w:t>
            </w:r>
            <w:r w:rsidRPr="002556DE">
              <w:rPr>
                <w:rFonts w:ascii="Arial" w:eastAsia="Arial" w:hAnsi="Arial" w:cs="Arial"/>
                <w:lang w:val="en-US"/>
              </w:rPr>
              <w:t>as</w:t>
            </w:r>
          </w:p>
        </w:tc>
        <w:tc>
          <w:tcPr>
            <w:tcW w:w="1400"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721"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r>
      <w:tr w:rsidR="00F700A4" w:rsidRPr="002556DE" w:rsidTr="00D51CE2">
        <w:trPr>
          <w:trHeight w:hRule="exact" w:val="294"/>
          <w:jc w:val="center"/>
        </w:trPr>
        <w:tc>
          <w:tcPr>
            <w:tcW w:w="3159"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35" w:after="0" w:line="240" w:lineRule="exact"/>
              <w:ind w:left="64" w:right="989"/>
              <w:rPr>
                <w:rFonts w:ascii="Arial" w:eastAsia="Arial" w:hAnsi="Arial" w:cs="Arial"/>
              </w:rPr>
            </w:pPr>
            <w:r w:rsidRPr="002556DE">
              <w:rPr>
                <w:rFonts w:ascii="Arial" w:eastAsia="Arial" w:hAnsi="Arial" w:cs="Arial"/>
                <w:spacing w:val="-1"/>
              </w:rPr>
              <w:t>A</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2"/>
              </w:rPr>
              <w:t>y</w:t>
            </w:r>
            <w:r w:rsidRPr="002556DE">
              <w:rPr>
                <w:rFonts w:ascii="Arial" w:eastAsia="Arial" w:hAnsi="Arial" w:cs="Arial"/>
              </w:rPr>
              <w:t>o al</w:t>
            </w:r>
            <w:r w:rsidRPr="002556DE">
              <w:rPr>
                <w:rFonts w:ascii="Arial" w:eastAsia="Arial" w:hAnsi="Arial" w:cs="Arial"/>
                <w:spacing w:val="-1"/>
              </w:rPr>
              <w:t>i</w:t>
            </w:r>
            <w:r w:rsidRPr="002556DE">
              <w:rPr>
                <w:rFonts w:ascii="Arial" w:eastAsia="Arial" w:hAnsi="Arial" w:cs="Arial"/>
              </w:rPr>
              <w:t>nte</w:t>
            </w:r>
            <w:r w:rsidRPr="002556DE">
              <w:rPr>
                <w:rFonts w:ascii="Arial" w:eastAsia="Arial" w:hAnsi="Arial" w:cs="Arial"/>
                <w:spacing w:val="1"/>
              </w:rPr>
              <w:t>r</w:t>
            </w:r>
            <w:r w:rsidRPr="002556DE">
              <w:rPr>
                <w:rFonts w:ascii="Arial" w:eastAsia="Arial" w:hAnsi="Arial" w:cs="Arial"/>
              </w:rPr>
              <w:t>camb</w:t>
            </w:r>
            <w:r w:rsidRPr="002556DE">
              <w:rPr>
                <w:rFonts w:ascii="Arial" w:eastAsia="Arial" w:hAnsi="Arial" w:cs="Arial"/>
                <w:spacing w:val="-1"/>
              </w:rPr>
              <w:t>i</w:t>
            </w:r>
            <w:r w:rsidRPr="002556DE">
              <w:rPr>
                <w:rFonts w:ascii="Arial" w:eastAsia="Arial" w:hAnsi="Arial" w:cs="Arial"/>
              </w:rPr>
              <w:t>o d</w:t>
            </w:r>
            <w:r w:rsidRPr="002556DE">
              <w:rPr>
                <w:rFonts w:ascii="Arial" w:eastAsia="Arial" w:hAnsi="Arial" w:cs="Arial"/>
                <w:spacing w:val="-1"/>
              </w:rPr>
              <w:t>e</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1"/>
              </w:rPr>
              <w:t>rt</w:t>
            </w:r>
            <w:r w:rsidRPr="002556DE">
              <w:rPr>
                <w:rFonts w:ascii="Arial" w:eastAsia="Arial" w:hAnsi="Arial" w:cs="Arial"/>
                <w:spacing w:val="-1"/>
              </w:rPr>
              <w:t>i</w:t>
            </w:r>
            <w:r w:rsidRPr="002556DE">
              <w:rPr>
                <w:rFonts w:ascii="Arial" w:eastAsia="Arial" w:hAnsi="Arial" w:cs="Arial"/>
                <w:spacing w:val="-2"/>
              </w:rPr>
              <w:t>v</w:t>
            </w:r>
            <w:r w:rsidRPr="002556DE">
              <w:rPr>
                <w:rFonts w:ascii="Arial" w:eastAsia="Arial" w:hAnsi="Arial" w:cs="Arial"/>
              </w:rPr>
              <w:t xml:space="preserve">o </w:t>
            </w:r>
            <w:r w:rsidRPr="002556DE">
              <w:rPr>
                <w:rFonts w:ascii="Arial" w:eastAsia="Arial" w:hAnsi="Arial" w:cs="Arial"/>
                <w:spacing w:val="1"/>
              </w:rPr>
              <w:t>r</w:t>
            </w:r>
            <w:r w:rsidRPr="002556DE">
              <w:rPr>
                <w:rFonts w:ascii="Arial" w:eastAsia="Arial" w:hAnsi="Arial" w:cs="Arial"/>
                <w:spacing w:val="-3"/>
              </w:rPr>
              <w:t>e</w:t>
            </w:r>
            <w:r w:rsidRPr="002556DE">
              <w:rPr>
                <w:rFonts w:ascii="Arial" w:eastAsia="Arial" w:hAnsi="Arial" w:cs="Arial"/>
                <w:spacing w:val="2"/>
              </w:rPr>
              <w:t>g</w:t>
            </w:r>
            <w:r w:rsidRPr="002556DE">
              <w:rPr>
                <w:rFonts w:ascii="Arial" w:eastAsia="Arial" w:hAnsi="Arial" w:cs="Arial"/>
                <w:spacing w:val="-1"/>
              </w:rPr>
              <w:t>i</w:t>
            </w:r>
            <w:r w:rsidRPr="002556DE">
              <w:rPr>
                <w:rFonts w:ascii="Arial" w:eastAsia="Arial" w:hAnsi="Arial" w:cs="Arial"/>
              </w:rPr>
              <w:t>o</w:t>
            </w:r>
            <w:r w:rsidRPr="002556DE">
              <w:rPr>
                <w:rFonts w:ascii="Arial" w:eastAsia="Arial" w:hAnsi="Arial" w:cs="Arial"/>
                <w:spacing w:val="-1"/>
              </w:rPr>
              <w:t>n</w:t>
            </w:r>
            <w:r w:rsidRPr="002556DE">
              <w:rPr>
                <w:rFonts w:ascii="Arial" w:eastAsia="Arial" w:hAnsi="Arial" w:cs="Arial"/>
              </w:rPr>
              <w:t>al</w:t>
            </w:r>
          </w:p>
        </w:tc>
        <w:tc>
          <w:tcPr>
            <w:tcW w:w="14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184"/>
              <w:rPr>
                <w:rFonts w:ascii="Arial" w:eastAsia="Arial" w:hAnsi="Arial" w:cs="Arial"/>
                <w:lang w:val="en-US"/>
              </w:rPr>
            </w:pPr>
            <w:r w:rsidRPr="002556DE">
              <w:rPr>
                <w:rFonts w:ascii="Arial" w:eastAsia="Arial" w:hAnsi="Arial" w:cs="Arial"/>
                <w:lang w:val="en-US"/>
              </w:rPr>
              <w:t>compe</w:t>
            </w:r>
            <w:r w:rsidRPr="002556DE">
              <w:rPr>
                <w:rFonts w:ascii="Arial" w:eastAsia="Arial" w:hAnsi="Arial" w:cs="Arial"/>
                <w:spacing w:val="1"/>
                <w:lang w:val="en-US"/>
              </w:rPr>
              <w:t>t</w:t>
            </w:r>
            <w:r w:rsidRPr="002556DE">
              <w:rPr>
                <w:rFonts w:ascii="Arial" w:eastAsia="Arial" w:hAnsi="Arial" w:cs="Arial"/>
                <w:lang w:val="en-US"/>
              </w:rPr>
              <w:t>e</w:t>
            </w:r>
            <w:r w:rsidRPr="002556DE">
              <w:rPr>
                <w:rFonts w:ascii="Arial" w:eastAsia="Arial" w:hAnsi="Arial" w:cs="Arial"/>
                <w:spacing w:val="-3"/>
                <w:lang w:val="en-US"/>
              </w:rPr>
              <w:t>n</w:t>
            </w:r>
            <w:r w:rsidRPr="002556DE">
              <w:rPr>
                <w:rFonts w:ascii="Arial" w:eastAsia="Arial" w:hAnsi="Arial" w:cs="Arial"/>
                <w:lang w:val="en-US"/>
              </w:rPr>
              <w:t>-</w:t>
            </w:r>
          </w:p>
        </w:tc>
        <w:tc>
          <w:tcPr>
            <w:tcW w:w="1400"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534" w:right="537"/>
              <w:jc w:val="center"/>
              <w:rPr>
                <w:rFonts w:ascii="Arial" w:eastAsia="Arial" w:hAnsi="Arial" w:cs="Arial"/>
                <w:lang w:val="en-US"/>
              </w:rPr>
            </w:pPr>
            <w:r w:rsidRPr="002556DE">
              <w:rPr>
                <w:rFonts w:ascii="Arial" w:eastAsia="Arial" w:hAnsi="Arial" w:cs="Arial"/>
                <w:lang w:val="en-US"/>
              </w:rPr>
              <w:t>10</w:t>
            </w:r>
          </w:p>
        </w:tc>
        <w:tc>
          <w:tcPr>
            <w:tcW w:w="1721"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287"/>
          <w:jc w:val="center"/>
        </w:trPr>
        <w:tc>
          <w:tcPr>
            <w:tcW w:w="3159"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4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462" w:right="464"/>
              <w:jc w:val="center"/>
              <w:rPr>
                <w:rFonts w:ascii="Arial" w:eastAsia="Arial" w:hAnsi="Arial" w:cs="Arial"/>
                <w:lang w:val="en-US"/>
              </w:rPr>
            </w:pPr>
            <w:r w:rsidRPr="002556DE">
              <w:rPr>
                <w:rFonts w:ascii="Arial" w:eastAsia="Arial" w:hAnsi="Arial" w:cs="Arial"/>
                <w:lang w:val="en-US"/>
              </w:rPr>
              <w:t>c</w:t>
            </w:r>
            <w:r w:rsidRPr="002556DE">
              <w:rPr>
                <w:rFonts w:ascii="Arial" w:eastAsia="Arial" w:hAnsi="Arial" w:cs="Arial"/>
                <w:spacing w:val="-1"/>
                <w:lang w:val="en-US"/>
              </w:rPr>
              <w:t>i</w:t>
            </w:r>
            <w:r w:rsidRPr="002556DE">
              <w:rPr>
                <w:rFonts w:ascii="Arial" w:eastAsia="Arial" w:hAnsi="Arial" w:cs="Arial"/>
                <w:lang w:val="en-US"/>
              </w:rPr>
              <w:t>as</w:t>
            </w:r>
          </w:p>
        </w:tc>
        <w:tc>
          <w:tcPr>
            <w:tcW w:w="1400"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721"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CORREGIDO!F471C1:F479C5"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2556DE"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CRÉDITO POR INCISO EN PESOS</w:t>
            </w:r>
          </w:p>
        </w:tc>
      </w:tr>
      <w:tr w:rsidR="00F700A4" w:rsidRPr="002556DE"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Fuentes de Financiamiento</w:t>
            </w:r>
          </w:p>
        </w:tc>
      </w:tr>
      <w:tr w:rsidR="00F700A4" w:rsidRPr="002556DE"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nil"/>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1 - Recursos Coparticipados</w:t>
            </w:r>
          </w:p>
        </w:tc>
        <w:tc>
          <w:tcPr>
            <w:tcW w:w="1803" w:type="dxa"/>
            <w:tcBorders>
              <w:top w:val="nil"/>
              <w:left w:val="single" w:sz="4" w:space="0" w:color="auto"/>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2 - Recursos Propios</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300.000,00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700.000,00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700.000,00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b/>
                <w:bCs/>
                <w:color w:val="000000"/>
                <w:lang w:eastAsia="es-AR"/>
              </w:rPr>
            </w:pPr>
            <w:r w:rsidRPr="002556DE">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1.000.000,00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1.000.000,00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2556DE" w:rsidRDefault="00F700A4" w:rsidP="00F700A4">
      <w:pPr>
        <w:spacing w:line="360" w:lineRule="auto"/>
        <w:jc w:val="both"/>
        <w:rPr>
          <w:rFonts w:ascii="Arial" w:hAnsi="Arial" w:cs="Arial"/>
        </w:rPr>
      </w:pPr>
      <w:r w:rsidRPr="002556DE">
        <w:rPr>
          <w:rFonts w:ascii="Arial" w:hAnsi="Arial" w:cs="Arial"/>
          <w:b/>
        </w:rPr>
        <w:lastRenderedPageBreak/>
        <w:t>JURISDICCIÓN N° 14</w:t>
      </w:r>
      <w:r w:rsidRPr="002556DE">
        <w:rPr>
          <w:rFonts w:ascii="Arial" w:hAnsi="Arial" w:cs="Arial"/>
        </w:rPr>
        <w:t>: SECRETARÍA DE TURISMO, CULTURA Y DEPORTES</w:t>
      </w:r>
    </w:p>
    <w:p w:rsidR="00F700A4" w:rsidRPr="002556DE" w:rsidRDefault="00F700A4" w:rsidP="00F700A4">
      <w:pPr>
        <w:spacing w:line="360" w:lineRule="auto"/>
        <w:jc w:val="both"/>
        <w:rPr>
          <w:rFonts w:ascii="Arial" w:hAnsi="Arial" w:cs="Arial"/>
        </w:rPr>
      </w:pPr>
      <w:r w:rsidRPr="002556DE">
        <w:rPr>
          <w:rFonts w:ascii="Arial" w:hAnsi="Arial" w:cs="Arial"/>
          <w:b/>
        </w:rPr>
        <w:t>UNIDAD EJECUTORA N° 12</w:t>
      </w:r>
      <w:r w:rsidRPr="002556DE">
        <w:rPr>
          <w:rFonts w:ascii="Arial" w:hAnsi="Arial" w:cs="Arial"/>
        </w:rPr>
        <w:t>: Dirección de Cultura y Eventos</w:t>
      </w:r>
    </w:p>
    <w:p w:rsidR="00F700A4" w:rsidRPr="002556DE" w:rsidRDefault="00F700A4" w:rsidP="00F700A4">
      <w:pPr>
        <w:spacing w:line="360" w:lineRule="auto"/>
        <w:jc w:val="both"/>
        <w:rPr>
          <w:rFonts w:ascii="Arial" w:hAnsi="Arial" w:cs="Arial"/>
        </w:rPr>
      </w:pPr>
      <w:r w:rsidRPr="002556DE">
        <w:rPr>
          <w:rFonts w:ascii="Arial" w:hAnsi="Arial" w:cs="Arial"/>
          <w:b/>
        </w:rPr>
        <w:t>Programa N° 41</w:t>
      </w:r>
      <w:r w:rsidRPr="002556DE">
        <w:rPr>
          <w:rFonts w:ascii="Arial" w:hAnsi="Arial" w:cs="Arial"/>
        </w:rPr>
        <w:t>: Talleres Deportivos</w:t>
      </w:r>
    </w:p>
    <w:p w:rsidR="00F700A4" w:rsidRDefault="00F700A4" w:rsidP="00F700A4">
      <w:pPr>
        <w:spacing w:line="360" w:lineRule="auto"/>
        <w:jc w:val="both"/>
        <w:rPr>
          <w:rFonts w:ascii="Arial" w:hAnsi="Arial" w:cs="Arial"/>
        </w:rPr>
      </w:pPr>
      <w:r w:rsidRPr="002556DE">
        <w:rPr>
          <w:rFonts w:ascii="Arial" w:hAnsi="Arial" w:cs="Arial"/>
        </w:rPr>
        <w:t>Los Talleres Deportivos tienen por objeto promover el deporte recreativo y social para todas las edades, y en especial para niños y jóvenes. Para ello, la Dirección de Deportes se encargará de planificar y supervisar el desarrollo de las distintas disciplinas deportivas durante el año.</w:t>
      </w:r>
    </w:p>
    <w:tbl>
      <w:tblPr>
        <w:tblW w:w="0" w:type="auto"/>
        <w:jc w:val="center"/>
        <w:tblLayout w:type="fixed"/>
        <w:tblCellMar>
          <w:left w:w="0" w:type="dxa"/>
          <w:right w:w="0" w:type="dxa"/>
        </w:tblCellMar>
        <w:tblLook w:val="01E0"/>
      </w:tblPr>
      <w:tblGrid>
        <w:gridCol w:w="3159"/>
        <w:gridCol w:w="1421"/>
        <w:gridCol w:w="1400"/>
        <w:gridCol w:w="1721"/>
      </w:tblGrid>
      <w:tr w:rsidR="00F700A4" w:rsidRPr="002556DE" w:rsidTr="00D51CE2">
        <w:trPr>
          <w:trHeight w:hRule="exact" w:val="490"/>
          <w:jc w:val="center"/>
        </w:trPr>
        <w:tc>
          <w:tcPr>
            <w:tcW w:w="7701" w:type="dxa"/>
            <w:gridSpan w:val="4"/>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9" w:after="0" w:line="100" w:lineRule="exact"/>
              <w:rPr>
                <w:rFonts w:ascii="Times New Roman" w:eastAsia="Times New Roman" w:hAnsi="Times New Roman" w:cs="Times New Roman"/>
                <w:sz w:val="10"/>
                <w:szCs w:val="10"/>
              </w:rPr>
            </w:pPr>
          </w:p>
          <w:p w:rsidR="00F700A4" w:rsidRPr="002556DE" w:rsidRDefault="00F700A4" w:rsidP="00D51CE2">
            <w:pPr>
              <w:spacing w:after="0" w:line="240" w:lineRule="auto"/>
              <w:ind w:left="3117" w:right="3117"/>
              <w:jc w:val="center"/>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 FÍ</w:t>
            </w:r>
            <w:r w:rsidRPr="002556DE">
              <w:rPr>
                <w:rFonts w:ascii="Arial" w:eastAsia="Arial" w:hAnsi="Arial" w:cs="Arial"/>
                <w:spacing w:val="-3"/>
                <w:lang w:val="en-US"/>
              </w:rPr>
              <w:t>S</w:t>
            </w:r>
            <w:r w:rsidRPr="002556DE">
              <w:rPr>
                <w:rFonts w:ascii="Arial" w:eastAsia="Arial" w:hAnsi="Arial" w:cs="Arial"/>
                <w:spacing w:val="1"/>
                <w:lang w:val="en-US"/>
              </w:rPr>
              <w:t>I</w:t>
            </w:r>
            <w:r w:rsidRPr="002556DE">
              <w:rPr>
                <w:rFonts w:ascii="Arial" w:eastAsia="Arial" w:hAnsi="Arial" w:cs="Arial"/>
                <w:spacing w:val="-1"/>
                <w:lang w:val="en-US"/>
              </w:rPr>
              <w:t>C</w:t>
            </w:r>
            <w:r w:rsidRPr="002556DE">
              <w:rPr>
                <w:rFonts w:ascii="Arial" w:eastAsia="Arial" w:hAnsi="Arial" w:cs="Arial"/>
                <w:lang w:val="en-US"/>
              </w:rPr>
              <w:t>A</w:t>
            </w:r>
          </w:p>
        </w:tc>
      </w:tr>
      <w:tr w:rsidR="00F700A4" w:rsidRPr="002556DE" w:rsidTr="00D51CE2">
        <w:trPr>
          <w:trHeight w:hRule="exact" w:val="294"/>
          <w:jc w:val="center"/>
        </w:trPr>
        <w:tc>
          <w:tcPr>
            <w:tcW w:w="3159"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484"/>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 xml:space="preserve">A </w:t>
            </w:r>
            <w:r w:rsidRPr="002556DE">
              <w:rPr>
                <w:rFonts w:ascii="Arial" w:eastAsia="Arial" w:hAnsi="Arial" w:cs="Arial"/>
                <w:spacing w:val="-1"/>
                <w:lang w:val="en-US"/>
              </w:rPr>
              <w:t>C</w:t>
            </w:r>
            <w:r w:rsidRPr="002556DE">
              <w:rPr>
                <w:rFonts w:ascii="Arial" w:eastAsia="Arial" w:hAnsi="Arial" w:cs="Arial"/>
                <w:spacing w:val="1"/>
                <w:lang w:val="en-US"/>
              </w:rPr>
              <w:t>O</w:t>
            </w:r>
            <w:r w:rsidRPr="002556DE">
              <w:rPr>
                <w:rFonts w:ascii="Arial" w:eastAsia="Arial" w:hAnsi="Arial" w:cs="Arial"/>
                <w:spacing w:val="-1"/>
                <w:lang w:val="en-US"/>
              </w:rPr>
              <w:t>NCE</w:t>
            </w:r>
            <w:r w:rsidRPr="002556DE">
              <w:rPr>
                <w:rFonts w:ascii="Arial" w:eastAsia="Arial" w:hAnsi="Arial" w:cs="Arial"/>
                <w:spacing w:val="-3"/>
                <w:lang w:val="en-US"/>
              </w:rPr>
              <w:t>P</w:t>
            </w:r>
            <w:r w:rsidRPr="002556DE">
              <w:rPr>
                <w:rFonts w:ascii="Arial" w:eastAsia="Arial" w:hAnsi="Arial" w:cs="Arial"/>
                <w:spacing w:val="2"/>
                <w:lang w:val="en-US"/>
              </w:rPr>
              <w:t>T</w:t>
            </w:r>
            <w:r w:rsidRPr="002556DE">
              <w:rPr>
                <w:rFonts w:ascii="Arial" w:eastAsia="Arial" w:hAnsi="Arial" w:cs="Arial"/>
                <w:spacing w:val="-1"/>
                <w:lang w:val="en-US"/>
              </w:rPr>
              <w:t>UA</w:t>
            </w:r>
            <w:r w:rsidRPr="002556DE">
              <w:rPr>
                <w:rFonts w:ascii="Arial" w:eastAsia="Arial" w:hAnsi="Arial" w:cs="Arial"/>
                <w:lang w:val="en-US"/>
              </w:rPr>
              <w:t>L</w:t>
            </w:r>
          </w:p>
        </w:tc>
        <w:tc>
          <w:tcPr>
            <w:tcW w:w="14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97"/>
              <w:rPr>
                <w:rFonts w:ascii="Arial" w:eastAsia="Arial" w:hAnsi="Arial" w:cs="Arial"/>
                <w:lang w:val="en-US"/>
              </w:rPr>
            </w:pPr>
            <w:r w:rsidRPr="002556DE">
              <w:rPr>
                <w:rFonts w:ascii="Arial" w:eastAsia="Arial" w:hAnsi="Arial" w:cs="Arial"/>
                <w:spacing w:val="-1"/>
                <w:lang w:val="en-US"/>
              </w:rPr>
              <w:t>UN</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 xml:space="preserve">D </w:t>
            </w:r>
            <w:r w:rsidRPr="002556DE">
              <w:rPr>
                <w:rFonts w:ascii="Arial" w:eastAsia="Arial" w:hAnsi="Arial" w:cs="Arial"/>
                <w:spacing w:val="-1"/>
                <w:lang w:val="en-US"/>
              </w:rPr>
              <w:t>D</w:t>
            </w:r>
            <w:r w:rsidRPr="002556DE">
              <w:rPr>
                <w:rFonts w:ascii="Arial" w:eastAsia="Arial" w:hAnsi="Arial" w:cs="Arial"/>
                <w:lang w:val="en-US"/>
              </w:rPr>
              <w:t>E</w:t>
            </w:r>
          </w:p>
        </w:tc>
        <w:tc>
          <w:tcPr>
            <w:tcW w:w="1400"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31"/>
              <w:rPr>
                <w:rFonts w:ascii="Arial" w:eastAsia="Arial" w:hAnsi="Arial" w:cs="Arial"/>
                <w:lang w:val="en-US"/>
              </w:rPr>
            </w:pPr>
            <w:r w:rsidRPr="002556DE">
              <w:rPr>
                <w:rFonts w:ascii="Arial" w:eastAsia="Arial" w:hAnsi="Arial" w:cs="Arial"/>
                <w:spacing w:val="-1"/>
                <w:lang w:val="en-US"/>
              </w:rPr>
              <w:t>CAN</w:t>
            </w:r>
            <w:r w:rsidRPr="002556DE">
              <w:rPr>
                <w:rFonts w:ascii="Arial" w:eastAsia="Arial" w:hAnsi="Arial" w:cs="Arial"/>
                <w:spacing w:val="2"/>
                <w:lang w:val="en-US"/>
              </w:rPr>
              <w:t>T</w:t>
            </w:r>
            <w:r w:rsidRPr="002556DE">
              <w:rPr>
                <w:rFonts w:ascii="Arial" w:eastAsia="Arial" w:hAnsi="Arial" w:cs="Arial"/>
                <w:spacing w:val="1"/>
                <w:lang w:val="en-US"/>
              </w:rPr>
              <w:t>I</w:t>
            </w:r>
            <w:r w:rsidRPr="002556DE">
              <w:rPr>
                <w:rFonts w:ascii="Arial" w:eastAsia="Arial" w:hAnsi="Arial" w:cs="Arial"/>
                <w:spacing w:val="-1"/>
                <w:lang w:val="en-US"/>
              </w:rPr>
              <w:t>DA</w:t>
            </w:r>
            <w:r w:rsidRPr="002556DE">
              <w:rPr>
                <w:rFonts w:ascii="Arial" w:eastAsia="Arial" w:hAnsi="Arial" w:cs="Arial"/>
                <w:lang w:val="en-US"/>
              </w:rPr>
              <w:t>D</w:t>
            </w:r>
          </w:p>
        </w:tc>
        <w:tc>
          <w:tcPr>
            <w:tcW w:w="17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217"/>
              <w:rPr>
                <w:rFonts w:ascii="Arial" w:eastAsia="Arial" w:hAnsi="Arial" w:cs="Arial"/>
                <w:lang w:val="en-US"/>
              </w:rPr>
            </w:pPr>
            <w:r w:rsidRPr="002556DE">
              <w:rPr>
                <w:rFonts w:ascii="Arial" w:eastAsia="Arial" w:hAnsi="Arial" w:cs="Arial"/>
                <w:spacing w:val="-1"/>
                <w:lang w:val="en-US"/>
              </w:rPr>
              <w:t>E</w:t>
            </w:r>
            <w:r w:rsidRPr="002556DE">
              <w:rPr>
                <w:rFonts w:ascii="Arial" w:eastAsia="Arial" w:hAnsi="Arial" w:cs="Arial"/>
                <w:lang w:val="en-US"/>
              </w:rPr>
              <w:t>J</w:t>
            </w:r>
            <w:r w:rsidRPr="002556DE">
              <w:rPr>
                <w:rFonts w:ascii="Arial" w:eastAsia="Arial" w:hAnsi="Arial" w:cs="Arial"/>
                <w:spacing w:val="-1"/>
                <w:lang w:val="en-US"/>
              </w:rPr>
              <w:t>ECUC</w:t>
            </w:r>
            <w:r w:rsidRPr="002556DE">
              <w:rPr>
                <w:rFonts w:ascii="Arial" w:eastAsia="Arial" w:hAnsi="Arial" w:cs="Arial"/>
                <w:spacing w:val="1"/>
                <w:lang w:val="en-US"/>
              </w:rPr>
              <w:t>IÓ</w:t>
            </w:r>
            <w:r w:rsidRPr="002556DE">
              <w:rPr>
                <w:rFonts w:ascii="Arial" w:eastAsia="Arial" w:hAnsi="Arial" w:cs="Arial"/>
                <w:lang w:val="en-US"/>
              </w:rPr>
              <w:t>N</w:t>
            </w:r>
          </w:p>
        </w:tc>
      </w:tr>
      <w:tr w:rsidR="00F700A4" w:rsidRPr="002556DE" w:rsidTr="00D51CE2">
        <w:trPr>
          <w:trHeight w:hRule="exact" w:val="287"/>
          <w:jc w:val="center"/>
        </w:trPr>
        <w:tc>
          <w:tcPr>
            <w:tcW w:w="3159"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4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275"/>
              <w:rPr>
                <w:rFonts w:ascii="Arial" w:eastAsia="Arial" w:hAnsi="Arial" w:cs="Arial"/>
                <w:lang w:val="en-US"/>
              </w:rPr>
            </w:pPr>
            <w:r w:rsidRPr="002556DE">
              <w:rPr>
                <w:rFonts w:ascii="Arial" w:eastAsia="Arial" w:hAnsi="Arial" w:cs="Arial"/>
                <w:spacing w:val="-2"/>
                <w:lang w:val="en-US"/>
              </w:rPr>
              <w:t>M</w:t>
            </w:r>
            <w:r w:rsidRPr="002556DE">
              <w:rPr>
                <w:rFonts w:ascii="Arial" w:eastAsia="Arial" w:hAnsi="Arial" w:cs="Arial"/>
                <w:spacing w:val="-1"/>
                <w:lang w:val="en-US"/>
              </w:rPr>
              <w:t>ED</w:t>
            </w:r>
            <w:r w:rsidRPr="002556DE">
              <w:rPr>
                <w:rFonts w:ascii="Arial" w:eastAsia="Arial" w:hAnsi="Arial" w:cs="Arial"/>
                <w:spacing w:val="1"/>
                <w:lang w:val="en-US"/>
              </w:rPr>
              <w:t>I</w:t>
            </w:r>
            <w:r w:rsidRPr="002556DE">
              <w:rPr>
                <w:rFonts w:ascii="Arial" w:eastAsia="Arial" w:hAnsi="Arial" w:cs="Arial"/>
                <w:spacing w:val="-1"/>
                <w:lang w:val="en-US"/>
              </w:rPr>
              <w:t>D</w:t>
            </w:r>
            <w:r w:rsidRPr="002556DE">
              <w:rPr>
                <w:rFonts w:ascii="Arial" w:eastAsia="Arial" w:hAnsi="Arial" w:cs="Arial"/>
                <w:lang w:val="en-US"/>
              </w:rPr>
              <w:t>A</w:t>
            </w:r>
          </w:p>
        </w:tc>
        <w:tc>
          <w:tcPr>
            <w:tcW w:w="1400"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7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198"/>
              <w:rPr>
                <w:rFonts w:ascii="Arial" w:eastAsia="Arial" w:hAnsi="Arial" w:cs="Arial"/>
                <w:lang w:val="en-US"/>
              </w:rPr>
            </w:pPr>
            <w:r w:rsidRPr="002556DE">
              <w:rPr>
                <w:rFonts w:ascii="Arial" w:eastAsia="Arial" w:hAnsi="Arial" w:cs="Arial"/>
                <w:spacing w:val="-1"/>
                <w:lang w:val="en-US"/>
              </w:rPr>
              <w:t>D</w:t>
            </w:r>
            <w:r w:rsidRPr="002556DE">
              <w:rPr>
                <w:rFonts w:ascii="Arial" w:eastAsia="Arial" w:hAnsi="Arial" w:cs="Arial"/>
                <w:lang w:val="en-US"/>
              </w:rPr>
              <w:t xml:space="preserve">E LA </w:t>
            </w:r>
            <w:r w:rsidRPr="002556DE">
              <w:rPr>
                <w:rFonts w:ascii="Arial" w:eastAsia="Arial" w:hAnsi="Arial" w:cs="Arial"/>
                <w:spacing w:val="-4"/>
                <w:lang w:val="en-US"/>
              </w:rPr>
              <w:t>M</w:t>
            </w:r>
            <w:r w:rsidRPr="002556DE">
              <w:rPr>
                <w:rFonts w:ascii="Arial" w:eastAsia="Arial" w:hAnsi="Arial" w:cs="Arial"/>
                <w:spacing w:val="-1"/>
                <w:lang w:val="en-US"/>
              </w:rPr>
              <w:t>E</w:t>
            </w:r>
            <w:r w:rsidRPr="002556DE">
              <w:rPr>
                <w:rFonts w:ascii="Arial" w:eastAsia="Arial" w:hAnsi="Arial" w:cs="Arial"/>
                <w:spacing w:val="2"/>
                <w:lang w:val="en-US"/>
              </w:rPr>
              <w:t>T</w:t>
            </w:r>
            <w:r w:rsidRPr="002556DE">
              <w:rPr>
                <w:rFonts w:ascii="Arial" w:eastAsia="Arial" w:hAnsi="Arial" w:cs="Arial"/>
                <w:lang w:val="en-US"/>
              </w:rPr>
              <w:t>A</w:t>
            </w:r>
          </w:p>
        </w:tc>
      </w:tr>
      <w:tr w:rsidR="00F700A4" w:rsidRPr="002556DE" w:rsidTr="00D51CE2">
        <w:trPr>
          <w:trHeight w:hRule="exact" w:val="684"/>
          <w:jc w:val="center"/>
        </w:trPr>
        <w:tc>
          <w:tcPr>
            <w:tcW w:w="3159"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0" w:after="0" w:line="240" w:lineRule="auto"/>
              <w:ind w:left="64"/>
              <w:rPr>
                <w:rFonts w:ascii="Arial" w:eastAsia="Arial" w:hAnsi="Arial" w:cs="Arial"/>
                <w:lang w:val="en-US"/>
              </w:rPr>
            </w:pPr>
            <w:r w:rsidRPr="002556DE">
              <w:rPr>
                <w:rFonts w:ascii="Arial" w:eastAsia="Arial" w:hAnsi="Arial" w:cs="Arial"/>
                <w:spacing w:val="1"/>
                <w:lang w:val="en-US"/>
              </w:rPr>
              <w:t>Im</w:t>
            </w:r>
            <w:r w:rsidRPr="002556DE">
              <w:rPr>
                <w:rFonts w:ascii="Arial" w:eastAsia="Arial" w:hAnsi="Arial" w:cs="Arial"/>
                <w:lang w:val="en-US"/>
              </w:rPr>
              <w:t>p</w:t>
            </w:r>
            <w:r w:rsidRPr="002556DE">
              <w:rPr>
                <w:rFonts w:ascii="Arial" w:eastAsia="Arial" w:hAnsi="Arial" w:cs="Arial"/>
                <w:spacing w:val="-1"/>
                <w:lang w:val="en-US"/>
              </w:rPr>
              <w:t>l</w:t>
            </w:r>
            <w:r w:rsidRPr="002556DE">
              <w:rPr>
                <w:rFonts w:ascii="Arial" w:eastAsia="Arial" w:hAnsi="Arial" w:cs="Arial"/>
                <w:lang w:val="en-US"/>
              </w:rPr>
              <w:t>eme</w:t>
            </w:r>
            <w:r w:rsidRPr="002556DE">
              <w:rPr>
                <w:rFonts w:ascii="Arial" w:eastAsia="Arial" w:hAnsi="Arial" w:cs="Arial"/>
                <w:spacing w:val="-3"/>
                <w:lang w:val="en-US"/>
              </w:rPr>
              <w:t>n</w:t>
            </w:r>
            <w:r w:rsidRPr="002556DE">
              <w:rPr>
                <w:rFonts w:ascii="Arial" w:eastAsia="Arial" w:hAnsi="Arial" w:cs="Arial"/>
                <w:spacing w:val="1"/>
                <w:lang w:val="en-US"/>
              </w:rPr>
              <w:t>t</w:t>
            </w:r>
            <w:r w:rsidRPr="002556DE">
              <w:rPr>
                <w:rFonts w:ascii="Arial" w:eastAsia="Arial" w:hAnsi="Arial" w:cs="Arial"/>
                <w:lang w:val="en-US"/>
              </w:rPr>
              <w:t>ac</w:t>
            </w:r>
            <w:r w:rsidRPr="002556DE">
              <w:rPr>
                <w:rFonts w:ascii="Arial" w:eastAsia="Arial" w:hAnsi="Arial" w:cs="Arial"/>
                <w:spacing w:val="-1"/>
                <w:lang w:val="en-US"/>
              </w:rPr>
              <w:t>i</w:t>
            </w:r>
            <w:r w:rsidRPr="002556DE">
              <w:rPr>
                <w:rFonts w:ascii="Arial" w:eastAsia="Arial" w:hAnsi="Arial" w:cs="Arial"/>
                <w:lang w:val="en-US"/>
              </w:rPr>
              <w:t>ónde</w:t>
            </w:r>
            <w:r w:rsidRPr="002556DE">
              <w:rPr>
                <w:rFonts w:ascii="Arial" w:eastAsia="Arial" w:hAnsi="Arial" w:cs="Arial"/>
                <w:spacing w:val="2"/>
                <w:lang w:val="en-US"/>
              </w:rPr>
              <w:t>T</w:t>
            </w:r>
            <w:r w:rsidRPr="002556DE">
              <w:rPr>
                <w:rFonts w:ascii="Arial" w:eastAsia="Arial" w:hAnsi="Arial" w:cs="Arial"/>
                <w:lang w:val="en-US"/>
              </w:rPr>
              <w:t>a</w:t>
            </w:r>
            <w:r w:rsidRPr="002556DE">
              <w:rPr>
                <w:rFonts w:ascii="Arial" w:eastAsia="Arial" w:hAnsi="Arial" w:cs="Arial"/>
                <w:spacing w:val="-1"/>
                <w:lang w:val="en-US"/>
              </w:rPr>
              <w:t>ll</w:t>
            </w:r>
            <w:r w:rsidRPr="002556DE">
              <w:rPr>
                <w:rFonts w:ascii="Arial" w:eastAsia="Arial" w:hAnsi="Arial" w:cs="Arial"/>
                <w:lang w:val="en-US"/>
              </w:rPr>
              <w:t>eres</w:t>
            </w:r>
          </w:p>
          <w:p w:rsidR="00F700A4" w:rsidRPr="002556DE" w:rsidRDefault="00F700A4" w:rsidP="00D51CE2">
            <w:pPr>
              <w:spacing w:before="1" w:after="0" w:line="240" w:lineRule="auto"/>
              <w:ind w:left="64"/>
              <w:rPr>
                <w:rFonts w:ascii="Arial" w:eastAsia="Arial" w:hAnsi="Arial" w:cs="Arial"/>
                <w:lang w:val="en-US"/>
              </w:rPr>
            </w:pPr>
            <w:r w:rsidRPr="002556DE">
              <w:rPr>
                <w:rFonts w:ascii="Arial" w:eastAsia="Arial" w:hAnsi="Arial" w:cs="Arial"/>
                <w:spacing w:val="-1"/>
                <w:lang w:val="en-US"/>
              </w:rPr>
              <w:t>D</w:t>
            </w:r>
            <w:r w:rsidRPr="002556DE">
              <w:rPr>
                <w:rFonts w:ascii="Arial" w:eastAsia="Arial" w:hAnsi="Arial" w:cs="Arial"/>
                <w:lang w:val="en-US"/>
              </w:rPr>
              <w:t>e</w:t>
            </w:r>
            <w:r w:rsidRPr="002556DE">
              <w:rPr>
                <w:rFonts w:ascii="Arial" w:eastAsia="Arial" w:hAnsi="Arial" w:cs="Arial"/>
                <w:spacing w:val="-1"/>
                <w:lang w:val="en-US"/>
              </w:rPr>
              <w:t>p</w:t>
            </w:r>
            <w:r w:rsidRPr="002556DE">
              <w:rPr>
                <w:rFonts w:ascii="Arial" w:eastAsia="Arial" w:hAnsi="Arial" w:cs="Arial"/>
                <w:lang w:val="en-US"/>
              </w:rPr>
              <w:t>or</w:t>
            </w:r>
            <w:r w:rsidRPr="002556DE">
              <w:rPr>
                <w:rFonts w:ascii="Arial" w:eastAsia="Arial" w:hAnsi="Arial" w:cs="Arial"/>
                <w:spacing w:val="1"/>
                <w:lang w:val="en-US"/>
              </w:rPr>
              <w:t>t</w:t>
            </w:r>
            <w:r w:rsidRPr="002556DE">
              <w:rPr>
                <w:rFonts w:ascii="Arial" w:eastAsia="Arial" w:hAnsi="Arial" w:cs="Arial"/>
                <w:spacing w:val="-1"/>
                <w:lang w:val="en-US"/>
              </w:rPr>
              <w:t>i</w:t>
            </w:r>
            <w:r w:rsidRPr="002556DE">
              <w:rPr>
                <w:rFonts w:ascii="Arial" w:eastAsia="Arial" w:hAnsi="Arial" w:cs="Arial"/>
                <w:spacing w:val="-2"/>
                <w:lang w:val="en-US"/>
              </w:rPr>
              <w:t>v</w:t>
            </w:r>
            <w:r w:rsidRPr="002556DE">
              <w:rPr>
                <w:rFonts w:ascii="Arial" w:eastAsia="Arial" w:hAnsi="Arial" w:cs="Arial"/>
                <w:lang w:val="en-US"/>
              </w:rPr>
              <w:t>os</w:t>
            </w:r>
          </w:p>
        </w:tc>
        <w:tc>
          <w:tcPr>
            <w:tcW w:w="14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347"/>
              <w:rPr>
                <w:rFonts w:ascii="Arial" w:eastAsia="Arial" w:hAnsi="Arial" w:cs="Arial"/>
                <w:lang w:val="en-US"/>
              </w:rPr>
            </w:pPr>
            <w:r w:rsidRPr="002556DE">
              <w:rPr>
                <w:rFonts w:ascii="Arial" w:eastAsia="Arial" w:hAnsi="Arial" w:cs="Arial"/>
                <w:spacing w:val="1"/>
                <w:lang w:val="en-US"/>
              </w:rPr>
              <w:t>t</w:t>
            </w:r>
            <w:r w:rsidRPr="002556DE">
              <w:rPr>
                <w:rFonts w:ascii="Arial" w:eastAsia="Arial" w:hAnsi="Arial" w:cs="Arial"/>
                <w:lang w:val="en-US"/>
              </w:rPr>
              <w:t>a</w:t>
            </w:r>
            <w:r w:rsidRPr="002556DE">
              <w:rPr>
                <w:rFonts w:ascii="Arial" w:eastAsia="Arial" w:hAnsi="Arial" w:cs="Arial"/>
                <w:spacing w:val="-1"/>
                <w:lang w:val="en-US"/>
              </w:rPr>
              <w:t>ll</w:t>
            </w:r>
            <w:r w:rsidRPr="002556DE">
              <w:rPr>
                <w:rFonts w:ascii="Arial" w:eastAsia="Arial" w:hAnsi="Arial" w:cs="Arial"/>
                <w:lang w:val="en-US"/>
              </w:rPr>
              <w:t>eres</w:t>
            </w:r>
          </w:p>
        </w:tc>
        <w:tc>
          <w:tcPr>
            <w:tcW w:w="1400"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596" w:right="596"/>
              <w:jc w:val="center"/>
              <w:rPr>
                <w:rFonts w:ascii="Arial" w:eastAsia="Arial" w:hAnsi="Arial" w:cs="Arial"/>
                <w:lang w:val="en-US"/>
              </w:rPr>
            </w:pPr>
            <w:r w:rsidRPr="002556DE">
              <w:rPr>
                <w:rFonts w:ascii="Arial" w:eastAsia="Arial" w:hAnsi="Arial" w:cs="Arial"/>
                <w:lang w:val="en-US"/>
              </w:rPr>
              <w:t>5</w:t>
            </w:r>
          </w:p>
        </w:tc>
        <w:tc>
          <w:tcPr>
            <w:tcW w:w="1721" w:type="dxa"/>
            <w:tcBorders>
              <w:top w:val="single" w:sz="5" w:space="0" w:color="000000"/>
              <w:left w:val="single" w:sz="5" w:space="0" w:color="000000"/>
              <w:bottom w:val="single" w:sz="5" w:space="0" w:color="000000"/>
              <w:right w:val="single" w:sz="5" w:space="0" w:color="000000"/>
            </w:tcBorders>
          </w:tcPr>
          <w:p w:rsidR="00F700A4" w:rsidRPr="002556DE" w:rsidRDefault="00F700A4" w:rsidP="00D51CE2">
            <w:pPr>
              <w:spacing w:before="8" w:after="0" w:line="200" w:lineRule="exact"/>
              <w:rPr>
                <w:rFonts w:ascii="Times New Roman" w:eastAsia="Times New Roman" w:hAnsi="Times New Roman" w:cs="Times New Roman"/>
                <w:sz w:val="20"/>
                <w:szCs w:val="20"/>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294"/>
          <w:jc w:val="center"/>
        </w:trPr>
        <w:tc>
          <w:tcPr>
            <w:tcW w:w="3159"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35" w:after="0" w:line="240" w:lineRule="exact"/>
              <w:ind w:left="64" w:right="989"/>
              <w:rPr>
                <w:rFonts w:ascii="Arial" w:eastAsia="Arial" w:hAnsi="Arial" w:cs="Arial"/>
              </w:rPr>
            </w:pPr>
            <w:r w:rsidRPr="002556DE">
              <w:rPr>
                <w:rFonts w:ascii="Arial" w:eastAsia="Arial" w:hAnsi="Arial" w:cs="Arial"/>
                <w:spacing w:val="-1"/>
              </w:rPr>
              <w:t>A</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2"/>
              </w:rPr>
              <w:t>y</w:t>
            </w:r>
            <w:r w:rsidRPr="002556DE">
              <w:rPr>
                <w:rFonts w:ascii="Arial" w:eastAsia="Arial" w:hAnsi="Arial" w:cs="Arial"/>
              </w:rPr>
              <w:t>o al</w:t>
            </w:r>
            <w:r w:rsidRPr="002556DE">
              <w:rPr>
                <w:rFonts w:ascii="Arial" w:eastAsia="Arial" w:hAnsi="Arial" w:cs="Arial"/>
                <w:spacing w:val="-1"/>
              </w:rPr>
              <w:t>i</w:t>
            </w:r>
            <w:r w:rsidRPr="002556DE">
              <w:rPr>
                <w:rFonts w:ascii="Arial" w:eastAsia="Arial" w:hAnsi="Arial" w:cs="Arial"/>
              </w:rPr>
              <w:t>nte</w:t>
            </w:r>
            <w:r w:rsidRPr="002556DE">
              <w:rPr>
                <w:rFonts w:ascii="Arial" w:eastAsia="Arial" w:hAnsi="Arial" w:cs="Arial"/>
                <w:spacing w:val="1"/>
              </w:rPr>
              <w:t>r</w:t>
            </w:r>
            <w:r w:rsidRPr="002556DE">
              <w:rPr>
                <w:rFonts w:ascii="Arial" w:eastAsia="Arial" w:hAnsi="Arial" w:cs="Arial"/>
              </w:rPr>
              <w:t>camb</w:t>
            </w:r>
            <w:r w:rsidRPr="002556DE">
              <w:rPr>
                <w:rFonts w:ascii="Arial" w:eastAsia="Arial" w:hAnsi="Arial" w:cs="Arial"/>
                <w:spacing w:val="-1"/>
              </w:rPr>
              <w:t>i</w:t>
            </w:r>
            <w:r w:rsidRPr="002556DE">
              <w:rPr>
                <w:rFonts w:ascii="Arial" w:eastAsia="Arial" w:hAnsi="Arial" w:cs="Arial"/>
              </w:rPr>
              <w:t>o d</w:t>
            </w:r>
            <w:r w:rsidRPr="002556DE">
              <w:rPr>
                <w:rFonts w:ascii="Arial" w:eastAsia="Arial" w:hAnsi="Arial" w:cs="Arial"/>
                <w:spacing w:val="-1"/>
              </w:rPr>
              <w:t>e</w:t>
            </w:r>
            <w:r w:rsidRPr="002556DE">
              <w:rPr>
                <w:rFonts w:ascii="Arial" w:eastAsia="Arial" w:hAnsi="Arial" w:cs="Arial"/>
              </w:rPr>
              <w:t>p</w:t>
            </w:r>
            <w:r w:rsidRPr="002556DE">
              <w:rPr>
                <w:rFonts w:ascii="Arial" w:eastAsia="Arial" w:hAnsi="Arial" w:cs="Arial"/>
                <w:spacing w:val="-1"/>
              </w:rPr>
              <w:t>o</w:t>
            </w:r>
            <w:r w:rsidRPr="002556DE">
              <w:rPr>
                <w:rFonts w:ascii="Arial" w:eastAsia="Arial" w:hAnsi="Arial" w:cs="Arial"/>
                <w:spacing w:val="1"/>
              </w:rPr>
              <w:t>rt</w:t>
            </w:r>
            <w:r w:rsidRPr="002556DE">
              <w:rPr>
                <w:rFonts w:ascii="Arial" w:eastAsia="Arial" w:hAnsi="Arial" w:cs="Arial"/>
                <w:spacing w:val="-1"/>
              </w:rPr>
              <w:t>i</w:t>
            </w:r>
            <w:r w:rsidRPr="002556DE">
              <w:rPr>
                <w:rFonts w:ascii="Arial" w:eastAsia="Arial" w:hAnsi="Arial" w:cs="Arial"/>
                <w:spacing w:val="-2"/>
              </w:rPr>
              <w:t>v</w:t>
            </w:r>
            <w:r w:rsidRPr="002556DE">
              <w:rPr>
                <w:rFonts w:ascii="Arial" w:eastAsia="Arial" w:hAnsi="Arial" w:cs="Arial"/>
              </w:rPr>
              <w:t xml:space="preserve">o </w:t>
            </w:r>
            <w:r w:rsidRPr="002556DE">
              <w:rPr>
                <w:rFonts w:ascii="Arial" w:eastAsia="Arial" w:hAnsi="Arial" w:cs="Arial"/>
                <w:spacing w:val="1"/>
              </w:rPr>
              <w:t>r</w:t>
            </w:r>
            <w:r w:rsidRPr="002556DE">
              <w:rPr>
                <w:rFonts w:ascii="Arial" w:eastAsia="Arial" w:hAnsi="Arial" w:cs="Arial"/>
                <w:spacing w:val="-3"/>
              </w:rPr>
              <w:t>e</w:t>
            </w:r>
            <w:r w:rsidRPr="002556DE">
              <w:rPr>
                <w:rFonts w:ascii="Arial" w:eastAsia="Arial" w:hAnsi="Arial" w:cs="Arial"/>
                <w:spacing w:val="2"/>
              </w:rPr>
              <w:t>g</w:t>
            </w:r>
            <w:r w:rsidRPr="002556DE">
              <w:rPr>
                <w:rFonts w:ascii="Arial" w:eastAsia="Arial" w:hAnsi="Arial" w:cs="Arial"/>
                <w:spacing w:val="-1"/>
              </w:rPr>
              <w:t>i</w:t>
            </w:r>
            <w:r w:rsidRPr="002556DE">
              <w:rPr>
                <w:rFonts w:ascii="Arial" w:eastAsia="Arial" w:hAnsi="Arial" w:cs="Arial"/>
              </w:rPr>
              <w:t>o</w:t>
            </w:r>
            <w:r w:rsidRPr="002556DE">
              <w:rPr>
                <w:rFonts w:ascii="Arial" w:eastAsia="Arial" w:hAnsi="Arial" w:cs="Arial"/>
                <w:spacing w:val="-1"/>
              </w:rPr>
              <w:t>n</w:t>
            </w:r>
            <w:r w:rsidRPr="002556DE">
              <w:rPr>
                <w:rFonts w:ascii="Arial" w:eastAsia="Arial" w:hAnsi="Arial" w:cs="Arial"/>
              </w:rPr>
              <w:t>al</w:t>
            </w:r>
          </w:p>
        </w:tc>
        <w:tc>
          <w:tcPr>
            <w:tcW w:w="1421" w:type="dxa"/>
            <w:tcBorders>
              <w:top w:val="single" w:sz="5" w:space="0" w:color="000000"/>
              <w:left w:val="single" w:sz="5" w:space="0" w:color="000000"/>
              <w:bottom w:val="nil"/>
              <w:right w:val="single" w:sz="5" w:space="0" w:color="000000"/>
            </w:tcBorders>
          </w:tcPr>
          <w:p w:rsidR="00F700A4" w:rsidRPr="002556DE" w:rsidRDefault="00F700A4" w:rsidP="00D51CE2">
            <w:pPr>
              <w:spacing w:before="30" w:after="0" w:line="240" w:lineRule="auto"/>
              <w:ind w:left="184"/>
              <w:rPr>
                <w:rFonts w:ascii="Arial" w:eastAsia="Arial" w:hAnsi="Arial" w:cs="Arial"/>
                <w:lang w:val="en-US"/>
              </w:rPr>
            </w:pPr>
            <w:r w:rsidRPr="002556DE">
              <w:rPr>
                <w:rFonts w:ascii="Arial" w:eastAsia="Arial" w:hAnsi="Arial" w:cs="Arial"/>
                <w:lang w:val="en-US"/>
              </w:rPr>
              <w:t>compe</w:t>
            </w:r>
            <w:r w:rsidRPr="002556DE">
              <w:rPr>
                <w:rFonts w:ascii="Arial" w:eastAsia="Arial" w:hAnsi="Arial" w:cs="Arial"/>
                <w:spacing w:val="1"/>
                <w:lang w:val="en-US"/>
              </w:rPr>
              <w:t>t</w:t>
            </w:r>
            <w:r w:rsidRPr="002556DE">
              <w:rPr>
                <w:rFonts w:ascii="Arial" w:eastAsia="Arial" w:hAnsi="Arial" w:cs="Arial"/>
                <w:lang w:val="en-US"/>
              </w:rPr>
              <w:t>e</w:t>
            </w:r>
            <w:r w:rsidRPr="002556DE">
              <w:rPr>
                <w:rFonts w:ascii="Arial" w:eastAsia="Arial" w:hAnsi="Arial" w:cs="Arial"/>
                <w:spacing w:val="-3"/>
                <w:lang w:val="en-US"/>
              </w:rPr>
              <w:t>n</w:t>
            </w:r>
            <w:r w:rsidRPr="002556DE">
              <w:rPr>
                <w:rFonts w:ascii="Arial" w:eastAsia="Arial" w:hAnsi="Arial" w:cs="Arial"/>
                <w:lang w:val="en-US"/>
              </w:rPr>
              <w:t>-</w:t>
            </w:r>
          </w:p>
        </w:tc>
        <w:tc>
          <w:tcPr>
            <w:tcW w:w="1400"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534" w:right="537"/>
              <w:jc w:val="center"/>
              <w:rPr>
                <w:rFonts w:ascii="Arial" w:eastAsia="Arial" w:hAnsi="Arial" w:cs="Arial"/>
                <w:lang w:val="en-US"/>
              </w:rPr>
            </w:pPr>
            <w:r w:rsidRPr="002556DE">
              <w:rPr>
                <w:rFonts w:ascii="Arial" w:eastAsia="Arial" w:hAnsi="Arial" w:cs="Arial"/>
                <w:lang w:val="en-US"/>
              </w:rPr>
              <w:t>10</w:t>
            </w:r>
          </w:p>
        </w:tc>
        <w:tc>
          <w:tcPr>
            <w:tcW w:w="1721" w:type="dxa"/>
            <w:vMerge w:val="restart"/>
            <w:tcBorders>
              <w:top w:val="single" w:sz="5" w:space="0" w:color="000000"/>
              <w:left w:val="single" w:sz="5" w:space="0" w:color="000000"/>
              <w:right w:val="single" w:sz="5" w:space="0" w:color="000000"/>
            </w:tcBorders>
          </w:tcPr>
          <w:p w:rsidR="00F700A4" w:rsidRPr="002556DE" w:rsidRDefault="00F700A4" w:rsidP="00D51CE2">
            <w:pPr>
              <w:spacing w:before="5" w:after="0" w:line="140" w:lineRule="exact"/>
              <w:rPr>
                <w:rFonts w:ascii="Times New Roman" w:eastAsia="Times New Roman" w:hAnsi="Times New Roman" w:cs="Times New Roman"/>
                <w:sz w:val="15"/>
                <w:szCs w:val="15"/>
                <w:lang w:val="en-US"/>
              </w:rPr>
            </w:pPr>
          </w:p>
          <w:p w:rsidR="00F700A4" w:rsidRPr="002556DE" w:rsidRDefault="00F700A4" w:rsidP="00D51CE2">
            <w:pPr>
              <w:spacing w:after="0" w:line="240" w:lineRule="auto"/>
              <w:ind w:left="1081"/>
              <w:rPr>
                <w:rFonts w:ascii="Arial" w:eastAsia="Arial" w:hAnsi="Arial" w:cs="Arial"/>
                <w:lang w:val="en-US"/>
              </w:rPr>
            </w:pPr>
            <w:r w:rsidRPr="002556DE">
              <w:rPr>
                <w:rFonts w:ascii="Arial" w:eastAsia="Arial" w:hAnsi="Arial" w:cs="Arial"/>
                <w:lang w:val="en-US"/>
              </w:rPr>
              <w:t>100%</w:t>
            </w:r>
          </w:p>
        </w:tc>
      </w:tr>
      <w:tr w:rsidR="00F700A4" w:rsidRPr="002556DE" w:rsidTr="00D51CE2">
        <w:trPr>
          <w:trHeight w:hRule="exact" w:val="287"/>
          <w:jc w:val="center"/>
        </w:trPr>
        <w:tc>
          <w:tcPr>
            <w:tcW w:w="3159"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421" w:type="dxa"/>
            <w:tcBorders>
              <w:top w:val="nil"/>
              <w:left w:val="single" w:sz="5" w:space="0" w:color="000000"/>
              <w:bottom w:val="single" w:sz="5" w:space="0" w:color="000000"/>
              <w:right w:val="single" w:sz="5" w:space="0" w:color="000000"/>
            </w:tcBorders>
          </w:tcPr>
          <w:p w:rsidR="00F700A4" w:rsidRPr="002556DE" w:rsidRDefault="00F700A4" w:rsidP="00D51CE2">
            <w:pPr>
              <w:spacing w:after="0" w:line="240" w:lineRule="exact"/>
              <w:ind w:left="462" w:right="464"/>
              <w:jc w:val="center"/>
              <w:rPr>
                <w:rFonts w:ascii="Arial" w:eastAsia="Arial" w:hAnsi="Arial" w:cs="Arial"/>
                <w:lang w:val="en-US"/>
              </w:rPr>
            </w:pPr>
            <w:r w:rsidRPr="002556DE">
              <w:rPr>
                <w:rFonts w:ascii="Arial" w:eastAsia="Arial" w:hAnsi="Arial" w:cs="Arial"/>
                <w:lang w:val="en-US"/>
              </w:rPr>
              <w:t>c</w:t>
            </w:r>
            <w:r w:rsidRPr="002556DE">
              <w:rPr>
                <w:rFonts w:ascii="Arial" w:eastAsia="Arial" w:hAnsi="Arial" w:cs="Arial"/>
                <w:spacing w:val="-1"/>
                <w:lang w:val="en-US"/>
              </w:rPr>
              <w:t>i</w:t>
            </w:r>
            <w:r w:rsidRPr="002556DE">
              <w:rPr>
                <w:rFonts w:ascii="Arial" w:eastAsia="Arial" w:hAnsi="Arial" w:cs="Arial"/>
                <w:lang w:val="en-US"/>
              </w:rPr>
              <w:t>as</w:t>
            </w:r>
          </w:p>
        </w:tc>
        <w:tc>
          <w:tcPr>
            <w:tcW w:w="1400"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c>
          <w:tcPr>
            <w:tcW w:w="1721" w:type="dxa"/>
            <w:vMerge/>
            <w:tcBorders>
              <w:left w:val="single" w:sz="5" w:space="0" w:color="000000"/>
              <w:bottom w:val="single" w:sz="5" w:space="0" w:color="000000"/>
              <w:right w:val="single" w:sz="5" w:space="0" w:color="000000"/>
            </w:tcBorders>
          </w:tcPr>
          <w:p w:rsidR="00F700A4" w:rsidRPr="002556DE" w:rsidRDefault="00F700A4" w:rsidP="00D51CE2">
            <w:pPr>
              <w:spacing w:after="0" w:line="240" w:lineRule="auto"/>
              <w:rPr>
                <w:rFonts w:ascii="Times New Roman" w:eastAsia="Times New Roman" w:hAnsi="Times New Roman" w:cs="Times New Roman"/>
                <w:sz w:val="20"/>
                <w:szCs w:val="20"/>
                <w:lang w:val="en-US"/>
              </w:rPr>
            </w:pPr>
          </w:p>
        </w:tc>
      </w:tr>
    </w:tbl>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CORREGIDO!F484C1:F492C5" \a \f 4 \h </w:instrText>
      </w:r>
      <w:r w:rsidRPr="004C43C2">
        <w:fldChar w:fldCharType="separate"/>
      </w:r>
    </w:p>
    <w:tbl>
      <w:tblPr>
        <w:tblW w:w="7880" w:type="dxa"/>
        <w:jc w:val="center"/>
        <w:tblCellMar>
          <w:left w:w="70" w:type="dxa"/>
          <w:right w:w="70" w:type="dxa"/>
        </w:tblCellMar>
        <w:tblLook w:val="04A0"/>
      </w:tblPr>
      <w:tblGrid>
        <w:gridCol w:w="263"/>
        <w:gridCol w:w="2636"/>
        <w:gridCol w:w="1428"/>
        <w:gridCol w:w="1846"/>
        <w:gridCol w:w="1803"/>
      </w:tblGrid>
      <w:tr w:rsidR="00F700A4" w:rsidRPr="002556DE" w:rsidTr="00D51CE2">
        <w:trPr>
          <w:trHeight w:val="285"/>
          <w:jc w:val="center"/>
        </w:trPr>
        <w:tc>
          <w:tcPr>
            <w:tcW w:w="7880" w:type="dxa"/>
            <w:gridSpan w:val="5"/>
            <w:tcBorders>
              <w:top w:val="nil"/>
              <w:left w:val="nil"/>
              <w:bottom w:val="nil"/>
              <w:right w:val="nil"/>
            </w:tcBorders>
            <w:shd w:val="clear" w:color="auto" w:fill="auto"/>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CRÉDITO POR INCISO EN PESOS</w:t>
            </w:r>
          </w:p>
        </w:tc>
      </w:tr>
      <w:tr w:rsidR="00F700A4" w:rsidRPr="002556DE" w:rsidTr="00D51CE2">
        <w:trPr>
          <w:trHeight w:val="285"/>
          <w:jc w:val="center"/>
        </w:trPr>
        <w:tc>
          <w:tcPr>
            <w:tcW w:w="28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INCISO</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Importe</w:t>
            </w:r>
          </w:p>
        </w:tc>
        <w:tc>
          <w:tcPr>
            <w:tcW w:w="36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Fuentes de Financiamiento</w:t>
            </w:r>
          </w:p>
        </w:tc>
      </w:tr>
      <w:tr w:rsidR="00F700A4" w:rsidRPr="002556DE" w:rsidTr="00D51CE2">
        <w:trPr>
          <w:trHeight w:val="570"/>
          <w:jc w:val="center"/>
        </w:trPr>
        <w:tc>
          <w:tcPr>
            <w:tcW w:w="2803"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rsidR="00F700A4" w:rsidRPr="002556DE" w:rsidRDefault="00F700A4" w:rsidP="00D51CE2">
            <w:pPr>
              <w:spacing w:after="0" w:line="240" w:lineRule="auto"/>
              <w:rPr>
                <w:rFonts w:ascii="Arial" w:eastAsia="Times New Roman" w:hAnsi="Arial" w:cs="Arial"/>
                <w:color w:val="000000"/>
                <w:lang w:eastAsia="es-AR"/>
              </w:rPr>
            </w:pPr>
          </w:p>
        </w:tc>
        <w:tc>
          <w:tcPr>
            <w:tcW w:w="1846" w:type="dxa"/>
            <w:tcBorders>
              <w:top w:val="nil"/>
              <w:left w:val="nil"/>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4 - De Conv. De Recaudación</w:t>
            </w:r>
          </w:p>
        </w:tc>
        <w:tc>
          <w:tcPr>
            <w:tcW w:w="1803" w:type="dxa"/>
            <w:tcBorders>
              <w:top w:val="nil"/>
              <w:left w:val="nil"/>
              <w:bottom w:val="single" w:sz="4" w:space="0" w:color="auto"/>
              <w:right w:val="single" w:sz="4" w:space="0" w:color="auto"/>
            </w:tcBorders>
            <w:shd w:val="clear" w:color="auto" w:fill="auto"/>
            <w:vAlign w:val="center"/>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2 - Recursos Propios</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1</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Personal</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2</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Consumo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582.000,00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582.000,00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3</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Servicios No Personales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2.257.380,00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color w:val="000000"/>
                <w:lang w:eastAsia="es-AR"/>
              </w:rPr>
            </w:pPr>
            <w:r w:rsidRPr="002556DE">
              <w:rPr>
                <w:rFonts w:ascii="Arial" w:eastAsia="Times New Roman" w:hAnsi="Arial" w:cs="Arial"/>
                <w:color w:val="000000"/>
                <w:lang w:eastAsia="es-AR"/>
              </w:rPr>
              <w:t xml:space="preserve">2.257.380,00 </w:t>
            </w:r>
          </w:p>
        </w:tc>
      </w:tr>
      <w:tr w:rsidR="00F700A4" w:rsidRPr="002556DE" w:rsidTr="00D51CE2">
        <w:trPr>
          <w:trHeight w:val="285"/>
          <w:jc w:val="center"/>
        </w:trPr>
        <w:tc>
          <w:tcPr>
            <w:tcW w:w="167"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4</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Bienes de Uso</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285"/>
          <w:jc w:val="center"/>
        </w:trPr>
        <w:tc>
          <w:tcPr>
            <w:tcW w:w="167" w:type="dxa"/>
            <w:tcBorders>
              <w:top w:val="nil"/>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color w:val="000000"/>
                <w:lang w:eastAsia="es-AR"/>
              </w:rPr>
            </w:pPr>
            <w:r w:rsidRPr="002556DE">
              <w:rPr>
                <w:rFonts w:ascii="Arial" w:eastAsia="Times New Roman" w:hAnsi="Arial" w:cs="Arial"/>
                <w:color w:val="000000"/>
                <w:lang w:eastAsia="es-AR"/>
              </w:rPr>
              <w:t>5</w:t>
            </w:r>
          </w:p>
        </w:tc>
        <w:tc>
          <w:tcPr>
            <w:tcW w:w="2636"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Transferencias</w:t>
            </w:r>
          </w:p>
        </w:tc>
        <w:tc>
          <w:tcPr>
            <w:tcW w:w="1428" w:type="dxa"/>
            <w:tcBorders>
              <w:top w:val="nil"/>
              <w:left w:val="nil"/>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c>
          <w:tcPr>
            <w:tcW w:w="1846" w:type="dxa"/>
            <w:tcBorders>
              <w:top w:val="nil"/>
              <w:left w:val="nil"/>
              <w:bottom w:val="nil"/>
              <w:right w:val="nil"/>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p>
        </w:tc>
        <w:tc>
          <w:tcPr>
            <w:tcW w:w="1803" w:type="dxa"/>
            <w:tcBorders>
              <w:top w:val="nil"/>
              <w:left w:val="single" w:sz="4" w:space="0" w:color="auto"/>
              <w:bottom w:val="nil"/>
              <w:right w:val="single" w:sz="4" w:space="0" w:color="auto"/>
            </w:tcBorders>
            <w:shd w:val="clear" w:color="auto" w:fill="auto"/>
            <w:noWrap/>
            <w:vAlign w:val="bottom"/>
            <w:hideMark/>
          </w:tcPr>
          <w:p w:rsidR="00F700A4" w:rsidRPr="002556DE" w:rsidRDefault="00F700A4" w:rsidP="00D51CE2">
            <w:pPr>
              <w:spacing w:after="0" w:line="240" w:lineRule="auto"/>
              <w:rPr>
                <w:rFonts w:ascii="Arial" w:eastAsia="Times New Roman" w:hAnsi="Arial" w:cs="Arial"/>
                <w:color w:val="000000"/>
                <w:lang w:eastAsia="es-AR"/>
              </w:rPr>
            </w:pPr>
            <w:r w:rsidRPr="002556DE">
              <w:rPr>
                <w:rFonts w:ascii="Arial" w:eastAsia="Times New Roman" w:hAnsi="Arial" w:cs="Arial"/>
                <w:color w:val="000000"/>
                <w:lang w:eastAsia="es-AR"/>
              </w:rPr>
              <w:t> </w:t>
            </w:r>
          </w:p>
        </w:tc>
      </w:tr>
      <w:tr w:rsidR="00F700A4" w:rsidRPr="002556DE" w:rsidTr="00D51CE2">
        <w:trPr>
          <w:trHeight w:val="300"/>
          <w:jc w:val="center"/>
        </w:trPr>
        <w:tc>
          <w:tcPr>
            <w:tcW w:w="28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2556DE" w:rsidRDefault="00F700A4" w:rsidP="00D51CE2">
            <w:pPr>
              <w:spacing w:after="0" w:line="240" w:lineRule="auto"/>
              <w:jc w:val="center"/>
              <w:rPr>
                <w:rFonts w:ascii="Arial" w:eastAsia="Times New Roman" w:hAnsi="Arial" w:cs="Arial"/>
                <w:b/>
                <w:bCs/>
                <w:color w:val="000000"/>
                <w:lang w:eastAsia="es-AR"/>
              </w:rPr>
            </w:pPr>
            <w:r w:rsidRPr="002556DE">
              <w:rPr>
                <w:rFonts w:ascii="Arial" w:eastAsia="Times New Roman" w:hAnsi="Arial" w:cs="Arial"/>
                <w:b/>
                <w:bCs/>
                <w:color w:val="000000"/>
                <w:lang w:eastAsia="es-AR"/>
              </w:rPr>
              <w:t>TOTAL</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2.839.380,00 </w:t>
            </w:r>
          </w:p>
        </w:tc>
        <w:tc>
          <w:tcPr>
            <w:tcW w:w="1846" w:type="dxa"/>
            <w:tcBorders>
              <w:top w:val="single" w:sz="4" w:space="0" w:color="auto"/>
              <w:left w:val="nil"/>
              <w:bottom w:val="single" w:sz="4" w:space="0" w:color="auto"/>
              <w:right w:val="nil"/>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0,00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2556DE" w:rsidRDefault="00F700A4" w:rsidP="00D51CE2">
            <w:pPr>
              <w:spacing w:after="0" w:line="240" w:lineRule="auto"/>
              <w:jc w:val="right"/>
              <w:rPr>
                <w:rFonts w:ascii="Arial" w:eastAsia="Times New Roman" w:hAnsi="Arial" w:cs="Arial"/>
                <w:b/>
                <w:bCs/>
                <w:color w:val="000000"/>
                <w:lang w:eastAsia="es-AR"/>
              </w:rPr>
            </w:pPr>
            <w:r w:rsidRPr="002556DE">
              <w:rPr>
                <w:rFonts w:ascii="Arial" w:eastAsia="Times New Roman" w:hAnsi="Arial" w:cs="Arial"/>
                <w:b/>
                <w:bCs/>
                <w:color w:val="000000"/>
                <w:lang w:eastAsia="es-AR"/>
              </w:rPr>
              <w:t xml:space="preserve">2.839.380,00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F700A4" w:rsidRDefault="00F700A4" w:rsidP="00F700A4">
      <w:pPr>
        <w:rPr>
          <w:rFonts w:ascii="Arial" w:hAnsi="Arial" w:cs="Arial"/>
        </w:rPr>
      </w:pPr>
      <w:r>
        <w:rPr>
          <w:rFonts w:ascii="Arial" w:hAnsi="Arial" w:cs="Arial"/>
        </w:rPr>
        <w:br w:type="page"/>
      </w:r>
    </w:p>
    <w:p w:rsidR="00F700A4" w:rsidRPr="002556DE" w:rsidRDefault="00F700A4" w:rsidP="00F700A4">
      <w:pPr>
        <w:spacing w:line="360" w:lineRule="auto"/>
        <w:jc w:val="right"/>
        <w:rPr>
          <w:rFonts w:ascii="Arial" w:hAnsi="Arial" w:cs="Arial"/>
          <w:b/>
          <w:u w:val="single"/>
        </w:rPr>
      </w:pPr>
      <w:r w:rsidRPr="002556DE">
        <w:rPr>
          <w:rFonts w:ascii="Arial" w:hAnsi="Arial" w:cs="Arial"/>
          <w:b/>
          <w:u w:val="single"/>
        </w:rPr>
        <w:lastRenderedPageBreak/>
        <w:t>ANEXO XIII</w:t>
      </w:r>
    </w:p>
    <w:p w:rsidR="00F700A4" w:rsidRPr="002556DE" w:rsidRDefault="00F700A4" w:rsidP="00F700A4">
      <w:pPr>
        <w:spacing w:line="360" w:lineRule="auto"/>
        <w:jc w:val="center"/>
        <w:rPr>
          <w:rFonts w:ascii="Arial" w:hAnsi="Arial" w:cs="Arial"/>
          <w:b/>
        </w:rPr>
      </w:pPr>
      <w:r w:rsidRPr="002556DE">
        <w:rPr>
          <w:rFonts w:ascii="Arial" w:hAnsi="Arial" w:cs="Arial"/>
          <w:b/>
        </w:rPr>
        <w:t>PRESUPUESTO AÑO 2023</w:t>
      </w:r>
    </w:p>
    <w:p w:rsidR="00F700A4" w:rsidRPr="002556DE" w:rsidRDefault="00F700A4" w:rsidP="00F700A4">
      <w:pPr>
        <w:spacing w:line="360" w:lineRule="auto"/>
        <w:ind w:left="1410" w:hanging="1410"/>
        <w:jc w:val="both"/>
        <w:rPr>
          <w:rFonts w:ascii="Arial" w:eastAsia="Arial" w:hAnsi="Arial" w:cs="Arial"/>
          <w:b/>
          <w:color w:val="1F4E79"/>
          <w:sz w:val="28"/>
          <w:szCs w:val="28"/>
        </w:rPr>
      </w:pPr>
      <w:r w:rsidRPr="002556DE">
        <w:rPr>
          <w:rFonts w:ascii="Arial" w:eastAsia="Arial" w:hAnsi="Arial" w:cs="Arial"/>
          <w:b/>
          <w:color w:val="1F4E79"/>
          <w:sz w:val="28"/>
          <w:szCs w:val="28"/>
        </w:rPr>
        <w:t>JURISDICCIÓN 15</w:t>
      </w:r>
    </w:p>
    <w:p w:rsidR="00F700A4" w:rsidRDefault="00F700A4" w:rsidP="00F700A4">
      <w:pPr>
        <w:spacing w:line="360" w:lineRule="auto"/>
        <w:ind w:left="1410" w:hanging="1410"/>
        <w:jc w:val="both"/>
        <w:rPr>
          <w:rFonts w:ascii="Arial" w:eastAsia="Arial" w:hAnsi="Arial" w:cs="Arial"/>
          <w:b/>
          <w:color w:val="1F4E79"/>
          <w:sz w:val="28"/>
          <w:szCs w:val="28"/>
        </w:rPr>
      </w:pPr>
      <w:r w:rsidRPr="002556DE">
        <w:rPr>
          <w:rFonts w:ascii="Arial" w:eastAsia="Arial" w:hAnsi="Arial" w:cs="Arial"/>
          <w:b/>
          <w:color w:val="1F4E79"/>
          <w:sz w:val="28"/>
          <w:szCs w:val="28"/>
        </w:rPr>
        <w:t>CONCEJO DELIBERANTE</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ADMINISTRACION CENTRAL</w:t>
      </w:r>
    </w:p>
    <w:p w:rsidR="00F700A4" w:rsidRPr="00B34CA2" w:rsidRDefault="00F700A4" w:rsidP="00F700A4">
      <w:pPr>
        <w:spacing w:after="0" w:line="240" w:lineRule="auto"/>
        <w:jc w:val="center"/>
        <w:rPr>
          <w:rFonts w:ascii="Arial" w:hAnsi="Arial" w:cs="Arial"/>
          <w:b/>
          <w:sz w:val="20"/>
          <w:szCs w:val="20"/>
        </w:rPr>
      </w:pPr>
      <w:r w:rsidRPr="00B34CA2">
        <w:rPr>
          <w:rFonts w:ascii="Arial" w:hAnsi="Arial" w:cs="Arial"/>
          <w:b/>
          <w:sz w:val="20"/>
          <w:szCs w:val="20"/>
        </w:rPr>
        <w:t>JURISDICCION 1</w:t>
      </w:r>
      <w:r>
        <w:rPr>
          <w:rFonts w:ascii="Arial" w:hAnsi="Arial" w:cs="Arial"/>
          <w:b/>
          <w:sz w:val="20"/>
          <w:szCs w:val="20"/>
        </w:rPr>
        <w:t>5</w:t>
      </w:r>
      <w:r w:rsidRPr="00B34CA2">
        <w:rPr>
          <w:rFonts w:ascii="Arial" w:hAnsi="Arial" w:cs="Arial"/>
          <w:b/>
          <w:sz w:val="20"/>
          <w:szCs w:val="20"/>
        </w:rPr>
        <w:t xml:space="preserve">: </w:t>
      </w:r>
      <w:r>
        <w:rPr>
          <w:rFonts w:ascii="Arial" w:hAnsi="Arial" w:cs="Arial"/>
          <w:b/>
          <w:sz w:val="20"/>
          <w:szCs w:val="20"/>
        </w:rPr>
        <w:t>CONCEJO DELIBERANTE</w:t>
      </w:r>
    </w:p>
    <w:tbl>
      <w:tblPr>
        <w:tblpPr w:leftFromText="141" w:rightFromText="141" w:vertAnchor="text" w:horzAnchor="margin" w:tblpXSpec="center" w:tblpY="379"/>
        <w:tblW w:w="8505" w:type="dxa"/>
        <w:tblCellMar>
          <w:left w:w="70" w:type="dxa"/>
          <w:right w:w="70" w:type="dxa"/>
        </w:tblCellMar>
        <w:tblLook w:val="04A0"/>
      </w:tblPr>
      <w:tblGrid>
        <w:gridCol w:w="421"/>
        <w:gridCol w:w="425"/>
        <w:gridCol w:w="709"/>
        <w:gridCol w:w="425"/>
        <w:gridCol w:w="4824"/>
        <w:gridCol w:w="1701"/>
      </w:tblGrid>
      <w:tr w:rsidR="00F700A4" w:rsidRPr="00A004C3" w:rsidTr="00D51CE2">
        <w:trPr>
          <w:trHeight w:val="356"/>
        </w:trPr>
        <w:tc>
          <w:tcPr>
            <w:tcW w:w="6804" w:type="dxa"/>
            <w:gridSpan w:val="5"/>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Jurisdicción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IMPORTE $</w:t>
            </w:r>
          </w:p>
        </w:tc>
      </w:tr>
      <w:tr w:rsidR="00F700A4" w:rsidRPr="00A004C3" w:rsidTr="00D51CE2">
        <w:trPr>
          <w:trHeight w:val="356"/>
        </w:trPr>
        <w:tc>
          <w:tcPr>
            <w:tcW w:w="421" w:type="dxa"/>
            <w:tcBorders>
              <w:top w:val="nil"/>
              <w:left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6383" w:type="dxa"/>
            <w:gridSpan w:val="4"/>
            <w:tcBorders>
              <w:top w:val="nil"/>
              <w:left w:val="nil"/>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Unidad Ejecutora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nil"/>
              <w:left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5958" w:type="dxa"/>
            <w:gridSpan w:val="3"/>
            <w:tcBorders>
              <w:top w:val="nil"/>
              <w:left w:val="nil"/>
              <w:right w:val="single" w:sz="4" w:space="0" w:color="auto"/>
            </w:tcBorders>
            <w:shd w:val="clear" w:color="auto" w:fill="auto"/>
            <w:noWrap/>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Actividades</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nil"/>
              <w:left w:val="single" w:sz="4" w:space="0" w:color="auto"/>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nil"/>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709" w:type="dxa"/>
            <w:tcBorders>
              <w:top w:val="nil"/>
              <w:left w:val="nil"/>
              <w:bottom w:val="single" w:sz="4" w:space="0" w:color="auto"/>
              <w:right w:val="nil"/>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b/>
                <w:color w:val="000000"/>
                <w:sz w:val="20"/>
                <w:szCs w:val="20"/>
                <w:lang w:eastAsia="es-AR"/>
              </w:rPr>
            </w:pPr>
          </w:p>
        </w:tc>
        <w:tc>
          <w:tcPr>
            <w:tcW w:w="5249" w:type="dxa"/>
            <w:gridSpan w:val="2"/>
            <w:tcBorders>
              <w:top w:val="nil"/>
              <w:left w:val="nil"/>
              <w:bottom w:val="single" w:sz="4" w:space="0" w:color="auto"/>
              <w:right w:val="single" w:sz="4" w:space="0" w:color="auto"/>
            </w:tcBorders>
            <w:vAlign w:val="center"/>
          </w:tcPr>
          <w:p w:rsidR="00F700A4" w:rsidRPr="00A004C3" w:rsidRDefault="00F700A4" w:rsidP="00D51CE2">
            <w:pPr>
              <w:spacing w:after="0" w:line="240" w:lineRule="auto"/>
              <w:rPr>
                <w:rFonts w:ascii="Arial" w:eastAsia="Times New Roman" w:hAnsi="Arial" w:cs="Arial"/>
                <w:b/>
                <w:bCs/>
                <w:color w:val="000000"/>
                <w:sz w:val="20"/>
                <w:szCs w:val="20"/>
                <w:lang w:eastAsia="es-AR"/>
              </w:rPr>
            </w:pPr>
            <w:r w:rsidRPr="00A004C3">
              <w:rPr>
                <w:rFonts w:ascii="Arial" w:eastAsia="Times New Roman" w:hAnsi="Arial" w:cs="Arial"/>
                <w:b/>
                <w:bCs/>
                <w:color w:val="000000"/>
                <w:sz w:val="20"/>
                <w:szCs w:val="20"/>
                <w:lang w:eastAsia="es-AR"/>
              </w:rPr>
              <w:t>Programa</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eastAsia="Times New Roman" w:hAnsi="Arial" w:cs="Arial"/>
                <w:b/>
                <w:bCs/>
                <w:color w:val="000000"/>
                <w:sz w:val="20"/>
                <w:szCs w:val="20"/>
                <w:lang w:eastAsia="es-AR"/>
              </w:rPr>
            </w:pPr>
          </w:p>
        </w:tc>
      </w:tr>
      <w:tr w:rsidR="00F700A4" w:rsidRPr="00A004C3" w:rsidTr="00D51CE2">
        <w:trPr>
          <w:trHeight w:val="356"/>
        </w:trPr>
        <w:tc>
          <w:tcPr>
            <w:tcW w:w="421"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15</w:t>
            </w:r>
          </w:p>
        </w:tc>
        <w:tc>
          <w:tcPr>
            <w:tcW w:w="425"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single" w:sz="4" w:space="0" w:color="auto"/>
              <w:left w:val="single" w:sz="4" w:space="0" w:color="auto"/>
              <w:bottom w:val="nil"/>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single" w:sz="4" w:space="0" w:color="auto"/>
              <w:left w:val="single" w:sz="4" w:space="0" w:color="auto"/>
              <w:bottom w:val="nil"/>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Concejo Deliberante</w:t>
            </w:r>
          </w:p>
        </w:tc>
        <w:tc>
          <w:tcPr>
            <w:tcW w:w="1701" w:type="dxa"/>
            <w:tcBorders>
              <w:top w:val="single" w:sz="4" w:space="0" w:color="auto"/>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15.429.960,32</w:t>
            </w:r>
          </w:p>
        </w:tc>
      </w:tr>
      <w:tr w:rsidR="00F700A4" w:rsidRPr="00A004C3" w:rsidTr="00D51CE2">
        <w:trPr>
          <w:trHeight w:val="356"/>
        </w:trPr>
        <w:tc>
          <w:tcPr>
            <w:tcW w:w="421"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10</w:t>
            </w:r>
          </w:p>
        </w:tc>
        <w:tc>
          <w:tcPr>
            <w:tcW w:w="709"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b/>
                <w:bCs/>
                <w:color w:val="000000"/>
                <w:sz w:val="20"/>
                <w:szCs w:val="20"/>
              </w:rPr>
            </w:pPr>
            <w:r w:rsidRPr="00A004C3">
              <w:rPr>
                <w:rFonts w:ascii="Arial" w:hAnsi="Arial" w:cs="Arial"/>
                <w:b/>
                <w:bCs/>
                <w:color w:val="000000"/>
                <w:sz w:val="20"/>
                <w:szCs w:val="20"/>
              </w:rPr>
              <w:t>Concejo Deliberante</w:t>
            </w:r>
          </w:p>
        </w:tc>
        <w:tc>
          <w:tcPr>
            <w:tcW w:w="1701" w:type="dxa"/>
            <w:tcBorders>
              <w:top w:val="nil"/>
              <w:left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b/>
                <w:bCs/>
                <w:color w:val="000000"/>
                <w:sz w:val="20"/>
                <w:szCs w:val="20"/>
              </w:rPr>
            </w:pPr>
            <w:r w:rsidRPr="00A004C3">
              <w:rPr>
                <w:rFonts w:ascii="Arial" w:hAnsi="Arial" w:cs="Arial"/>
                <w:b/>
                <w:bCs/>
                <w:color w:val="000000"/>
                <w:sz w:val="20"/>
                <w:szCs w:val="20"/>
              </w:rPr>
              <w:t>15.429.960,32</w:t>
            </w:r>
          </w:p>
        </w:tc>
      </w:tr>
      <w:tr w:rsidR="00F700A4" w:rsidRPr="00A004C3" w:rsidTr="00D51CE2">
        <w:trPr>
          <w:trHeight w:val="356"/>
        </w:trPr>
        <w:tc>
          <w:tcPr>
            <w:tcW w:w="421"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center"/>
              <w:rPr>
                <w:rFonts w:ascii="Arial" w:eastAsia="Times New Roman" w:hAnsi="Arial" w:cs="Arial"/>
                <w:color w:val="000000"/>
                <w:sz w:val="20"/>
                <w:szCs w:val="20"/>
                <w:lang w:eastAsia="es-AR"/>
              </w:rPr>
            </w:pPr>
            <w:r w:rsidRPr="00A004C3">
              <w:rPr>
                <w:rFonts w:ascii="Arial" w:eastAsia="Times New Roman" w:hAnsi="Arial" w:cs="Arial"/>
                <w:color w:val="000000"/>
                <w:sz w:val="20"/>
                <w:szCs w:val="20"/>
                <w:lang w:eastAsia="es-AR"/>
              </w:rPr>
              <w:t>01-01</w:t>
            </w:r>
          </w:p>
        </w:tc>
        <w:tc>
          <w:tcPr>
            <w:tcW w:w="425" w:type="dxa"/>
            <w:tcBorders>
              <w:top w:val="nil"/>
              <w:left w:val="single" w:sz="4" w:space="0" w:color="auto"/>
              <w:bottom w:val="single" w:sz="4" w:space="0" w:color="auto"/>
              <w:right w:val="single" w:sz="4" w:space="0" w:color="auto"/>
            </w:tcBorders>
            <w:vAlign w:val="center"/>
          </w:tcPr>
          <w:p w:rsidR="00F700A4" w:rsidRPr="00A004C3" w:rsidRDefault="00F700A4" w:rsidP="00D51CE2">
            <w:pPr>
              <w:spacing w:after="0" w:line="240" w:lineRule="auto"/>
              <w:jc w:val="center"/>
              <w:rPr>
                <w:rFonts w:ascii="Arial" w:eastAsia="Times New Roman" w:hAnsi="Arial" w:cs="Arial"/>
                <w:bCs/>
                <w:color w:val="000000"/>
                <w:sz w:val="20"/>
                <w:szCs w:val="20"/>
                <w:lang w:eastAsia="es-AR"/>
              </w:rPr>
            </w:pPr>
          </w:p>
        </w:tc>
        <w:tc>
          <w:tcPr>
            <w:tcW w:w="4824"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rPr>
                <w:rFonts w:ascii="Arial" w:hAnsi="Arial" w:cs="Arial"/>
                <w:color w:val="000000"/>
                <w:sz w:val="20"/>
                <w:szCs w:val="20"/>
              </w:rPr>
            </w:pPr>
            <w:r w:rsidRPr="00A004C3">
              <w:rPr>
                <w:rFonts w:ascii="Arial" w:hAnsi="Arial" w:cs="Arial"/>
                <w:color w:val="000000"/>
                <w:sz w:val="20"/>
                <w:szCs w:val="20"/>
              </w:rPr>
              <w:t xml:space="preserve">   Funcionamiento del Concejo Deliberante</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F700A4" w:rsidRPr="00A004C3" w:rsidRDefault="00F700A4" w:rsidP="00D51CE2">
            <w:pPr>
              <w:spacing w:after="0" w:line="240" w:lineRule="auto"/>
              <w:jc w:val="right"/>
              <w:rPr>
                <w:rFonts w:ascii="Arial" w:hAnsi="Arial" w:cs="Arial"/>
                <w:color w:val="000000"/>
                <w:sz w:val="20"/>
                <w:szCs w:val="20"/>
              </w:rPr>
            </w:pPr>
            <w:r w:rsidRPr="00A004C3">
              <w:rPr>
                <w:rFonts w:ascii="Arial" w:hAnsi="Arial" w:cs="Arial"/>
                <w:color w:val="000000"/>
                <w:sz w:val="20"/>
                <w:szCs w:val="20"/>
              </w:rPr>
              <w:t>15.429.960,32</w:t>
            </w:r>
          </w:p>
        </w:tc>
      </w:tr>
    </w:tbl>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spacing w:line="360" w:lineRule="auto"/>
        <w:jc w:val="both"/>
        <w:rPr>
          <w:rFonts w:ascii="Arial" w:hAnsi="Arial" w:cs="Arial"/>
        </w:rPr>
      </w:pPr>
    </w:p>
    <w:p w:rsidR="00F700A4" w:rsidRDefault="00F700A4" w:rsidP="00F700A4">
      <w:pPr>
        <w:rPr>
          <w:rFonts w:ascii="Arial" w:hAnsi="Arial" w:cs="Arial"/>
        </w:rPr>
      </w:pPr>
      <w:r>
        <w:rPr>
          <w:rFonts w:ascii="Arial" w:hAnsi="Arial" w:cs="Arial"/>
        </w:rPr>
        <w:br w:type="page"/>
      </w:r>
    </w:p>
    <w:p w:rsidR="00F700A4" w:rsidRPr="00694E78" w:rsidRDefault="00F700A4" w:rsidP="00F700A4">
      <w:pPr>
        <w:spacing w:line="360" w:lineRule="auto"/>
        <w:jc w:val="both"/>
        <w:rPr>
          <w:rFonts w:ascii="Arial" w:hAnsi="Arial" w:cs="Arial"/>
        </w:rPr>
      </w:pPr>
      <w:r w:rsidRPr="00694E78">
        <w:rPr>
          <w:rFonts w:ascii="Arial" w:hAnsi="Arial" w:cs="Arial"/>
          <w:b/>
        </w:rPr>
        <w:lastRenderedPageBreak/>
        <w:t>JURISDICCIÓN N° 15</w:t>
      </w:r>
      <w:r w:rsidRPr="00694E78">
        <w:rPr>
          <w:rFonts w:ascii="Arial" w:hAnsi="Arial" w:cs="Arial"/>
        </w:rPr>
        <w:t>: CONCEJO DELIBERANTE</w:t>
      </w:r>
    </w:p>
    <w:p w:rsidR="00F700A4" w:rsidRPr="00694E78" w:rsidRDefault="00F700A4" w:rsidP="00F700A4">
      <w:pPr>
        <w:spacing w:line="360" w:lineRule="auto"/>
        <w:jc w:val="both"/>
        <w:rPr>
          <w:rFonts w:ascii="Arial" w:hAnsi="Arial" w:cs="Arial"/>
        </w:rPr>
      </w:pPr>
      <w:r w:rsidRPr="00694E78">
        <w:rPr>
          <w:rFonts w:ascii="Arial" w:hAnsi="Arial" w:cs="Arial"/>
          <w:b/>
        </w:rPr>
        <w:t>UNIDAD EJECUTORA N° 10</w:t>
      </w:r>
      <w:r w:rsidRPr="00694E78">
        <w:rPr>
          <w:rFonts w:ascii="Arial" w:hAnsi="Arial" w:cs="Arial"/>
        </w:rPr>
        <w:t>: Concejo Deliberante</w:t>
      </w:r>
    </w:p>
    <w:p w:rsidR="00F700A4" w:rsidRDefault="00F700A4" w:rsidP="00F700A4">
      <w:pPr>
        <w:spacing w:line="360" w:lineRule="auto"/>
        <w:jc w:val="both"/>
        <w:rPr>
          <w:rFonts w:ascii="Arial" w:hAnsi="Arial" w:cs="Arial"/>
        </w:rPr>
      </w:pPr>
      <w:r w:rsidRPr="00694E78">
        <w:rPr>
          <w:rFonts w:ascii="Arial" w:hAnsi="Arial" w:cs="Arial"/>
          <w:b/>
        </w:rPr>
        <w:t>Actividad Central N° 01-01</w:t>
      </w:r>
      <w:r w:rsidRPr="00694E78">
        <w:rPr>
          <w:rFonts w:ascii="Arial" w:hAnsi="Arial" w:cs="Arial"/>
        </w:rPr>
        <w:t>: Funcionamiento del Concejo Deliberante</w:t>
      </w:r>
    </w:p>
    <w:p w:rsidR="00F700A4" w:rsidRDefault="00F700A4" w:rsidP="00F700A4">
      <w:pPr>
        <w:spacing w:line="360" w:lineRule="auto"/>
        <w:jc w:val="both"/>
      </w:pPr>
      <w:r w:rsidRPr="004C43C2">
        <w:fldChar w:fldCharType="begin"/>
      </w:r>
      <w:r>
        <w:instrText xml:space="preserve"> LINK Excel.Sheet.12 "C:\\Users\\Ordoñez\\Desktop\\backut\\ARCHIVO\\MUNICIPIOS SAN LUIS\\POTRERO\\JUSTIFICACION AUMENTO DE SUELDOS.xlsx" "CREDITOS POR INCISOS CORREGIDO!F498C1:F506C6" \a \f 4 \h  \* MERGEFORMAT </w:instrText>
      </w:r>
      <w:r w:rsidRPr="004C43C2">
        <w:fldChar w:fldCharType="separate"/>
      </w:r>
    </w:p>
    <w:tbl>
      <w:tblPr>
        <w:tblW w:w="9214" w:type="dxa"/>
        <w:jc w:val="center"/>
        <w:tblCellMar>
          <w:left w:w="70" w:type="dxa"/>
          <w:right w:w="70" w:type="dxa"/>
        </w:tblCellMar>
        <w:tblLook w:val="04A0"/>
      </w:tblPr>
      <w:tblGrid>
        <w:gridCol w:w="263"/>
        <w:gridCol w:w="2561"/>
        <w:gridCol w:w="1547"/>
        <w:gridCol w:w="1608"/>
        <w:gridCol w:w="1425"/>
        <w:gridCol w:w="1810"/>
      </w:tblGrid>
      <w:tr w:rsidR="00F700A4" w:rsidRPr="00694E78" w:rsidTr="00D51CE2">
        <w:trPr>
          <w:trHeight w:val="285"/>
          <w:jc w:val="center"/>
        </w:trPr>
        <w:tc>
          <w:tcPr>
            <w:tcW w:w="9214" w:type="dxa"/>
            <w:gridSpan w:val="6"/>
            <w:tcBorders>
              <w:top w:val="nil"/>
              <w:left w:val="nil"/>
              <w:bottom w:val="single" w:sz="4" w:space="0" w:color="auto"/>
              <w:right w:val="nil"/>
            </w:tcBorders>
            <w:shd w:val="clear" w:color="auto" w:fill="auto"/>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CRÉDITO POR INCISO EN PESOS</w:t>
            </w:r>
          </w:p>
        </w:tc>
      </w:tr>
      <w:tr w:rsidR="00F700A4" w:rsidRPr="00694E78" w:rsidTr="00D51CE2">
        <w:trPr>
          <w:trHeight w:val="285"/>
          <w:jc w:val="center"/>
        </w:trPr>
        <w:tc>
          <w:tcPr>
            <w:tcW w:w="28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INCISO</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Importe</w:t>
            </w:r>
          </w:p>
        </w:tc>
        <w:tc>
          <w:tcPr>
            <w:tcW w:w="48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Fuentes de Financiamiento</w:t>
            </w:r>
          </w:p>
        </w:tc>
      </w:tr>
      <w:tr w:rsidR="00F700A4" w:rsidRPr="00694E78" w:rsidTr="00D51CE2">
        <w:trPr>
          <w:trHeight w:val="570"/>
          <w:jc w:val="center"/>
        </w:trPr>
        <w:tc>
          <w:tcPr>
            <w:tcW w:w="2824" w:type="dxa"/>
            <w:gridSpan w:val="2"/>
            <w:vMerge/>
            <w:tcBorders>
              <w:top w:val="single" w:sz="4" w:space="0" w:color="auto"/>
              <w:left w:val="single" w:sz="4" w:space="0" w:color="auto"/>
              <w:bottom w:val="single" w:sz="4" w:space="0" w:color="000000"/>
              <w:right w:val="single" w:sz="4" w:space="0" w:color="000000"/>
            </w:tcBorders>
            <w:vAlign w:val="center"/>
            <w:hideMark/>
          </w:tcPr>
          <w:p w:rsidR="00F700A4" w:rsidRPr="00694E78" w:rsidRDefault="00F700A4" w:rsidP="00D51CE2">
            <w:pPr>
              <w:spacing w:after="0" w:line="240" w:lineRule="auto"/>
              <w:rPr>
                <w:rFonts w:ascii="Arial" w:eastAsia="Times New Roman" w:hAnsi="Arial" w:cs="Arial"/>
                <w:lang w:eastAsia="es-AR"/>
              </w:rPr>
            </w:pPr>
          </w:p>
        </w:tc>
        <w:tc>
          <w:tcPr>
            <w:tcW w:w="1547" w:type="dxa"/>
            <w:vMerge/>
            <w:tcBorders>
              <w:top w:val="nil"/>
              <w:left w:val="single" w:sz="4" w:space="0" w:color="auto"/>
              <w:bottom w:val="single" w:sz="4" w:space="0" w:color="000000"/>
              <w:right w:val="single" w:sz="4" w:space="0" w:color="auto"/>
            </w:tcBorders>
            <w:vAlign w:val="center"/>
            <w:hideMark/>
          </w:tcPr>
          <w:p w:rsidR="00F700A4" w:rsidRPr="00694E78" w:rsidRDefault="00F700A4" w:rsidP="00D51CE2">
            <w:pPr>
              <w:spacing w:after="0" w:line="240" w:lineRule="auto"/>
              <w:rPr>
                <w:rFonts w:ascii="Arial" w:eastAsia="Times New Roman" w:hAnsi="Arial" w:cs="Arial"/>
                <w:lang w:eastAsia="es-AR"/>
              </w:rPr>
            </w:pPr>
          </w:p>
        </w:tc>
        <w:tc>
          <w:tcPr>
            <w:tcW w:w="1608" w:type="dxa"/>
            <w:tcBorders>
              <w:top w:val="nil"/>
              <w:left w:val="nil"/>
              <w:bottom w:val="single" w:sz="4" w:space="0" w:color="auto"/>
              <w:right w:val="nil"/>
            </w:tcBorders>
            <w:shd w:val="clear" w:color="auto" w:fill="auto"/>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1 - Recursos Coparticipados</w:t>
            </w:r>
          </w:p>
        </w:tc>
        <w:tc>
          <w:tcPr>
            <w:tcW w:w="1425" w:type="dxa"/>
            <w:tcBorders>
              <w:top w:val="nil"/>
              <w:left w:val="single" w:sz="4" w:space="0" w:color="auto"/>
              <w:bottom w:val="single" w:sz="4" w:space="0" w:color="auto"/>
              <w:right w:val="single" w:sz="4" w:space="0" w:color="auto"/>
            </w:tcBorders>
            <w:shd w:val="clear" w:color="auto" w:fill="auto"/>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2 - Recursos Propios</w:t>
            </w:r>
          </w:p>
        </w:tc>
        <w:tc>
          <w:tcPr>
            <w:tcW w:w="1810" w:type="dxa"/>
            <w:tcBorders>
              <w:top w:val="nil"/>
              <w:left w:val="nil"/>
              <w:bottom w:val="single" w:sz="4" w:space="0" w:color="auto"/>
              <w:right w:val="single" w:sz="4" w:space="0" w:color="auto"/>
            </w:tcBorders>
            <w:shd w:val="clear" w:color="auto" w:fill="auto"/>
            <w:vAlign w:val="center"/>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3 - Recursos Copart. Figurat.</w:t>
            </w:r>
          </w:p>
        </w:tc>
      </w:tr>
      <w:tr w:rsidR="00F700A4" w:rsidRPr="00694E78" w:rsidTr="00D51CE2">
        <w:trPr>
          <w:trHeight w:val="285"/>
          <w:jc w:val="center"/>
        </w:trPr>
        <w:tc>
          <w:tcPr>
            <w:tcW w:w="263"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1</w:t>
            </w:r>
          </w:p>
        </w:tc>
        <w:tc>
          <w:tcPr>
            <w:tcW w:w="2561"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Personal</w:t>
            </w:r>
          </w:p>
        </w:tc>
        <w:tc>
          <w:tcPr>
            <w:tcW w:w="1547"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9.529.960,34 </w:t>
            </w:r>
          </w:p>
        </w:tc>
        <w:tc>
          <w:tcPr>
            <w:tcW w:w="1608"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7.113.358,92 </w:t>
            </w:r>
          </w:p>
        </w:tc>
        <w:tc>
          <w:tcPr>
            <w:tcW w:w="1425"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2.416.601,42 </w:t>
            </w:r>
          </w:p>
        </w:tc>
      </w:tr>
      <w:tr w:rsidR="00F700A4" w:rsidRPr="00694E78" w:rsidTr="00D51CE2">
        <w:trPr>
          <w:trHeight w:val="285"/>
          <w:jc w:val="center"/>
        </w:trPr>
        <w:tc>
          <w:tcPr>
            <w:tcW w:w="263"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2</w:t>
            </w:r>
          </w:p>
        </w:tc>
        <w:tc>
          <w:tcPr>
            <w:tcW w:w="2561"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Bienes de Consumo</w:t>
            </w:r>
          </w:p>
        </w:tc>
        <w:tc>
          <w:tcPr>
            <w:tcW w:w="1547"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400.000,00 </w:t>
            </w:r>
          </w:p>
        </w:tc>
        <w:tc>
          <w:tcPr>
            <w:tcW w:w="1608" w:type="dxa"/>
            <w:tcBorders>
              <w:top w:val="nil"/>
              <w:left w:val="nil"/>
              <w:bottom w:val="nil"/>
              <w:right w:val="nil"/>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400.000,00 </w:t>
            </w:r>
          </w:p>
        </w:tc>
        <w:tc>
          <w:tcPr>
            <w:tcW w:w="1810"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p>
        </w:tc>
      </w:tr>
      <w:tr w:rsidR="00F700A4" w:rsidRPr="00694E78" w:rsidTr="00D51CE2">
        <w:trPr>
          <w:trHeight w:val="285"/>
          <w:jc w:val="center"/>
        </w:trPr>
        <w:tc>
          <w:tcPr>
            <w:tcW w:w="263"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3</w:t>
            </w:r>
          </w:p>
        </w:tc>
        <w:tc>
          <w:tcPr>
            <w:tcW w:w="2561"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Servicios No Personales</w:t>
            </w:r>
          </w:p>
        </w:tc>
        <w:tc>
          <w:tcPr>
            <w:tcW w:w="1547"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3.499.999,98 </w:t>
            </w:r>
          </w:p>
        </w:tc>
        <w:tc>
          <w:tcPr>
            <w:tcW w:w="1608" w:type="dxa"/>
            <w:tcBorders>
              <w:top w:val="nil"/>
              <w:left w:val="nil"/>
              <w:bottom w:val="nil"/>
              <w:right w:val="nil"/>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1.152.643,05 </w:t>
            </w: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2.347.356,93 </w:t>
            </w:r>
          </w:p>
        </w:tc>
        <w:tc>
          <w:tcPr>
            <w:tcW w:w="1810"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p>
        </w:tc>
      </w:tr>
      <w:tr w:rsidR="00F700A4" w:rsidRPr="00694E78" w:rsidTr="00D51CE2">
        <w:trPr>
          <w:trHeight w:val="285"/>
          <w:jc w:val="center"/>
        </w:trPr>
        <w:tc>
          <w:tcPr>
            <w:tcW w:w="263"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4</w:t>
            </w:r>
          </w:p>
        </w:tc>
        <w:tc>
          <w:tcPr>
            <w:tcW w:w="2561"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Bienes de Uso</w:t>
            </w:r>
          </w:p>
        </w:tc>
        <w:tc>
          <w:tcPr>
            <w:tcW w:w="1547"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2.000.000,00 </w:t>
            </w:r>
          </w:p>
        </w:tc>
        <w:tc>
          <w:tcPr>
            <w:tcW w:w="1608" w:type="dxa"/>
            <w:tcBorders>
              <w:top w:val="nil"/>
              <w:left w:val="nil"/>
              <w:bottom w:val="nil"/>
              <w:right w:val="nil"/>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lang w:eastAsia="es-AR"/>
              </w:rPr>
            </w:pPr>
            <w:r w:rsidRPr="00694E78">
              <w:rPr>
                <w:rFonts w:ascii="Arial" w:eastAsia="Times New Roman" w:hAnsi="Arial" w:cs="Arial"/>
                <w:lang w:eastAsia="es-AR"/>
              </w:rPr>
              <w:t xml:space="preserve">2.000.000,00 </w:t>
            </w:r>
          </w:p>
        </w:tc>
        <w:tc>
          <w:tcPr>
            <w:tcW w:w="1810"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p>
        </w:tc>
      </w:tr>
      <w:tr w:rsidR="00F700A4" w:rsidRPr="00694E78" w:rsidTr="00D51CE2">
        <w:trPr>
          <w:trHeight w:val="285"/>
          <w:jc w:val="center"/>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lang w:eastAsia="es-AR"/>
              </w:rPr>
            </w:pPr>
            <w:r w:rsidRPr="00694E78">
              <w:rPr>
                <w:rFonts w:ascii="Arial" w:eastAsia="Times New Roman" w:hAnsi="Arial" w:cs="Arial"/>
                <w:lang w:eastAsia="es-AR"/>
              </w:rPr>
              <w:t>5</w:t>
            </w:r>
          </w:p>
        </w:tc>
        <w:tc>
          <w:tcPr>
            <w:tcW w:w="2561"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Transferencias</w:t>
            </w:r>
          </w:p>
        </w:tc>
        <w:tc>
          <w:tcPr>
            <w:tcW w:w="1547"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 </w:t>
            </w:r>
          </w:p>
        </w:tc>
        <w:tc>
          <w:tcPr>
            <w:tcW w:w="1608" w:type="dxa"/>
            <w:tcBorders>
              <w:top w:val="nil"/>
              <w:left w:val="nil"/>
              <w:bottom w:val="nil"/>
              <w:right w:val="nil"/>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p>
        </w:tc>
        <w:tc>
          <w:tcPr>
            <w:tcW w:w="1425" w:type="dxa"/>
            <w:tcBorders>
              <w:top w:val="nil"/>
              <w:left w:val="single" w:sz="4" w:space="0" w:color="auto"/>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r w:rsidRPr="00694E78">
              <w:rPr>
                <w:rFonts w:ascii="Arial" w:eastAsia="Times New Roman" w:hAnsi="Arial" w:cs="Arial"/>
                <w:lang w:eastAsia="es-AR"/>
              </w:rPr>
              <w:t> </w:t>
            </w:r>
          </w:p>
        </w:tc>
        <w:tc>
          <w:tcPr>
            <w:tcW w:w="1810" w:type="dxa"/>
            <w:tcBorders>
              <w:top w:val="nil"/>
              <w:left w:val="nil"/>
              <w:bottom w:val="nil"/>
              <w:right w:val="single" w:sz="4" w:space="0" w:color="auto"/>
            </w:tcBorders>
            <w:shd w:val="clear" w:color="auto" w:fill="auto"/>
            <w:noWrap/>
            <w:vAlign w:val="bottom"/>
            <w:hideMark/>
          </w:tcPr>
          <w:p w:rsidR="00F700A4" w:rsidRPr="00694E78" w:rsidRDefault="00F700A4" w:rsidP="00D51CE2">
            <w:pPr>
              <w:spacing w:after="0" w:line="240" w:lineRule="auto"/>
              <w:rPr>
                <w:rFonts w:ascii="Arial" w:eastAsia="Times New Roman" w:hAnsi="Arial" w:cs="Arial"/>
                <w:lang w:eastAsia="es-AR"/>
              </w:rPr>
            </w:pPr>
          </w:p>
        </w:tc>
      </w:tr>
      <w:tr w:rsidR="00F700A4" w:rsidRPr="00694E78" w:rsidTr="00D51CE2">
        <w:trPr>
          <w:trHeight w:val="300"/>
          <w:jc w:val="center"/>
        </w:trPr>
        <w:tc>
          <w:tcPr>
            <w:tcW w:w="28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00A4" w:rsidRPr="00694E78" w:rsidRDefault="00F700A4" w:rsidP="00D51CE2">
            <w:pPr>
              <w:spacing w:after="0" w:line="240" w:lineRule="auto"/>
              <w:jc w:val="center"/>
              <w:rPr>
                <w:rFonts w:ascii="Arial" w:eastAsia="Times New Roman" w:hAnsi="Arial" w:cs="Arial"/>
                <w:b/>
                <w:bCs/>
                <w:lang w:eastAsia="es-AR"/>
              </w:rPr>
            </w:pPr>
            <w:r w:rsidRPr="00694E78">
              <w:rPr>
                <w:rFonts w:ascii="Arial" w:eastAsia="Times New Roman" w:hAnsi="Arial" w:cs="Arial"/>
                <w:b/>
                <w:bCs/>
                <w:lang w:eastAsia="es-AR"/>
              </w:rPr>
              <w:t>TOTAL</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b/>
                <w:bCs/>
                <w:lang w:eastAsia="es-AR"/>
              </w:rPr>
            </w:pPr>
            <w:r w:rsidRPr="00694E78">
              <w:rPr>
                <w:rFonts w:ascii="Arial" w:eastAsia="Times New Roman" w:hAnsi="Arial" w:cs="Arial"/>
                <w:b/>
                <w:bCs/>
                <w:lang w:eastAsia="es-AR"/>
              </w:rPr>
              <w:t xml:space="preserve">15.429.960,32 </w:t>
            </w:r>
          </w:p>
        </w:tc>
        <w:tc>
          <w:tcPr>
            <w:tcW w:w="1608" w:type="dxa"/>
            <w:tcBorders>
              <w:top w:val="single" w:sz="4" w:space="0" w:color="auto"/>
              <w:left w:val="nil"/>
              <w:bottom w:val="single" w:sz="4" w:space="0" w:color="auto"/>
              <w:right w:val="nil"/>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b/>
                <w:bCs/>
                <w:lang w:eastAsia="es-AR"/>
              </w:rPr>
            </w:pPr>
            <w:r w:rsidRPr="00694E78">
              <w:rPr>
                <w:rFonts w:ascii="Arial" w:eastAsia="Times New Roman" w:hAnsi="Arial" w:cs="Arial"/>
                <w:b/>
                <w:bCs/>
                <w:lang w:eastAsia="es-AR"/>
              </w:rPr>
              <w:t xml:space="preserve">8.266.001,97 </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b/>
                <w:bCs/>
                <w:lang w:eastAsia="es-AR"/>
              </w:rPr>
            </w:pPr>
            <w:r w:rsidRPr="00694E78">
              <w:rPr>
                <w:rFonts w:ascii="Arial" w:eastAsia="Times New Roman" w:hAnsi="Arial" w:cs="Arial"/>
                <w:b/>
                <w:bCs/>
                <w:lang w:eastAsia="es-AR"/>
              </w:rPr>
              <w:t xml:space="preserve">4.747.356,93 </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F700A4" w:rsidRPr="00694E78" w:rsidRDefault="00F700A4" w:rsidP="00D51CE2">
            <w:pPr>
              <w:spacing w:after="0" w:line="240" w:lineRule="auto"/>
              <w:jc w:val="right"/>
              <w:rPr>
                <w:rFonts w:ascii="Arial" w:eastAsia="Times New Roman" w:hAnsi="Arial" w:cs="Arial"/>
                <w:b/>
                <w:bCs/>
                <w:lang w:eastAsia="es-AR"/>
              </w:rPr>
            </w:pPr>
            <w:r w:rsidRPr="00694E78">
              <w:rPr>
                <w:rFonts w:ascii="Arial" w:eastAsia="Times New Roman" w:hAnsi="Arial" w:cs="Arial"/>
                <w:b/>
                <w:bCs/>
                <w:lang w:eastAsia="es-AR"/>
              </w:rPr>
              <w:t xml:space="preserve">2.416.601,42 </w:t>
            </w:r>
          </w:p>
        </w:tc>
      </w:tr>
    </w:tbl>
    <w:p w:rsidR="00F700A4" w:rsidRDefault="00F700A4" w:rsidP="00F700A4">
      <w:pPr>
        <w:spacing w:line="360" w:lineRule="auto"/>
        <w:jc w:val="both"/>
        <w:rPr>
          <w:rFonts w:ascii="Arial" w:hAnsi="Arial" w:cs="Arial"/>
        </w:rPr>
      </w:pPr>
      <w:r>
        <w:rPr>
          <w:rFonts w:ascii="Arial" w:hAnsi="Arial" w:cs="Arial"/>
        </w:rPr>
        <w:fldChar w:fldCharType="end"/>
      </w:r>
    </w:p>
    <w:p w:rsidR="008F4AE2" w:rsidRPr="00EE7A60" w:rsidRDefault="008F4AE2" w:rsidP="008F4AE2">
      <w:pPr>
        <w:shd w:val="clear" w:color="auto" w:fill="FFFFFF"/>
        <w:spacing w:line="240" w:lineRule="auto"/>
        <w:jc w:val="center"/>
        <w:rPr>
          <w:rFonts w:ascii="Times New Roman" w:hAnsi="Times New Roman" w:cs="Times New Roman"/>
          <w:b/>
          <w:szCs w:val="24"/>
          <w:lang w:val="es-AR"/>
        </w:rPr>
      </w:pPr>
    </w:p>
    <w:sectPr w:rsidR="008F4AE2" w:rsidRPr="00EE7A60" w:rsidSect="0037048E">
      <w:headerReference w:type="default" r:id="rId11"/>
      <w:footerReference w:type="default" r:id="rId12"/>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747" w:rsidRDefault="00552747" w:rsidP="00572B35">
      <w:pPr>
        <w:spacing w:after="0" w:line="240" w:lineRule="auto"/>
      </w:pPr>
      <w:r>
        <w:separator/>
      </w:r>
    </w:p>
  </w:endnote>
  <w:endnote w:type="continuationSeparator" w:id="1">
    <w:p w:rsidR="00552747" w:rsidRDefault="00552747"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747" w:rsidRDefault="00552747" w:rsidP="00572B35">
      <w:pPr>
        <w:spacing w:after="0" w:line="240" w:lineRule="auto"/>
      </w:pPr>
      <w:r>
        <w:separator/>
      </w:r>
    </w:p>
  </w:footnote>
  <w:footnote w:type="continuationSeparator" w:id="1">
    <w:p w:rsidR="00552747" w:rsidRDefault="00552747"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BC01F8"/>
    <w:multiLevelType w:val="hybridMultilevel"/>
    <w:tmpl w:val="6554C7F6"/>
    <w:lvl w:ilvl="0" w:tplc="48BA538C">
      <w:start w:val="1"/>
      <w:numFmt w:val="upperRoman"/>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646887"/>
    <w:multiLevelType w:val="hybridMultilevel"/>
    <w:tmpl w:val="8D766A7C"/>
    <w:lvl w:ilvl="0" w:tplc="48BA538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5D52EF5"/>
    <w:multiLevelType w:val="hybridMultilevel"/>
    <w:tmpl w:val="3202E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0">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1">
    <w:nsid w:val="6EA163D1"/>
    <w:multiLevelType w:val="hybridMultilevel"/>
    <w:tmpl w:val="7E10AC60"/>
    <w:lvl w:ilvl="0" w:tplc="5A5CE10E">
      <w:start w:val="14"/>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5"/>
  </w:num>
  <w:num w:numId="2">
    <w:abstractNumId w:val="8"/>
  </w:num>
  <w:num w:numId="3">
    <w:abstractNumId w:val="13"/>
  </w:num>
  <w:num w:numId="4">
    <w:abstractNumId w:val="10"/>
  </w:num>
  <w:num w:numId="5">
    <w:abstractNumId w:val="1"/>
  </w:num>
  <w:num w:numId="6">
    <w:abstractNumId w:val="4"/>
  </w:num>
  <w:num w:numId="7">
    <w:abstractNumId w:val="2"/>
  </w:num>
  <w:num w:numId="8">
    <w:abstractNumId w:val="12"/>
  </w:num>
  <w:num w:numId="9">
    <w:abstractNumId w:val="9"/>
  </w:num>
  <w:num w:numId="10">
    <w:abstractNumId w:val="0"/>
  </w:num>
  <w:num w:numId="11">
    <w:abstractNumId w:val="6"/>
  </w:num>
  <w:num w:numId="12">
    <w:abstractNumId w:val="7"/>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8242"/>
  </w:hdrShapeDefaults>
  <w:footnotePr>
    <w:footnote w:id="0"/>
    <w:footnote w:id="1"/>
  </w:footnotePr>
  <w:endnotePr>
    <w:endnote w:id="0"/>
    <w:endnote w:id="1"/>
  </w:endnotePr>
  <w:compat>
    <w:useFELayout/>
  </w:compat>
  <w:rsids>
    <w:rsidRoot w:val="00572B35"/>
    <w:rsid w:val="00004192"/>
    <w:rsid w:val="0001505B"/>
    <w:rsid w:val="00031E62"/>
    <w:rsid w:val="000A2193"/>
    <w:rsid w:val="00161069"/>
    <w:rsid w:val="00163091"/>
    <w:rsid w:val="001C2232"/>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E4EC1"/>
    <w:rsid w:val="00317BB6"/>
    <w:rsid w:val="00324820"/>
    <w:rsid w:val="0033130C"/>
    <w:rsid w:val="00334165"/>
    <w:rsid w:val="003624B7"/>
    <w:rsid w:val="0037048E"/>
    <w:rsid w:val="00372FA3"/>
    <w:rsid w:val="003C335E"/>
    <w:rsid w:val="003C5CBF"/>
    <w:rsid w:val="003D3C13"/>
    <w:rsid w:val="003E1D3E"/>
    <w:rsid w:val="004142A3"/>
    <w:rsid w:val="0046790D"/>
    <w:rsid w:val="00472E6C"/>
    <w:rsid w:val="00483B0B"/>
    <w:rsid w:val="004B30C3"/>
    <w:rsid w:val="004D277C"/>
    <w:rsid w:val="004E3CD9"/>
    <w:rsid w:val="005033DC"/>
    <w:rsid w:val="00511A58"/>
    <w:rsid w:val="00552747"/>
    <w:rsid w:val="00564F31"/>
    <w:rsid w:val="00572B35"/>
    <w:rsid w:val="00577594"/>
    <w:rsid w:val="00593D28"/>
    <w:rsid w:val="005B14F3"/>
    <w:rsid w:val="005B37B7"/>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61033"/>
    <w:rsid w:val="00C849AF"/>
    <w:rsid w:val="00CB2496"/>
    <w:rsid w:val="00D40AB9"/>
    <w:rsid w:val="00D5513D"/>
    <w:rsid w:val="00D76EBD"/>
    <w:rsid w:val="00D82C8A"/>
    <w:rsid w:val="00DA2D5E"/>
    <w:rsid w:val="00DA3D0C"/>
    <w:rsid w:val="00DD014E"/>
    <w:rsid w:val="00E216E3"/>
    <w:rsid w:val="00E23669"/>
    <w:rsid w:val="00E36F73"/>
    <w:rsid w:val="00E5473D"/>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700A4"/>
    <w:rsid w:val="00F85635"/>
    <w:rsid w:val="00F93167"/>
    <w:rsid w:val="00FA20DF"/>
    <w:rsid w:val="00FA2D93"/>
    <w:rsid w:val="00FD2B5E"/>
    <w:rsid w:val="00FD4E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EE7A60"/>
    <w:pPr>
      <w:spacing w:after="0" w:line="240" w:lineRule="auto"/>
    </w:pPr>
    <w:rPr>
      <w:rFonts w:ascii="Times New Roman" w:eastAsia="Times New Roman" w:hAnsi="Times New Roman" w:cs="Times New Roman"/>
      <w:sz w:val="24"/>
      <w:szCs w:val="24"/>
      <w:lang w:val="es-AR"/>
    </w:rPr>
  </w:style>
  <w:style w:type="character" w:customStyle="1" w:styleId="Cuerpodeltexto">
    <w:name w:val="Cuerpo del texto_"/>
    <w:basedOn w:val="Fuentedeprrafopredeter"/>
    <w:link w:val="Cuerpodeltexto0"/>
    <w:rsid w:val="00F700A4"/>
    <w:rPr>
      <w:rFonts w:ascii="Arial" w:eastAsia="Arial" w:hAnsi="Arial" w:cs="Arial"/>
      <w:sz w:val="19"/>
      <w:szCs w:val="19"/>
    </w:rPr>
  </w:style>
  <w:style w:type="paragraph" w:customStyle="1" w:styleId="Cuerpodeltexto0">
    <w:name w:val="Cuerpo del texto"/>
    <w:basedOn w:val="Normal"/>
    <w:link w:val="Cuerpodeltexto"/>
    <w:rsid w:val="00F700A4"/>
    <w:pPr>
      <w:widowControl w:val="0"/>
      <w:spacing w:after="100" w:line="372" w:lineRule="auto"/>
      <w:ind w:firstLine="400"/>
    </w:pPr>
    <w:rPr>
      <w:rFonts w:ascii="Arial" w:eastAsia="Arial" w:hAnsi="Arial" w:cs="Arial"/>
      <w:sz w:val="19"/>
      <w:szCs w:val="19"/>
    </w:rPr>
  </w:style>
  <w:style w:type="table" w:styleId="Tablaconcuadrcula">
    <w:name w:val="Table Grid"/>
    <w:basedOn w:val="Tablanormal"/>
    <w:uiPriority w:val="39"/>
    <w:rsid w:val="00F700A4"/>
    <w:pPr>
      <w:spacing w:after="0" w:line="240" w:lineRule="auto"/>
    </w:pPr>
    <w:rPr>
      <w:rFonts w:eastAsiaTheme="minorHAnsi"/>
      <w:lang w:val="es-A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Ordo&#241;ez\Desktop\backut\ARCHIVO\MUNICIPIOS%20SAN%20LUIS\POTRERO\JUSTIFICACION%20AUMENTO%20DE%20SUEL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rdo&#241;ez\Desktop\backut\ARCHIVO\MUNICIPIOS%20SAN%20LUIS\POTRERO\JUSTIFICACION%20AUMENTO%20DE%20SUEL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3055555555555683E-2"/>
          <c:y val="0.11569225721784779"/>
          <c:w val="0.81388888888888933"/>
          <c:h val="0.67524970836978815"/>
        </c:manualLayout>
      </c:layout>
      <c:pie3DChart>
        <c:varyColors val="1"/>
        <c:ser>
          <c:idx val="0"/>
          <c:order val="0"/>
          <c:tx>
            <c:strRef>
              <c:f>'CREDITOS POR INCISOS CORREGIDO'!$P$508:$P$509</c:f>
              <c:strCache>
                <c:ptCount val="2"/>
                <c:pt idx="0">
                  <c:v>Corrientes</c:v>
                </c:pt>
                <c:pt idx="1">
                  <c:v>De Capital</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dLbl>
              <c:idx val="0"/>
              <c:layout>
                <c:manualLayout>
                  <c:x val="2.5608877928483393E-2"/>
                  <c:y val="-2.9166896096029953E-2"/>
                </c:manualLayout>
              </c:layout>
              <c:tx>
                <c:rich>
                  <a:bodyPr/>
                  <a:lstStyle/>
                  <a:p>
                    <a:fld id="{8D200E7C-7103-4A8E-A970-72DF6388FFC8}" type="VALUE">
                      <a:rPr lang="en-US" b="1"/>
                      <a:pPr/>
                      <a:t>[VALOR]</a:t>
                    </a:fld>
                    <a:endParaRPr lang="es-AR"/>
                  </a:p>
                </c:rich>
              </c:tx>
              <c:dLblPos val="bestFit"/>
              <c:showVal val="1"/>
              <c:extLst>
                <c:ext xmlns:c15="http://schemas.microsoft.com/office/drawing/2012/chart" uri="{CE6537A1-D6FC-4f65-9D91-7224C49458BB}">
                  <c15:dlblFieldTable/>
                  <c15:showDataLabelsRange val="0"/>
                </c:ext>
              </c:extLst>
            </c:dLbl>
            <c:dLbl>
              <c:idx val="1"/>
              <c:layout>
                <c:manualLayout>
                  <c:x val="-5.8228250445266472E-2"/>
                  <c:y val="-1.6717141126589945E-2"/>
                </c:manualLayout>
              </c:layout>
              <c:tx>
                <c:rich>
                  <a:bodyPr/>
                  <a:lstStyle/>
                  <a:p>
                    <a:fld id="{DDB233F9-F7FC-4E11-B406-0DCACC6AC9C7}" type="VALUE">
                      <a:rPr lang="en-US" b="1"/>
                      <a:pPr/>
                      <a:t>[VALOR]</a:t>
                    </a:fld>
                    <a:endParaRPr lang="es-AR"/>
                  </a:p>
                </c:rich>
              </c:tx>
              <c:dLblPos val="bestFit"/>
              <c:showVal val="1"/>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mn-cs"/>
                  </a:defRPr>
                </a:pPr>
                <a:endParaRPr lang="es-ES"/>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'CREDITOS POR INCISOS'!$M$6:$N$6</c:f>
              <c:strCache>
                <c:ptCount val="2"/>
                <c:pt idx="0">
                  <c:v>Corrientes </c:v>
                </c:pt>
                <c:pt idx="1">
                  <c:v>De Capital</c:v>
                </c:pt>
              </c:strCache>
            </c:strRef>
          </c:cat>
          <c:val>
            <c:numRef>
              <c:f>'CREDITOS POR INCISOS CORREGIDO'!$Q$508:$Q$509</c:f>
              <c:numCache>
                <c:formatCode>0.00%</c:formatCode>
                <c:ptCount val="2"/>
                <c:pt idx="0">
                  <c:v>0.72561018962572243</c:v>
                </c:pt>
                <c:pt idx="1">
                  <c:v>0.27438981037427812</c:v>
                </c:pt>
              </c:numCache>
            </c:numRef>
          </c:val>
        </c:ser>
        <c:dLbls>
          <c:showVal val="1"/>
        </c:dLbls>
      </c:pie3DChart>
      <c:spPr>
        <a:noFill/>
        <a:ln>
          <a:noFill/>
        </a:ln>
        <a:effectLst/>
      </c:spPr>
    </c:plotArea>
    <c:legend>
      <c:legendPos val="b"/>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chart>
  <c:spPr>
    <a:solidFill>
      <a:schemeClr val="bg1"/>
    </a:solidFill>
    <a:ln w="9525" cap="flat" cmpd="sng" algn="ctr">
      <a:no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Hoja3!$A$5:$A$6</c:f>
              <c:strCache>
                <c:ptCount val="2"/>
                <c:pt idx="0">
                  <c:v>Recursos de Coparticipación</c:v>
                </c:pt>
                <c:pt idx="1">
                  <c:v>Recursos Propios</c:v>
                </c:pt>
              </c:strCache>
            </c:strRef>
          </c:tx>
          <c:explosion val="1"/>
          <c:dPt>
            <c:idx val="0"/>
            <c:explosion val="4"/>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dLbl>
              <c:idx val="0"/>
              <c:layout>
                <c:manualLayout>
                  <c:x val="-3.2928258967628944E-2"/>
                  <c:y val="-0.29760243511227796"/>
                </c:manualLayout>
              </c:layout>
              <c:tx>
                <c:rich>
                  <a:bodyPr/>
                  <a:lstStyle/>
                  <a:p>
                    <a:fld id="{2773C92A-DB90-4D7D-A447-391D172928F1}" type="VALUE">
                      <a:rPr lang="en-US" sz="1200" b="1">
                        <a:latin typeface="Arial" panose="020B0604020202020204" pitchFamily="34" charset="0"/>
                        <a:cs typeface="Arial" panose="020B0604020202020204" pitchFamily="34" charset="0"/>
                      </a:rPr>
                      <a:pPr/>
                      <a:t>[VALOR]</a:t>
                    </a:fld>
                    <a:endParaRPr lang="es-AR"/>
                  </a:p>
                </c:rich>
              </c:tx>
              <c:dLblPos val="bestFit"/>
              <c:showVal val="1"/>
              <c:extLst>
                <c:ext xmlns:c15="http://schemas.microsoft.com/office/drawing/2012/chart" uri="{CE6537A1-D6FC-4f65-9D91-7224C49458BB}">
                  <c15:dlblFieldTable/>
                  <c15:showDataLabelsRange val="0"/>
                </c:ext>
              </c:extLst>
            </c:dLbl>
            <c:dLbl>
              <c:idx val="1"/>
              <c:layout>
                <c:manualLayout>
                  <c:x val="-6.4376640419947558E-3"/>
                  <c:y val="-0.12778652668416438"/>
                </c:manualLayout>
              </c:layout>
              <c:tx>
                <c:rich>
                  <a:bodyPr/>
                  <a:lstStyle/>
                  <a:p>
                    <a:fld id="{C85F3C1A-5A05-4AD1-9D7A-0AB585DA3F5D}" type="VALUE">
                      <a:rPr lang="en-US" sz="1100" b="1">
                        <a:latin typeface="Arial" panose="020B0604020202020204" pitchFamily="34" charset="0"/>
                        <a:cs typeface="Arial" panose="020B0604020202020204" pitchFamily="34" charset="0"/>
                      </a:rPr>
                      <a:pPr/>
                      <a:t>[VALOR]</a:t>
                    </a:fld>
                    <a:endParaRPr lang="es-AR"/>
                  </a:p>
                </c:rich>
              </c:tx>
              <c:dLblPos val="bestFit"/>
              <c:showVal val="1"/>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Hoja3!$A$5:$A$6</c:f>
              <c:strCache>
                <c:ptCount val="2"/>
                <c:pt idx="0">
                  <c:v>Recursos de Coparticipación</c:v>
                </c:pt>
                <c:pt idx="1">
                  <c:v>Recursos Propios</c:v>
                </c:pt>
              </c:strCache>
            </c:strRef>
          </c:cat>
          <c:val>
            <c:numRef>
              <c:f>Hoja3!$D$5:$D$6</c:f>
              <c:numCache>
                <c:formatCode>0.00%</c:formatCode>
                <c:ptCount val="2"/>
                <c:pt idx="0">
                  <c:v>0.53360548093308902</c:v>
                </c:pt>
                <c:pt idx="1">
                  <c:v>0.46639451906691176</c:v>
                </c:pt>
              </c:numCache>
            </c:numRef>
          </c:val>
        </c:ser>
        <c:dLbls>
          <c:showVal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chart>
  <c:spPr>
    <a:solidFill>
      <a:schemeClr val="bg1"/>
    </a:solidFill>
    <a:ln w="9525" cap="flat" cmpd="sng" algn="ctr">
      <a:no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86</Pages>
  <Words>16676</Words>
  <Characters>91721</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34</cp:revision>
  <cp:lastPrinted>2022-01-10T15:24:00Z</cp:lastPrinted>
  <dcterms:created xsi:type="dcterms:W3CDTF">2022-06-15T14:38:00Z</dcterms:created>
  <dcterms:modified xsi:type="dcterms:W3CDTF">2022-10-26T15:07:00Z</dcterms:modified>
</cp:coreProperties>
</file>